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695A" w:rsidRPr="00D15709" w:rsidRDefault="00BE2830" w:rsidP="00B9455C">
      <w:pPr>
        <w:bidi/>
        <w:spacing w:line="192" w:lineRule="auto"/>
        <w:contextualSpacing/>
        <w:jc w:val="center"/>
        <w:rPr>
          <w:rFonts w:cs="Royal Arabic"/>
          <w:b/>
          <w:bCs/>
          <w:sz w:val="42"/>
          <w:szCs w:val="42"/>
        </w:rPr>
      </w:pPr>
      <w:r w:rsidRPr="00D15709">
        <w:rPr>
          <w:rFonts w:cs="Royal Arabic" w:hint="cs"/>
          <w:b/>
          <w:bCs/>
          <w:sz w:val="42"/>
          <w:szCs w:val="42"/>
          <w:rtl/>
        </w:rPr>
        <w:t xml:space="preserve">استمارة طلب إجازة اضطرارية لعام </w:t>
      </w:r>
      <w:proofErr w:type="gramStart"/>
      <w:r w:rsidRPr="00D15709">
        <w:rPr>
          <w:rFonts w:cs="Royal Arabic" w:hint="cs"/>
          <w:b/>
          <w:bCs/>
          <w:sz w:val="42"/>
          <w:szCs w:val="42"/>
          <w:rtl/>
        </w:rPr>
        <w:t>(</w:t>
      </w:r>
      <w:r w:rsidR="00F90A28" w:rsidRPr="00D15709">
        <w:rPr>
          <w:rFonts w:cs="Royal Arabic" w:hint="cs"/>
          <w:b/>
          <w:bCs/>
          <w:sz w:val="42"/>
          <w:szCs w:val="42"/>
          <w:rtl/>
        </w:rPr>
        <w:t xml:space="preserve">  </w:t>
      </w:r>
      <w:proofErr w:type="gramEnd"/>
      <w:r w:rsidR="00B9455C">
        <w:rPr>
          <w:rFonts w:cs="Royal Arabic"/>
          <w:b/>
          <w:bCs/>
          <w:sz w:val="42"/>
          <w:szCs w:val="42"/>
        </w:rPr>
        <w:t xml:space="preserve">   </w:t>
      </w:r>
      <w:r w:rsidR="00F90A28" w:rsidRPr="00D15709">
        <w:rPr>
          <w:rFonts w:cs="Royal Arabic" w:hint="cs"/>
          <w:b/>
          <w:bCs/>
          <w:sz w:val="42"/>
          <w:szCs w:val="42"/>
          <w:rtl/>
        </w:rPr>
        <w:t>20</w:t>
      </w:r>
      <w:r w:rsidR="00B9455C">
        <w:rPr>
          <w:rFonts w:cs="Royal Arabic"/>
          <w:b/>
          <w:bCs/>
          <w:sz w:val="42"/>
          <w:szCs w:val="42"/>
        </w:rPr>
        <w:t xml:space="preserve"> </w:t>
      </w:r>
      <w:r w:rsidR="00F90A28" w:rsidRPr="00D15709">
        <w:rPr>
          <w:rFonts w:cs="Royal Arabic" w:hint="cs"/>
          <w:b/>
          <w:bCs/>
          <w:sz w:val="42"/>
          <w:szCs w:val="42"/>
          <w:rtl/>
        </w:rPr>
        <w:t>م</w:t>
      </w:r>
      <w:r w:rsidRPr="00D15709">
        <w:rPr>
          <w:rFonts w:cs="Royal Arabic" w:hint="cs"/>
          <w:b/>
          <w:bCs/>
          <w:sz w:val="42"/>
          <w:szCs w:val="42"/>
          <w:rtl/>
        </w:rPr>
        <w:t>)</w:t>
      </w:r>
    </w:p>
    <w:p w:rsidR="00BE2830" w:rsidRPr="00D15709" w:rsidRDefault="00BE2830" w:rsidP="00B9455C">
      <w:pPr>
        <w:bidi/>
        <w:spacing w:line="192" w:lineRule="auto"/>
        <w:contextualSpacing/>
        <w:jc w:val="center"/>
        <w:rPr>
          <w:rFonts w:cs="Royal Arabic"/>
          <w:b/>
          <w:bCs/>
          <w:sz w:val="42"/>
          <w:szCs w:val="42"/>
          <w:rtl/>
        </w:rPr>
      </w:pPr>
      <w:r w:rsidRPr="00D15709">
        <w:rPr>
          <w:rFonts w:cs="Royal Arabic" w:hint="cs"/>
          <w:b/>
          <w:bCs/>
          <w:sz w:val="42"/>
          <w:szCs w:val="42"/>
          <w:rtl/>
        </w:rPr>
        <w:t xml:space="preserve">للعام الدراسي  </w:t>
      </w:r>
      <w:r w:rsidR="00B9455C">
        <w:rPr>
          <w:rFonts w:cs="Royal Arabic"/>
          <w:b/>
          <w:bCs/>
          <w:sz w:val="42"/>
          <w:szCs w:val="42"/>
        </w:rPr>
        <w:t xml:space="preserve"> </w:t>
      </w:r>
      <w:r w:rsidRPr="00D15709">
        <w:rPr>
          <w:rFonts w:cs="Royal Arabic" w:hint="cs"/>
          <w:b/>
          <w:bCs/>
          <w:sz w:val="42"/>
          <w:szCs w:val="42"/>
          <w:rtl/>
        </w:rPr>
        <w:t xml:space="preserve">  14</w:t>
      </w:r>
      <w:r w:rsidR="004A049A" w:rsidRPr="00D15709">
        <w:rPr>
          <w:rFonts w:cs="Royal Arabic" w:hint="cs"/>
          <w:b/>
          <w:bCs/>
          <w:sz w:val="42"/>
          <w:szCs w:val="42"/>
          <w:rtl/>
        </w:rPr>
        <w:t xml:space="preserve">هـ </w:t>
      </w:r>
      <w:r w:rsidRPr="00D15709">
        <w:rPr>
          <w:rFonts w:cs="Royal Arabic" w:hint="cs"/>
          <w:b/>
          <w:bCs/>
          <w:sz w:val="42"/>
          <w:szCs w:val="42"/>
          <w:rtl/>
        </w:rPr>
        <w:t>-</w:t>
      </w:r>
      <w:r w:rsidR="00B9455C">
        <w:rPr>
          <w:rFonts w:cs="Royal Arabic"/>
          <w:b/>
          <w:bCs/>
          <w:sz w:val="42"/>
          <w:szCs w:val="42"/>
        </w:rPr>
        <w:t xml:space="preserve"> </w:t>
      </w:r>
      <w:r w:rsidRPr="00D15709">
        <w:rPr>
          <w:rFonts w:cs="Royal Arabic" w:hint="cs"/>
          <w:b/>
          <w:bCs/>
          <w:sz w:val="42"/>
          <w:szCs w:val="42"/>
          <w:rtl/>
        </w:rPr>
        <w:t xml:space="preserve">  </w:t>
      </w:r>
      <w:r w:rsidR="00B9455C">
        <w:rPr>
          <w:rFonts w:cs="Royal Arabic"/>
          <w:b/>
          <w:bCs/>
          <w:sz w:val="42"/>
          <w:szCs w:val="42"/>
        </w:rPr>
        <w:t xml:space="preserve"> </w:t>
      </w:r>
      <w:r w:rsidRPr="00D15709">
        <w:rPr>
          <w:rFonts w:cs="Royal Arabic" w:hint="cs"/>
          <w:b/>
          <w:bCs/>
          <w:sz w:val="42"/>
          <w:szCs w:val="42"/>
          <w:rtl/>
        </w:rPr>
        <w:t xml:space="preserve"> 14 هـ</w:t>
      </w:r>
    </w:p>
    <w:tbl>
      <w:tblPr>
        <w:tblStyle w:val="a6"/>
        <w:bidiVisual/>
        <w:tblW w:w="10998" w:type="dxa"/>
        <w:tblLook w:val="04A0" w:firstRow="1" w:lastRow="0" w:firstColumn="1" w:lastColumn="0" w:noHBand="0" w:noVBand="1"/>
      </w:tblPr>
      <w:tblGrid>
        <w:gridCol w:w="828"/>
        <w:gridCol w:w="3150"/>
        <w:gridCol w:w="144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900"/>
        <w:gridCol w:w="1980"/>
      </w:tblGrid>
      <w:tr w:rsidR="00EA0F90" w:rsidRPr="00F90A28" w:rsidTr="004A049A">
        <w:tc>
          <w:tcPr>
            <w:tcW w:w="828" w:type="dxa"/>
            <w:vMerge w:val="restart"/>
            <w:vAlign w:val="center"/>
          </w:tcPr>
          <w:p w:rsidR="00F90A28" w:rsidRPr="00F90A28" w:rsidRDefault="00F90A28" w:rsidP="00EA0F90">
            <w:pPr>
              <w:bidi/>
              <w:spacing w:line="192" w:lineRule="auto"/>
              <w:contextualSpacing/>
              <w:jc w:val="center"/>
              <w:rPr>
                <w:rFonts w:cs="Royal Arabic"/>
                <w:sz w:val="40"/>
                <w:szCs w:val="40"/>
                <w:rtl/>
              </w:rPr>
            </w:pPr>
            <w:r w:rsidRPr="00F90A28">
              <w:rPr>
                <w:rFonts w:cs="Royal Arabic" w:hint="cs"/>
                <w:sz w:val="40"/>
                <w:szCs w:val="40"/>
                <w:rtl/>
              </w:rPr>
              <w:t>الاسم</w:t>
            </w:r>
          </w:p>
        </w:tc>
        <w:tc>
          <w:tcPr>
            <w:tcW w:w="3150" w:type="dxa"/>
            <w:vMerge w:val="restart"/>
            <w:vAlign w:val="center"/>
          </w:tcPr>
          <w:p w:rsidR="00F90A28" w:rsidRPr="00F90A28" w:rsidRDefault="00F90A28" w:rsidP="00EA0F90">
            <w:pPr>
              <w:bidi/>
              <w:spacing w:line="192" w:lineRule="auto"/>
              <w:contextualSpacing/>
              <w:jc w:val="center"/>
              <w:rPr>
                <w:rFonts w:cs="Royal Arabic"/>
                <w:sz w:val="40"/>
                <w:szCs w:val="40"/>
                <w:rtl/>
              </w:rPr>
            </w:pPr>
          </w:p>
        </w:tc>
        <w:tc>
          <w:tcPr>
            <w:tcW w:w="1440" w:type="dxa"/>
            <w:vAlign w:val="center"/>
          </w:tcPr>
          <w:p w:rsidR="00F90A28" w:rsidRPr="00AF305B" w:rsidRDefault="00F90A28" w:rsidP="00EA0F90">
            <w:pPr>
              <w:bidi/>
              <w:spacing w:line="192" w:lineRule="auto"/>
              <w:contextualSpacing/>
              <w:jc w:val="center"/>
              <w:rPr>
                <w:rFonts w:cs="Royal Arabic"/>
                <w:spacing w:val="-20"/>
                <w:sz w:val="40"/>
                <w:szCs w:val="40"/>
                <w:rtl/>
              </w:rPr>
            </w:pPr>
            <w:r w:rsidRPr="00AF305B">
              <w:rPr>
                <w:rFonts w:cs="Royal Arabic" w:hint="cs"/>
                <w:spacing w:val="-20"/>
                <w:sz w:val="40"/>
                <w:szCs w:val="40"/>
                <w:rtl/>
              </w:rPr>
              <w:t xml:space="preserve">الهوية </w:t>
            </w:r>
            <w:r w:rsidR="004A049A" w:rsidRPr="00AF305B">
              <w:rPr>
                <w:rFonts w:cs="Royal Arabic" w:hint="cs"/>
                <w:spacing w:val="-20"/>
                <w:sz w:val="40"/>
                <w:szCs w:val="40"/>
                <w:rtl/>
              </w:rPr>
              <w:t>الوطنية</w:t>
            </w:r>
          </w:p>
        </w:tc>
        <w:tc>
          <w:tcPr>
            <w:tcW w:w="270" w:type="dxa"/>
            <w:vAlign w:val="center"/>
          </w:tcPr>
          <w:p w:rsidR="00F90A28" w:rsidRPr="00F90A28" w:rsidRDefault="00F90A28" w:rsidP="00EA0F90">
            <w:pPr>
              <w:bidi/>
              <w:spacing w:line="192" w:lineRule="auto"/>
              <w:contextualSpacing/>
              <w:jc w:val="center"/>
              <w:rPr>
                <w:rFonts w:cs="Royal Arabic"/>
                <w:sz w:val="40"/>
                <w:szCs w:val="40"/>
                <w:rtl/>
              </w:rPr>
            </w:pPr>
          </w:p>
        </w:tc>
        <w:tc>
          <w:tcPr>
            <w:tcW w:w="270" w:type="dxa"/>
            <w:vAlign w:val="center"/>
          </w:tcPr>
          <w:p w:rsidR="00F90A28" w:rsidRPr="00F90A28" w:rsidRDefault="00F90A28" w:rsidP="00EA0F90">
            <w:pPr>
              <w:bidi/>
              <w:spacing w:line="192" w:lineRule="auto"/>
              <w:contextualSpacing/>
              <w:jc w:val="center"/>
              <w:rPr>
                <w:rFonts w:cs="Royal Arabic"/>
                <w:sz w:val="40"/>
                <w:szCs w:val="40"/>
                <w:rtl/>
              </w:rPr>
            </w:pPr>
          </w:p>
        </w:tc>
        <w:tc>
          <w:tcPr>
            <w:tcW w:w="270" w:type="dxa"/>
            <w:vAlign w:val="center"/>
          </w:tcPr>
          <w:p w:rsidR="00F90A28" w:rsidRPr="00F90A28" w:rsidRDefault="00F90A28" w:rsidP="00EA0F90">
            <w:pPr>
              <w:bidi/>
              <w:spacing w:line="192" w:lineRule="auto"/>
              <w:contextualSpacing/>
              <w:jc w:val="center"/>
              <w:rPr>
                <w:rFonts w:cs="Royal Arabic"/>
                <w:sz w:val="40"/>
                <w:szCs w:val="40"/>
                <w:rtl/>
              </w:rPr>
            </w:pPr>
          </w:p>
        </w:tc>
        <w:tc>
          <w:tcPr>
            <w:tcW w:w="270" w:type="dxa"/>
            <w:vAlign w:val="center"/>
          </w:tcPr>
          <w:p w:rsidR="00F90A28" w:rsidRPr="00F90A28" w:rsidRDefault="00F90A28" w:rsidP="00EA0F90">
            <w:pPr>
              <w:bidi/>
              <w:spacing w:line="192" w:lineRule="auto"/>
              <w:contextualSpacing/>
              <w:jc w:val="center"/>
              <w:rPr>
                <w:rFonts w:cs="Royal Arabic"/>
                <w:sz w:val="40"/>
                <w:szCs w:val="40"/>
                <w:rtl/>
              </w:rPr>
            </w:pPr>
          </w:p>
        </w:tc>
        <w:tc>
          <w:tcPr>
            <w:tcW w:w="270" w:type="dxa"/>
            <w:vAlign w:val="center"/>
          </w:tcPr>
          <w:p w:rsidR="00F90A28" w:rsidRPr="00F90A28" w:rsidRDefault="00F90A28" w:rsidP="00EA0F90">
            <w:pPr>
              <w:bidi/>
              <w:spacing w:line="192" w:lineRule="auto"/>
              <w:contextualSpacing/>
              <w:jc w:val="center"/>
              <w:rPr>
                <w:rFonts w:cs="Royal Arabic"/>
                <w:sz w:val="40"/>
                <w:szCs w:val="40"/>
                <w:rtl/>
              </w:rPr>
            </w:pPr>
          </w:p>
        </w:tc>
        <w:tc>
          <w:tcPr>
            <w:tcW w:w="270" w:type="dxa"/>
            <w:vAlign w:val="center"/>
          </w:tcPr>
          <w:p w:rsidR="00F90A28" w:rsidRPr="00F90A28" w:rsidRDefault="00F90A28" w:rsidP="00EA0F90">
            <w:pPr>
              <w:bidi/>
              <w:spacing w:line="192" w:lineRule="auto"/>
              <w:contextualSpacing/>
              <w:jc w:val="center"/>
              <w:rPr>
                <w:rFonts w:cs="Royal Arabic"/>
                <w:sz w:val="40"/>
                <w:szCs w:val="40"/>
                <w:rtl/>
              </w:rPr>
            </w:pPr>
          </w:p>
        </w:tc>
        <w:tc>
          <w:tcPr>
            <w:tcW w:w="270" w:type="dxa"/>
            <w:vAlign w:val="center"/>
          </w:tcPr>
          <w:p w:rsidR="00F90A28" w:rsidRPr="00F90A28" w:rsidRDefault="00F90A28" w:rsidP="00EA0F90">
            <w:pPr>
              <w:bidi/>
              <w:spacing w:line="192" w:lineRule="auto"/>
              <w:contextualSpacing/>
              <w:jc w:val="center"/>
              <w:rPr>
                <w:rFonts w:cs="Royal Arabic"/>
                <w:sz w:val="40"/>
                <w:szCs w:val="40"/>
                <w:rtl/>
              </w:rPr>
            </w:pPr>
          </w:p>
        </w:tc>
        <w:tc>
          <w:tcPr>
            <w:tcW w:w="270" w:type="dxa"/>
            <w:vAlign w:val="center"/>
          </w:tcPr>
          <w:p w:rsidR="00F90A28" w:rsidRPr="00F90A28" w:rsidRDefault="00F90A28" w:rsidP="00EA0F90">
            <w:pPr>
              <w:bidi/>
              <w:spacing w:line="192" w:lineRule="auto"/>
              <w:contextualSpacing/>
              <w:jc w:val="center"/>
              <w:rPr>
                <w:rFonts w:cs="Royal Arabic"/>
                <w:sz w:val="40"/>
                <w:szCs w:val="40"/>
                <w:rtl/>
              </w:rPr>
            </w:pPr>
          </w:p>
        </w:tc>
        <w:tc>
          <w:tcPr>
            <w:tcW w:w="270" w:type="dxa"/>
            <w:vAlign w:val="center"/>
          </w:tcPr>
          <w:p w:rsidR="00F90A28" w:rsidRPr="00F90A28" w:rsidRDefault="00F90A28" w:rsidP="00EA0F90">
            <w:pPr>
              <w:bidi/>
              <w:spacing w:line="192" w:lineRule="auto"/>
              <w:contextualSpacing/>
              <w:jc w:val="center"/>
              <w:rPr>
                <w:rFonts w:cs="Royal Arabic"/>
                <w:sz w:val="40"/>
                <w:szCs w:val="40"/>
                <w:rtl/>
              </w:rPr>
            </w:pPr>
          </w:p>
        </w:tc>
        <w:tc>
          <w:tcPr>
            <w:tcW w:w="270" w:type="dxa"/>
            <w:vAlign w:val="center"/>
          </w:tcPr>
          <w:p w:rsidR="00F90A28" w:rsidRPr="00F90A28" w:rsidRDefault="00F90A28" w:rsidP="00EA0F90">
            <w:pPr>
              <w:bidi/>
              <w:spacing w:line="192" w:lineRule="auto"/>
              <w:contextualSpacing/>
              <w:jc w:val="center"/>
              <w:rPr>
                <w:rFonts w:cs="Royal Arabic"/>
                <w:sz w:val="40"/>
                <w:szCs w:val="40"/>
                <w:rtl/>
              </w:rPr>
            </w:pPr>
          </w:p>
        </w:tc>
        <w:tc>
          <w:tcPr>
            <w:tcW w:w="900" w:type="dxa"/>
            <w:vMerge w:val="restart"/>
            <w:vAlign w:val="center"/>
          </w:tcPr>
          <w:p w:rsidR="00EA0F90" w:rsidRDefault="00F90A28" w:rsidP="00EA0F90">
            <w:pPr>
              <w:bidi/>
              <w:spacing w:line="192" w:lineRule="auto"/>
              <w:contextualSpacing/>
              <w:jc w:val="center"/>
              <w:rPr>
                <w:rFonts w:cs="Royal Arabic"/>
                <w:sz w:val="40"/>
                <w:szCs w:val="40"/>
                <w:rtl/>
              </w:rPr>
            </w:pPr>
            <w:r w:rsidRPr="00F90A28">
              <w:rPr>
                <w:rFonts w:cs="Royal Arabic" w:hint="cs"/>
                <w:sz w:val="40"/>
                <w:szCs w:val="40"/>
                <w:rtl/>
              </w:rPr>
              <w:t>العمل</w:t>
            </w:r>
          </w:p>
          <w:p w:rsidR="00F90A28" w:rsidRPr="00F90A28" w:rsidRDefault="00F90A28" w:rsidP="00EA0F90">
            <w:pPr>
              <w:bidi/>
              <w:spacing w:line="192" w:lineRule="auto"/>
              <w:contextualSpacing/>
              <w:jc w:val="center"/>
              <w:rPr>
                <w:rFonts w:cs="Royal Arabic"/>
                <w:sz w:val="40"/>
                <w:szCs w:val="40"/>
                <w:rtl/>
              </w:rPr>
            </w:pPr>
            <w:r w:rsidRPr="00F90A28">
              <w:rPr>
                <w:rFonts w:cs="Royal Arabic" w:hint="cs"/>
                <w:sz w:val="40"/>
                <w:szCs w:val="40"/>
                <w:rtl/>
              </w:rPr>
              <w:t>الحالي</w:t>
            </w:r>
          </w:p>
        </w:tc>
        <w:tc>
          <w:tcPr>
            <w:tcW w:w="1980" w:type="dxa"/>
            <w:vMerge w:val="restart"/>
            <w:vAlign w:val="center"/>
          </w:tcPr>
          <w:p w:rsidR="00F90A28" w:rsidRPr="00F90A28" w:rsidRDefault="00F90A28" w:rsidP="00EA0F90">
            <w:pPr>
              <w:bidi/>
              <w:spacing w:line="192" w:lineRule="auto"/>
              <w:contextualSpacing/>
              <w:jc w:val="center"/>
              <w:rPr>
                <w:rFonts w:cs="Royal Arabic"/>
                <w:sz w:val="40"/>
                <w:szCs w:val="40"/>
                <w:rtl/>
              </w:rPr>
            </w:pPr>
          </w:p>
        </w:tc>
      </w:tr>
      <w:tr w:rsidR="00F90A28" w:rsidRPr="00F90A28" w:rsidTr="004A049A">
        <w:tc>
          <w:tcPr>
            <w:tcW w:w="828" w:type="dxa"/>
            <w:vMerge/>
            <w:vAlign w:val="center"/>
          </w:tcPr>
          <w:p w:rsidR="00F90A28" w:rsidRPr="00F90A28" w:rsidRDefault="00F90A28" w:rsidP="00EA0F90">
            <w:pPr>
              <w:bidi/>
              <w:spacing w:line="192" w:lineRule="auto"/>
              <w:contextualSpacing/>
              <w:jc w:val="center"/>
              <w:rPr>
                <w:rFonts w:cs="Royal Arabic"/>
                <w:sz w:val="40"/>
                <w:szCs w:val="40"/>
                <w:rtl/>
              </w:rPr>
            </w:pPr>
          </w:p>
        </w:tc>
        <w:tc>
          <w:tcPr>
            <w:tcW w:w="3150" w:type="dxa"/>
            <w:vMerge/>
            <w:vAlign w:val="center"/>
          </w:tcPr>
          <w:p w:rsidR="00F90A28" w:rsidRPr="00F90A28" w:rsidRDefault="00F90A28" w:rsidP="00EA0F90">
            <w:pPr>
              <w:bidi/>
              <w:spacing w:line="192" w:lineRule="auto"/>
              <w:contextualSpacing/>
              <w:jc w:val="center"/>
              <w:rPr>
                <w:rFonts w:cs="Royal Arabic"/>
                <w:sz w:val="40"/>
                <w:szCs w:val="40"/>
                <w:rtl/>
              </w:rPr>
            </w:pPr>
          </w:p>
        </w:tc>
        <w:tc>
          <w:tcPr>
            <w:tcW w:w="1440" w:type="dxa"/>
            <w:vAlign w:val="center"/>
          </w:tcPr>
          <w:p w:rsidR="00F90A28" w:rsidRPr="004A049A" w:rsidRDefault="004A049A" w:rsidP="00EA0F90">
            <w:pPr>
              <w:bidi/>
              <w:spacing w:line="192" w:lineRule="auto"/>
              <w:contextualSpacing/>
              <w:jc w:val="center"/>
              <w:rPr>
                <w:rFonts w:cs="Royal Arabic"/>
                <w:spacing w:val="-20"/>
                <w:sz w:val="38"/>
                <w:szCs w:val="38"/>
                <w:rtl/>
              </w:rPr>
            </w:pPr>
            <w:r w:rsidRPr="004A049A">
              <w:rPr>
                <w:rFonts w:cs="Royal Arabic" w:hint="cs"/>
                <w:spacing w:val="-20"/>
                <w:sz w:val="38"/>
                <w:szCs w:val="38"/>
                <w:rtl/>
              </w:rPr>
              <w:t xml:space="preserve">مسمى </w:t>
            </w:r>
            <w:r w:rsidR="00F90A28" w:rsidRPr="004A049A">
              <w:rPr>
                <w:rFonts w:cs="Royal Arabic" w:hint="cs"/>
                <w:spacing w:val="-20"/>
                <w:sz w:val="38"/>
                <w:szCs w:val="38"/>
                <w:rtl/>
              </w:rPr>
              <w:t>الوظيفة</w:t>
            </w:r>
          </w:p>
        </w:tc>
        <w:tc>
          <w:tcPr>
            <w:tcW w:w="2700" w:type="dxa"/>
            <w:gridSpan w:val="10"/>
            <w:vAlign w:val="center"/>
          </w:tcPr>
          <w:p w:rsidR="00F90A28" w:rsidRPr="00F90A28" w:rsidRDefault="00F90A28" w:rsidP="00EA0F90">
            <w:pPr>
              <w:bidi/>
              <w:spacing w:line="192" w:lineRule="auto"/>
              <w:contextualSpacing/>
              <w:jc w:val="center"/>
              <w:rPr>
                <w:rFonts w:cs="Royal Arabic"/>
                <w:sz w:val="40"/>
                <w:szCs w:val="40"/>
                <w:rtl/>
              </w:rPr>
            </w:pPr>
          </w:p>
        </w:tc>
        <w:tc>
          <w:tcPr>
            <w:tcW w:w="900" w:type="dxa"/>
            <w:vMerge/>
            <w:vAlign w:val="center"/>
          </w:tcPr>
          <w:p w:rsidR="00F90A28" w:rsidRPr="00F90A28" w:rsidRDefault="00F90A28" w:rsidP="00EA0F90">
            <w:pPr>
              <w:bidi/>
              <w:spacing w:line="192" w:lineRule="auto"/>
              <w:contextualSpacing/>
              <w:jc w:val="center"/>
              <w:rPr>
                <w:rFonts w:cs="Royal Arabic"/>
                <w:sz w:val="40"/>
                <w:szCs w:val="40"/>
                <w:rtl/>
              </w:rPr>
            </w:pPr>
          </w:p>
        </w:tc>
        <w:tc>
          <w:tcPr>
            <w:tcW w:w="1980" w:type="dxa"/>
            <w:vMerge/>
            <w:vAlign w:val="center"/>
          </w:tcPr>
          <w:p w:rsidR="00F90A28" w:rsidRPr="00F90A28" w:rsidRDefault="00F90A28" w:rsidP="00EA0F90">
            <w:pPr>
              <w:bidi/>
              <w:spacing w:line="192" w:lineRule="auto"/>
              <w:contextualSpacing/>
              <w:jc w:val="center"/>
              <w:rPr>
                <w:rFonts w:cs="Royal Arabic"/>
                <w:sz w:val="40"/>
                <w:szCs w:val="40"/>
                <w:rtl/>
              </w:rPr>
            </w:pPr>
          </w:p>
        </w:tc>
      </w:tr>
    </w:tbl>
    <w:p w:rsidR="00BE2830" w:rsidRPr="00D15709" w:rsidRDefault="00BE2830" w:rsidP="00EA0F90">
      <w:pPr>
        <w:bidi/>
        <w:spacing w:line="192" w:lineRule="auto"/>
        <w:contextualSpacing/>
        <w:rPr>
          <w:rFonts w:cs="Royal Arabic"/>
          <w:sz w:val="30"/>
          <w:szCs w:val="30"/>
          <w:rtl/>
        </w:rPr>
      </w:pPr>
    </w:p>
    <w:p w:rsidR="00F90A28" w:rsidRPr="00D15709" w:rsidRDefault="00F90A28" w:rsidP="00B9455C">
      <w:pPr>
        <w:bidi/>
        <w:spacing w:line="192" w:lineRule="auto"/>
        <w:ind w:firstLine="720"/>
        <w:contextualSpacing/>
        <w:jc w:val="lowKashida"/>
        <w:rPr>
          <w:rFonts w:cs="Royal Arabic"/>
          <w:b/>
          <w:bCs/>
          <w:sz w:val="42"/>
          <w:szCs w:val="42"/>
          <w:rtl/>
        </w:rPr>
      </w:pPr>
      <w:r w:rsidRPr="00D15709">
        <w:rPr>
          <w:rFonts w:cs="Royal Arabic" w:hint="cs"/>
          <w:b/>
          <w:bCs/>
          <w:sz w:val="42"/>
          <w:szCs w:val="42"/>
          <w:rtl/>
        </w:rPr>
        <w:t xml:space="preserve">المكرمة </w:t>
      </w:r>
      <w:r w:rsidR="00CB4249">
        <w:rPr>
          <w:rFonts w:cs="Royal Arabic" w:hint="cs"/>
          <w:b/>
          <w:bCs/>
          <w:sz w:val="42"/>
          <w:szCs w:val="42"/>
          <w:rtl/>
        </w:rPr>
        <w:t>مديرة</w:t>
      </w:r>
      <w:r w:rsidRPr="00D15709">
        <w:rPr>
          <w:rFonts w:cs="Royal Arabic" w:hint="cs"/>
          <w:b/>
          <w:bCs/>
          <w:sz w:val="42"/>
          <w:szCs w:val="42"/>
          <w:rtl/>
        </w:rPr>
        <w:t xml:space="preserve"> مدرسة </w:t>
      </w:r>
      <w:r w:rsidR="00B9455C">
        <w:rPr>
          <w:rFonts w:cs="Royal Arabic"/>
          <w:b/>
          <w:bCs/>
          <w:sz w:val="42"/>
          <w:szCs w:val="42"/>
        </w:rPr>
        <w:t xml:space="preserve">                            </w:t>
      </w:r>
      <w:r w:rsidRPr="00D15709">
        <w:rPr>
          <w:rFonts w:cs="Royal Arabic" w:hint="cs"/>
          <w:b/>
          <w:bCs/>
          <w:sz w:val="42"/>
          <w:szCs w:val="42"/>
          <w:rtl/>
        </w:rPr>
        <w:t xml:space="preserve"> </w:t>
      </w:r>
      <w:r w:rsidRPr="00D15709">
        <w:rPr>
          <w:rFonts w:cs="Royal Arabic" w:hint="cs"/>
          <w:b/>
          <w:bCs/>
          <w:sz w:val="42"/>
          <w:szCs w:val="42"/>
          <w:rtl/>
        </w:rPr>
        <w:tab/>
      </w:r>
      <w:r w:rsidRPr="00D15709">
        <w:rPr>
          <w:rFonts w:cs="Royal Arabic" w:hint="cs"/>
          <w:b/>
          <w:bCs/>
          <w:sz w:val="42"/>
          <w:szCs w:val="42"/>
          <w:rtl/>
        </w:rPr>
        <w:tab/>
      </w:r>
      <w:r w:rsidRPr="00D15709">
        <w:rPr>
          <w:rFonts w:cs="Royal Arabic" w:hint="cs"/>
          <w:b/>
          <w:bCs/>
          <w:sz w:val="42"/>
          <w:szCs w:val="42"/>
          <w:rtl/>
        </w:rPr>
        <w:tab/>
      </w:r>
      <w:r w:rsidRPr="00D15709">
        <w:rPr>
          <w:rFonts w:cs="Royal Arabic" w:hint="cs"/>
          <w:b/>
          <w:bCs/>
          <w:sz w:val="42"/>
          <w:szCs w:val="42"/>
          <w:rtl/>
        </w:rPr>
        <w:tab/>
        <w:t xml:space="preserve">المحترمة </w:t>
      </w:r>
    </w:p>
    <w:p w:rsidR="00F90A28" w:rsidRPr="00F90A28" w:rsidRDefault="00F90A28" w:rsidP="004A049A">
      <w:pPr>
        <w:bidi/>
        <w:spacing w:line="192" w:lineRule="auto"/>
        <w:contextualSpacing/>
        <w:jc w:val="lowKashida"/>
        <w:rPr>
          <w:rFonts w:cs="Royal Arabic"/>
          <w:sz w:val="40"/>
          <w:szCs w:val="40"/>
          <w:rtl/>
        </w:rPr>
      </w:pPr>
      <w:r w:rsidRPr="00F90A28">
        <w:rPr>
          <w:rFonts w:cs="Royal Arabic" w:hint="cs"/>
          <w:sz w:val="40"/>
          <w:szCs w:val="40"/>
          <w:rtl/>
        </w:rPr>
        <w:t xml:space="preserve">السلام عليكم ورحمة الله وبركاته </w:t>
      </w:r>
      <w:bookmarkStart w:id="0" w:name="_GoBack"/>
      <w:bookmarkEnd w:id="0"/>
    </w:p>
    <w:p w:rsidR="00F90A28" w:rsidRDefault="00F90A28" w:rsidP="00D15709">
      <w:pPr>
        <w:bidi/>
        <w:spacing w:line="192" w:lineRule="auto"/>
        <w:ind w:firstLine="720"/>
        <w:contextualSpacing/>
        <w:jc w:val="lowKashida"/>
        <w:rPr>
          <w:rFonts w:cs="Royal Arabic"/>
          <w:sz w:val="40"/>
          <w:szCs w:val="40"/>
          <w:rtl/>
        </w:rPr>
      </w:pPr>
      <w:r w:rsidRPr="00F90A28">
        <w:rPr>
          <w:rFonts w:cs="Royal Arabic" w:hint="cs"/>
          <w:sz w:val="40"/>
          <w:szCs w:val="40"/>
          <w:rtl/>
        </w:rPr>
        <w:t xml:space="preserve">آمل الموافقة على منحي إجازة اضطرارية حسب ما نصت علية اللائحة التنفيذية للموارد البشرية للخدمة </w:t>
      </w:r>
      <w:r w:rsidR="00CB4249" w:rsidRPr="00F90A28">
        <w:rPr>
          <w:rFonts w:cs="Royal Arabic" w:hint="cs"/>
          <w:sz w:val="40"/>
          <w:szCs w:val="40"/>
          <w:rtl/>
        </w:rPr>
        <w:t>المدنية.</w:t>
      </w:r>
    </w:p>
    <w:tbl>
      <w:tblPr>
        <w:tblStyle w:val="a6"/>
        <w:bidiVisual/>
        <w:tblW w:w="11106" w:type="dxa"/>
        <w:tblInd w:w="-97" w:type="dxa"/>
        <w:tblLayout w:type="fixed"/>
        <w:tblLook w:val="04A0" w:firstRow="1" w:lastRow="0" w:firstColumn="1" w:lastColumn="0" w:noHBand="0" w:noVBand="1"/>
      </w:tblPr>
      <w:tblGrid>
        <w:gridCol w:w="312"/>
        <w:gridCol w:w="786"/>
        <w:gridCol w:w="720"/>
        <w:gridCol w:w="720"/>
        <w:gridCol w:w="720"/>
        <w:gridCol w:w="3150"/>
        <w:gridCol w:w="900"/>
        <w:gridCol w:w="720"/>
        <w:gridCol w:w="720"/>
        <w:gridCol w:w="1438"/>
        <w:gridCol w:w="920"/>
      </w:tblGrid>
      <w:tr w:rsidR="00DB475F" w:rsidRPr="004A049A" w:rsidTr="00DB475F">
        <w:tc>
          <w:tcPr>
            <w:tcW w:w="312" w:type="dxa"/>
            <w:vMerge w:val="restart"/>
            <w:vAlign w:val="center"/>
          </w:tcPr>
          <w:p w:rsidR="00DB475F" w:rsidRPr="004A049A" w:rsidRDefault="00DB475F" w:rsidP="00D15709">
            <w:pPr>
              <w:bidi/>
              <w:spacing w:line="192" w:lineRule="auto"/>
              <w:contextualSpacing/>
              <w:jc w:val="center"/>
              <w:rPr>
                <w:rFonts w:cs="Royal Arabic"/>
                <w:spacing w:val="-20"/>
                <w:sz w:val="34"/>
                <w:szCs w:val="34"/>
                <w:rtl/>
              </w:rPr>
            </w:pPr>
            <w:r w:rsidRPr="004A049A">
              <w:rPr>
                <w:rFonts w:cs="Royal Arabic" w:hint="cs"/>
                <w:spacing w:val="-20"/>
                <w:sz w:val="34"/>
                <w:szCs w:val="34"/>
                <w:rtl/>
              </w:rPr>
              <w:t>م</w:t>
            </w:r>
          </w:p>
        </w:tc>
        <w:tc>
          <w:tcPr>
            <w:tcW w:w="786" w:type="dxa"/>
            <w:vMerge w:val="restart"/>
            <w:vAlign w:val="center"/>
          </w:tcPr>
          <w:p w:rsidR="00DB475F" w:rsidRPr="004A049A" w:rsidRDefault="00DB475F" w:rsidP="00D15709">
            <w:pPr>
              <w:bidi/>
              <w:spacing w:line="192" w:lineRule="auto"/>
              <w:contextualSpacing/>
              <w:jc w:val="center"/>
              <w:rPr>
                <w:rFonts w:cs="Royal Arabic"/>
                <w:spacing w:val="-20"/>
                <w:sz w:val="34"/>
                <w:szCs w:val="34"/>
                <w:rtl/>
              </w:rPr>
            </w:pPr>
            <w:r w:rsidRPr="004A049A">
              <w:rPr>
                <w:rFonts w:cs="Royal Arabic" w:hint="cs"/>
                <w:spacing w:val="-20"/>
                <w:sz w:val="34"/>
                <w:szCs w:val="34"/>
                <w:rtl/>
              </w:rPr>
              <w:t>الفصل الدراسي</w:t>
            </w:r>
          </w:p>
        </w:tc>
        <w:tc>
          <w:tcPr>
            <w:tcW w:w="720" w:type="dxa"/>
            <w:vMerge w:val="restart"/>
            <w:vAlign w:val="center"/>
          </w:tcPr>
          <w:p w:rsidR="00DB475F" w:rsidRPr="004A049A" w:rsidRDefault="00DB475F" w:rsidP="00D15709">
            <w:pPr>
              <w:bidi/>
              <w:spacing w:line="192" w:lineRule="auto"/>
              <w:contextualSpacing/>
              <w:jc w:val="center"/>
              <w:rPr>
                <w:rFonts w:cs="Royal Arabic"/>
                <w:spacing w:val="-20"/>
                <w:sz w:val="34"/>
                <w:szCs w:val="34"/>
                <w:rtl/>
              </w:rPr>
            </w:pPr>
            <w:r w:rsidRPr="004A049A">
              <w:rPr>
                <w:rFonts w:cs="Royal Arabic" w:hint="cs"/>
                <w:spacing w:val="-20"/>
                <w:sz w:val="34"/>
                <w:szCs w:val="34"/>
                <w:rtl/>
              </w:rPr>
              <w:t>المدة</w:t>
            </w:r>
          </w:p>
        </w:tc>
        <w:tc>
          <w:tcPr>
            <w:tcW w:w="1440" w:type="dxa"/>
            <w:gridSpan w:val="2"/>
            <w:vAlign w:val="center"/>
          </w:tcPr>
          <w:p w:rsidR="00DB475F" w:rsidRPr="004A049A" w:rsidRDefault="00DB475F" w:rsidP="00D15709">
            <w:pPr>
              <w:bidi/>
              <w:spacing w:line="192" w:lineRule="auto"/>
              <w:contextualSpacing/>
              <w:jc w:val="center"/>
              <w:rPr>
                <w:rFonts w:cs="Royal Arabic"/>
                <w:spacing w:val="-20"/>
                <w:sz w:val="34"/>
                <w:szCs w:val="34"/>
                <w:rtl/>
              </w:rPr>
            </w:pPr>
            <w:r w:rsidRPr="004A049A">
              <w:rPr>
                <w:rFonts w:cs="Royal Arabic" w:hint="cs"/>
                <w:spacing w:val="-20"/>
                <w:sz w:val="34"/>
                <w:szCs w:val="34"/>
                <w:rtl/>
              </w:rPr>
              <w:t>التاريخ</w:t>
            </w:r>
          </w:p>
        </w:tc>
        <w:tc>
          <w:tcPr>
            <w:tcW w:w="3150" w:type="dxa"/>
            <w:vMerge w:val="restart"/>
            <w:vAlign w:val="center"/>
          </w:tcPr>
          <w:p w:rsidR="00DB475F" w:rsidRPr="004A049A" w:rsidRDefault="00DB475F" w:rsidP="00D15709">
            <w:pPr>
              <w:bidi/>
              <w:spacing w:line="192" w:lineRule="auto"/>
              <w:contextualSpacing/>
              <w:jc w:val="center"/>
              <w:rPr>
                <w:rFonts w:cs="Royal Arabic"/>
                <w:spacing w:val="-20"/>
                <w:sz w:val="34"/>
                <w:szCs w:val="34"/>
                <w:rtl/>
              </w:rPr>
            </w:pPr>
            <w:r w:rsidRPr="004A049A">
              <w:rPr>
                <w:rFonts w:cs="Royal Arabic" w:hint="cs"/>
                <w:spacing w:val="-20"/>
                <w:sz w:val="34"/>
                <w:szCs w:val="34"/>
                <w:rtl/>
              </w:rPr>
              <w:t>السبب</w:t>
            </w:r>
          </w:p>
        </w:tc>
        <w:tc>
          <w:tcPr>
            <w:tcW w:w="900" w:type="dxa"/>
            <w:vMerge w:val="restart"/>
            <w:vAlign w:val="center"/>
          </w:tcPr>
          <w:p w:rsidR="00DB475F" w:rsidRPr="004A049A" w:rsidRDefault="00DB475F" w:rsidP="00A07FD2">
            <w:pPr>
              <w:bidi/>
              <w:spacing w:line="192" w:lineRule="auto"/>
              <w:contextualSpacing/>
              <w:jc w:val="center"/>
              <w:rPr>
                <w:rFonts w:cs="Royal Arabic"/>
                <w:spacing w:val="-20"/>
                <w:sz w:val="34"/>
                <w:szCs w:val="34"/>
                <w:rtl/>
              </w:rPr>
            </w:pPr>
            <w:r w:rsidRPr="004A049A">
              <w:rPr>
                <w:rFonts w:cs="Royal Arabic" w:hint="cs"/>
                <w:spacing w:val="-20"/>
                <w:sz w:val="34"/>
                <w:szCs w:val="34"/>
                <w:rtl/>
              </w:rPr>
              <w:t>توقيع</w:t>
            </w:r>
            <w:r>
              <w:rPr>
                <w:rFonts w:cs="Royal Arabic" w:hint="cs"/>
                <w:spacing w:val="-20"/>
                <w:sz w:val="34"/>
                <w:szCs w:val="34"/>
                <w:rtl/>
              </w:rPr>
              <w:t xml:space="preserve"> </w:t>
            </w:r>
            <w:r w:rsidRPr="004A049A">
              <w:rPr>
                <w:rFonts w:cs="Royal Arabic" w:hint="cs"/>
                <w:spacing w:val="-20"/>
                <w:sz w:val="34"/>
                <w:szCs w:val="34"/>
                <w:rtl/>
              </w:rPr>
              <w:t>الموظفة</w:t>
            </w:r>
          </w:p>
        </w:tc>
        <w:tc>
          <w:tcPr>
            <w:tcW w:w="1440" w:type="dxa"/>
            <w:gridSpan w:val="2"/>
            <w:vAlign w:val="center"/>
          </w:tcPr>
          <w:p w:rsidR="00DB475F" w:rsidRPr="00D15709" w:rsidRDefault="00DB475F" w:rsidP="00D15709">
            <w:pPr>
              <w:bidi/>
              <w:spacing w:line="192" w:lineRule="auto"/>
              <w:contextualSpacing/>
              <w:jc w:val="center"/>
              <w:rPr>
                <w:rFonts w:cs="Royal Arabic"/>
                <w:b/>
                <w:bCs/>
                <w:spacing w:val="-20"/>
                <w:sz w:val="32"/>
                <w:szCs w:val="32"/>
                <w:rtl/>
              </w:rPr>
            </w:pPr>
            <w:r w:rsidRPr="00D15709">
              <w:rPr>
                <w:rFonts w:cs="Royal Arabic" w:hint="cs"/>
                <w:b/>
                <w:bCs/>
                <w:spacing w:val="-20"/>
                <w:sz w:val="32"/>
                <w:szCs w:val="32"/>
                <w:rtl/>
              </w:rPr>
              <w:t xml:space="preserve">رأي </w:t>
            </w:r>
            <w:r w:rsidR="00CB4249">
              <w:rPr>
                <w:rFonts w:cs="Royal Arabic" w:hint="cs"/>
                <w:b/>
                <w:bCs/>
                <w:spacing w:val="-20"/>
                <w:sz w:val="32"/>
                <w:szCs w:val="32"/>
                <w:rtl/>
              </w:rPr>
              <w:t>مديرة</w:t>
            </w:r>
            <w:r w:rsidRPr="00D15709">
              <w:rPr>
                <w:rFonts w:cs="Royal Arabic" w:hint="cs"/>
                <w:b/>
                <w:bCs/>
                <w:spacing w:val="-20"/>
                <w:sz w:val="32"/>
                <w:szCs w:val="32"/>
                <w:rtl/>
              </w:rPr>
              <w:t xml:space="preserve"> المدرسة</w:t>
            </w:r>
          </w:p>
        </w:tc>
        <w:tc>
          <w:tcPr>
            <w:tcW w:w="1438" w:type="dxa"/>
            <w:vMerge w:val="restart"/>
            <w:vAlign w:val="center"/>
          </w:tcPr>
          <w:p w:rsidR="00DB475F" w:rsidRPr="004A049A" w:rsidRDefault="00DB475F" w:rsidP="00D15709">
            <w:pPr>
              <w:bidi/>
              <w:spacing w:line="192" w:lineRule="auto"/>
              <w:contextualSpacing/>
              <w:jc w:val="center"/>
              <w:rPr>
                <w:rFonts w:cs="Royal Arabic"/>
                <w:spacing w:val="-20"/>
                <w:sz w:val="34"/>
                <w:szCs w:val="34"/>
                <w:rtl/>
              </w:rPr>
            </w:pPr>
            <w:r w:rsidRPr="004A049A">
              <w:rPr>
                <w:rFonts w:cs="Royal Arabic" w:hint="cs"/>
                <w:spacing w:val="-20"/>
                <w:sz w:val="34"/>
                <w:szCs w:val="34"/>
                <w:rtl/>
              </w:rPr>
              <w:t>سبب الرفض</w:t>
            </w:r>
          </w:p>
        </w:tc>
        <w:tc>
          <w:tcPr>
            <w:tcW w:w="920" w:type="dxa"/>
            <w:vMerge w:val="restart"/>
            <w:vAlign w:val="center"/>
          </w:tcPr>
          <w:p w:rsidR="00DB475F" w:rsidRPr="004A049A" w:rsidRDefault="00DB475F" w:rsidP="00D15709">
            <w:pPr>
              <w:bidi/>
              <w:spacing w:line="192" w:lineRule="auto"/>
              <w:contextualSpacing/>
              <w:jc w:val="center"/>
              <w:rPr>
                <w:rFonts w:cs="Royal Arabic"/>
                <w:spacing w:val="-20"/>
                <w:sz w:val="34"/>
                <w:szCs w:val="34"/>
                <w:rtl/>
              </w:rPr>
            </w:pPr>
            <w:r w:rsidRPr="004A049A">
              <w:rPr>
                <w:rFonts w:cs="Royal Arabic" w:hint="cs"/>
                <w:spacing w:val="-20"/>
                <w:sz w:val="34"/>
                <w:szCs w:val="34"/>
                <w:rtl/>
              </w:rPr>
              <w:t>توقيع ال</w:t>
            </w:r>
            <w:r w:rsidR="00CB4249">
              <w:rPr>
                <w:rFonts w:cs="Royal Arabic" w:hint="cs"/>
                <w:spacing w:val="-20"/>
                <w:sz w:val="34"/>
                <w:szCs w:val="34"/>
                <w:rtl/>
              </w:rPr>
              <w:t>مديرة</w:t>
            </w:r>
          </w:p>
        </w:tc>
      </w:tr>
      <w:tr w:rsidR="00DB475F" w:rsidRPr="004A049A" w:rsidTr="00DB475F">
        <w:tc>
          <w:tcPr>
            <w:tcW w:w="312" w:type="dxa"/>
            <w:vMerge/>
            <w:vAlign w:val="center"/>
          </w:tcPr>
          <w:p w:rsidR="00DB475F" w:rsidRPr="004A049A" w:rsidRDefault="00DB475F" w:rsidP="00D15709">
            <w:pPr>
              <w:bidi/>
              <w:spacing w:line="192" w:lineRule="auto"/>
              <w:contextualSpacing/>
              <w:jc w:val="center"/>
              <w:rPr>
                <w:rFonts w:cs="Royal Arabic"/>
                <w:spacing w:val="-20"/>
                <w:sz w:val="34"/>
                <w:szCs w:val="34"/>
                <w:rtl/>
              </w:rPr>
            </w:pPr>
          </w:p>
        </w:tc>
        <w:tc>
          <w:tcPr>
            <w:tcW w:w="786" w:type="dxa"/>
            <w:vMerge/>
            <w:vAlign w:val="center"/>
          </w:tcPr>
          <w:p w:rsidR="00DB475F" w:rsidRPr="004A049A" w:rsidRDefault="00DB475F" w:rsidP="00D15709">
            <w:pPr>
              <w:bidi/>
              <w:spacing w:line="192" w:lineRule="auto"/>
              <w:contextualSpacing/>
              <w:jc w:val="center"/>
              <w:rPr>
                <w:rFonts w:cs="Royal Arabic"/>
                <w:spacing w:val="-20"/>
                <w:sz w:val="34"/>
                <w:szCs w:val="34"/>
                <w:rtl/>
              </w:rPr>
            </w:pPr>
          </w:p>
        </w:tc>
        <w:tc>
          <w:tcPr>
            <w:tcW w:w="720" w:type="dxa"/>
            <w:vMerge/>
            <w:vAlign w:val="center"/>
          </w:tcPr>
          <w:p w:rsidR="00DB475F" w:rsidRPr="004A049A" w:rsidRDefault="00DB475F" w:rsidP="00D15709">
            <w:pPr>
              <w:bidi/>
              <w:spacing w:line="192" w:lineRule="auto"/>
              <w:contextualSpacing/>
              <w:jc w:val="center"/>
              <w:rPr>
                <w:rFonts w:cs="Royal Arabic"/>
                <w:spacing w:val="-20"/>
                <w:sz w:val="34"/>
                <w:szCs w:val="34"/>
                <w:rtl/>
              </w:rPr>
            </w:pPr>
          </w:p>
        </w:tc>
        <w:tc>
          <w:tcPr>
            <w:tcW w:w="720" w:type="dxa"/>
            <w:vAlign w:val="center"/>
          </w:tcPr>
          <w:p w:rsidR="00DB475F" w:rsidRPr="004A049A" w:rsidRDefault="00DB475F" w:rsidP="00D15709">
            <w:pPr>
              <w:bidi/>
              <w:spacing w:line="192" w:lineRule="auto"/>
              <w:contextualSpacing/>
              <w:jc w:val="center"/>
              <w:rPr>
                <w:rFonts w:cs="Royal Arabic"/>
                <w:spacing w:val="-20"/>
                <w:sz w:val="34"/>
                <w:szCs w:val="34"/>
                <w:rtl/>
              </w:rPr>
            </w:pPr>
            <w:r w:rsidRPr="004A049A">
              <w:rPr>
                <w:rFonts w:cs="Royal Arabic" w:hint="cs"/>
                <w:spacing w:val="-20"/>
                <w:sz w:val="34"/>
                <w:szCs w:val="34"/>
                <w:rtl/>
              </w:rPr>
              <w:t>من</w:t>
            </w:r>
          </w:p>
        </w:tc>
        <w:tc>
          <w:tcPr>
            <w:tcW w:w="720" w:type="dxa"/>
            <w:vAlign w:val="center"/>
          </w:tcPr>
          <w:p w:rsidR="00DB475F" w:rsidRPr="004A049A" w:rsidRDefault="00DB475F" w:rsidP="00D15709">
            <w:pPr>
              <w:bidi/>
              <w:spacing w:line="192" w:lineRule="auto"/>
              <w:contextualSpacing/>
              <w:jc w:val="center"/>
              <w:rPr>
                <w:rFonts w:cs="Royal Arabic"/>
                <w:spacing w:val="-20"/>
                <w:sz w:val="34"/>
                <w:szCs w:val="34"/>
                <w:rtl/>
              </w:rPr>
            </w:pPr>
            <w:r w:rsidRPr="004A049A">
              <w:rPr>
                <w:rFonts w:cs="Royal Arabic" w:hint="cs"/>
                <w:spacing w:val="-20"/>
                <w:sz w:val="34"/>
                <w:szCs w:val="34"/>
                <w:rtl/>
              </w:rPr>
              <w:t>الى</w:t>
            </w:r>
          </w:p>
        </w:tc>
        <w:tc>
          <w:tcPr>
            <w:tcW w:w="3150" w:type="dxa"/>
            <w:vMerge/>
            <w:vAlign w:val="center"/>
          </w:tcPr>
          <w:p w:rsidR="00DB475F" w:rsidRPr="004A049A" w:rsidRDefault="00DB475F" w:rsidP="00D15709">
            <w:pPr>
              <w:bidi/>
              <w:spacing w:line="192" w:lineRule="auto"/>
              <w:contextualSpacing/>
              <w:jc w:val="center"/>
              <w:rPr>
                <w:rFonts w:cs="Royal Arabic"/>
                <w:spacing w:val="-20"/>
                <w:sz w:val="34"/>
                <w:szCs w:val="34"/>
                <w:rtl/>
              </w:rPr>
            </w:pPr>
          </w:p>
        </w:tc>
        <w:tc>
          <w:tcPr>
            <w:tcW w:w="900" w:type="dxa"/>
            <w:vMerge/>
            <w:vAlign w:val="center"/>
          </w:tcPr>
          <w:p w:rsidR="00DB475F" w:rsidRPr="004A049A" w:rsidRDefault="00DB475F" w:rsidP="00D15709">
            <w:pPr>
              <w:bidi/>
              <w:spacing w:line="192" w:lineRule="auto"/>
              <w:contextualSpacing/>
              <w:jc w:val="center"/>
              <w:rPr>
                <w:rFonts w:cs="Royal Arabic"/>
                <w:spacing w:val="-20"/>
                <w:sz w:val="34"/>
                <w:szCs w:val="34"/>
                <w:rtl/>
              </w:rPr>
            </w:pPr>
          </w:p>
        </w:tc>
        <w:tc>
          <w:tcPr>
            <w:tcW w:w="720" w:type="dxa"/>
            <w:vAlign w:val="center"/>
          </w:tcPr>
          <w:p w:rsidR="00DB475F" w:rsidRPr="00D15709" w:rsidRDefault="00DB475F" w:rsidP="00D15709">
            <w:pPr>
              <w:bidi/>
              <w:spacing w:line="192" w:lineRule="auto"/>
              <w:contextualSpacing/>
              <w:jc w:val="center"/>
              <w:rPr>
                <w:rFonts w:cs="Royal Arabic"/>
                <w:b/>
                <w:bCs/>
                <w:spacing w:val="-20"/>
                <w:sz w:val="32"/>
                <w:szCs w:val="32"/>
                <w:rtl/>
              </w:rPr>
            </w:pPr>
            <w:r w:rsidRPr="00D15709">
              <w:rPr>
                <w:rFonts w:cs="Royal Arabic" w:hint="cs"/>
                <w:b/>
                <w:bCs/>
                <w:spacing w:val="-20"/>
                <w:sz w:val="32"/>
                <w:szCs w:val="32"/>
                <w:rtl/>
              </w:rPr>
              <w:t>أوافق</w:t>
            </w:r>
          </w:p>
        </w:tc>
        <w:tc>
          <w:tcPr>
            <w:tcW w:w="720" w:type="dxa"/>
            <w:vAlign w:val="center"/>
          </w:tcPr>
          <w:p w:rsidR="00DB475F" w:rsidRPr="00D15709" w:rsidRDefault="00DB475F" w:rsidP="00D15709">
            <w:pPr>
              <w:bidi/>
              <w:spacing w:line="192" w:lineRule="auto"/>
              <w:contextualSpacing/>
              <w:jc w:val="center"/>
              <w:rPr>
                <w:rFonts w:cs="Royal Arabic"/>
                <w:b/>
                <w:bCs/>
                <w:spacing w:val="-20"/>
                <w:sz w:val="32"/>
                <w:szCs w:val="32"/>
                <w:rtl/>
              </w:rPr>
            </w:pPr>
            <w:r w:rsidRPr="00D15709">
              <w:rPr>
                <w:rFonts w:cs="Royal Arabic" w:hint="cs"/>
                <w:b/>
                <w:bCs/>
                <w:spacing w:val="-20"/>
                <w:sz w:val="32"/>
                <w:szCs w:val="32"/>
                <w:rtl/>
              </w:rPr>
              <w:t>لا أوافق</w:t>
            </w:r>
          </w:p>
        </w:tc>
        <w:tc>
          <w:tcPr>
            <w:tcW w:w="1438" w:type="dxa"/>
            <w:vMerge/>
            <w:vAlign w:val="center"/>
          </w:tcPr>
          <w:p w:rsidR="00DB475F" w:rsidRPr="004A049A" w:rsidRDefault="00DB475F" w:rsidP="00D15709">
            <w:pPr>
              <w:bidi/>
              <w:spacing w:line="192" w:lineRule="auto"/>
              <w:contextualSpacing/>
              <w:jc w:val="center"/>
              <w:rPr>
                <w:rFonts w:cs="Royal Arabic"/>
                <w:spacing w:val="-20"/>
                <w:sz w:val="34"/>
                <w:szCs w:val="34"/>
                <w:rtl/>
              </w:rPr>
            </w:pPr>
          </w:p>
        </w:tc>
        <w:tc>
          <w:tcPr>
            <w:tcW w:w="920" w:type="dxa"/>
            <w:vMerge/>
            <w:vAlign w:val="center"/>
          </w:tcPr>
          <w:p w:rsidR="00DB475F" w:rsidRPr="004A049A" w:rsidRDefault="00DB475F" w:rsidP="00D15709">
            <w:pPr>
              <w:bidi/>
              <w:spacing w:line="192" w:lineRule="auto"/>
              <w:contextualSpacing/>
              <w:jc w:val="center"/>
              <w:rPr>
                <w:rFonts w:cs="Royal Arabic"/>
                <w:spacing w:val="-20"/>
                <w:sz w:val="34"/>
                <w:szCs w:val="34"/>
                <w:rtl/>
              </w:rPr>
            </w:pPr>
          </w:p>
        </w:tc>
      </w:tr>
      <w:tr w:rsidR="00DB475F" w:rsidRPr="004A049A" w:rsidTr="00DB475F">
        <w:tc>
          <w:tcPr>
            <w:tcW w:w="312" w:type="dxa"/>
            <w:vAlign w:val="center"/>
          </w:tcPr>
          <w:p w:rsidR="00DB475F" w:rsidRPr="004A049A" w:rsidRDefault="00DB475F" w:rsidP="00D15709">
            <w:pPr>
              <w:bidi/>
              <w:spacing w:line="192" w:lineRule="auto"/>
              <w:contextualSpacing/>
              <w:jc w:val="center"/>
              <w:rPr>
                <w:rFonts w:cs="Royal Arabic"/>
                <w:spacing w:val="-20"/>
                <w:sz w:val="34"/>
                <w:szCs w:val="34"/>
                <w:rtl/>
              </w:rPr>
            </w:pPr>
            <w:r>
              <w:rPr>
                <w:rFonts w:cs="Royal Arabic" w:hint="cs"/>
                <w:spacing w:val="-20"/>
                <w:sz w:val="34"/>
                <w:szCs w:val="34"/>
                <w:rtl/>
              </w:rPr>
              <w:t>1</w:t>
            </w:r>
          </w:p>
        </w:tc>
        <w:tc>
          <w:tcPr>
            <w:tcW w:w="786" w:type="dxa"/>
            <w:vAlign w:val="center"/>
          </w:tcPr>
          <w:p w:rsidR="00DB475F" w:rsidRPr="00D15709" w:rsidRDefault="00DB475F" w:rsidP="00D15709">
            <w:pPr>
              <w:bidi/>
              <w:spacing w:line="192" w:lineRule="auto"/>
              <w:contextualSpacing/>
              <w:jc w:val="center"/>
              <w:rPr>
                <w:rFonts w:cs="Royal Arabic"/>
                <w:spacing w:val="-20"/>
                <w:sz w:val="24"/>
                <w:szCs w:val="24"/>
                <w:rtl/>
              </w:rPr>
            </w:pPr>
          </w:p>
          <w:p w:rsidR="00DB475F" w:rsidRPr="00D15709" w:rsidRDefault="00DB475F" w:rsidP="00D15709">
            <w:pPr>
              <w:bidi/>
              <w:spacing w:line="192" w:lineRule="auto"/>
              <w:contextualSpacing/>
              <w:jc w:val="center"/>
              <w:rPr>
                <w:rFonts w:cs="Royal Arabic"/>
                <w:spacing w:val="-20"/>
                <w:sz w:val="24"/>
                <w:szCs w:val="24"/>
                <w:rtl/>
              </w:rPr>
            </w:pPr>
          </w:p>
        </w:tc>
        <w:tc>
          <w:tcPr>
            <w:tcW w:w="720" w:type="dxa"/>
            <w:vAlign w:val="center"/>
          </w:tcPr>
          <w:p w:rsidR="00DB475F" w:rsidRPr="004A049A" w:rsidRDefault="00DB475F" w:rsidP="00D15709">
            <w:pPr>
              <w:bidi/>
              <w:spacing w:line="192" w:lineRule="auto"/>
              <w:contextualSpacing/>
              <w:jc w:val="center"/>
              <w:rPr>
                <w:rFonts w:cs="Royal Arabic"/>
                <w:spacing w:val="-20"/>
                <w:sz w:val="34"/>
                <w:szCs w:val="34"/>
                <w:rtl/>
              </w:rPr>
            </w:pPr>
          </w:p>
        </w:tc>
        <w:tc>
          <w:tcPr>
            <w:tcW w:w="720" w:type="dxa"/>
            <w:vAlign w:val="center"/>
          </w:tcPr>
          <w:p w:rsidR="00DB475F" w:rsidRPr="004A049A" w:rsidRDefault="00DB475F" w:rsidP="00D15709">
            <w:pPr>
              <w:bidi/>
              <w:spacing w:line="192" w:lineRule="auto"/>
              <w:contextualSpacing/>
              <w:jc w:val="center"/>
              <w:rPr>
                <w:rFonts w:cs="Royal Arabic"/>
                <w:spacing w:val="-20"/>
                <w:sz w:val="34"/>
                <w:szCs w:val="34"/>
                <w:rtl/>
              </w:rPr>
            </w:pPr>
            <w:r>
              <w:rPr>
                <w:rFonts w:cs="Royal Arabic" w:hint="cs"/>
                <w:spacing w:val="-20"/>
                <w:sz w:val="34"/>
                <w:szCs w:val="34"/>
                <w:rtl/>
              </w:rPr>
              <w:t>/</w:t>
            </w:r>
          </w:p>
        </w:tc>
        <w:tc>
          <w:tcPr>
            <w:tcW w:w="720" w:type="dxa"/>
            <w:vAlign w:val="center"/>
          </w:tcPr>
          <w:p w:rsidR="00DB475F" w:rsidRPr="004A049A" w:rsidRDefault="00DB475F" w:rsidP="00D15709">
            <w:pPr>
              <w:bidi/>
              <w:spacing w:line="192" w:lineRule="auto"/>
              <w:contextualSpacing/>
              <w:jc w:val="center"/>
              <w:rPr>
                <w:rFonts w:cs="Royal Arabic"/>
                <w:spacing w:val="-20"/>
                <w:sz w:val="34"/>
                <w:szCs w:val="34"/>
                <w:rtl/>
              </w:rPr>
            </w:pPr>
            <w:r>
              <w:rPr>
                <w:rFonts w:cs="Royal Arabic" w:hint="cs"/>
                <w:spacing w:val="-20"/>
                <w:sz w:val="34"/>
                <w:szCs w:val="34"/>
                <w:rtl/>
              </w:rPr>
              <w:t>/</w:t>
            </w:r>
          </w:p>
        </w:tc>
        <w:tc>
          <w:tcPr>
            <w:tcW w:w="3150" w:type="dxa"/>
            <w:vAlign w:val="center"/>
          </w:tcPr>
          <w:p w:rsidR="00DB475F" w:rsidRPr="004A049A" w:rsidRDefault="00DB475F" w:rsidP="00D15709">
            <w:pPr>
              <w:bidi/>
              <w:spacing w:line="192" w:lineRule="auto"/>
              <w:contextualSpacing/>
              <w:jc w:val="center"/>
              <w:rPr>
                <w:rFonts w:cs="Royal Arabic"/>
                <w:spacing w:val="-20"/>
                <w:sz w:val="34"/>
                <w:szCs w:val="34"/>
                <w:rtl/>
              </w:rPr>
            </w:pPr>
          </w:p>
        </w:tc>
        <w:tc>
          <w:tcPr>
            <w:tcW w:w="900" w:type="dxa"/>
            <w:vAlign w:val="center"/>
          </w:tcPr>
          <w:p w:rsidR="00DB475F" w:rsidRPr="004A049A" w:rsidRDefault="00DB475F" w:rsidP="00D15709">
            <w:pPr>
              <w:bidi/>
              <w:spacing w:line="192" w:lineRule="auto"/>
              <w:contextualSpacing/>
              <w:jc w:val="center"/>
              <w:rPr>
                <w:rFonts w:cs="Royal Arabic"/>
                <w:spacing w:val="-20"/>
                <w:sz w:val="34"/>
                <w:szCs w:val="34"/>
                <w:rtl/>
              </w:rPr>
            </w:pPr>
          </w:p>
        </w:tc>
        <w:tc>
          <w:tcPr>
            <w:tcW w:w="720" w:type="dxa"/>
            <w:vAlign w:val="center"/>
          </w:tcPr>
          <w:p w:rsidR="00DB475F" w:rsidRPr="004A049A" w:rsidRDefault="00DB475F" w:rsidP="00D15709">
            <w:pPr>
              <w:bidi/>
              <w:spacing w:line="192" w:lineRule="auto"/>
              <w:contextualSpacing/>
              <w:jc w:val="center"/>
              <w:rPr>
                <w:rFonts w:cs="Royal Arabic"/>
                <w:spacing w:val="-20"/>
                <w:sz w:val="34"/>
                <w:szCs w:val="34"/>
                <w:rtl/>
              </w:rPr>
            </w:pPr>
          </w:p>
        </w:tc>
        <w:tc>
          <w:tcPr>
            <w:tcW w:w="720" w:type="dxa"/>
            <w:vAlign w:val="center"/>
          </w:tcPr>
          <w:p w:rsidR="00DB475F" w:rsidRPr="004A049A" w:rsidRDefault="00DB475F" w:rsidP="00D15709">
            <w:pPr>
              <w:bidi/>
              <w:spacing w:line="192" w:lineRule="auto"/>
              <w:contextualSpacing/>
              <w:jc w:val="center"/>
              <w:rPr>
                <w:rFonts w:cs="Royal Arabic"/>
                <w:spacing w:val="-20"/>
                <w:sz w:val="34"/>
                <w:szCs w:val="34"/>
                <w:rtl/>
              </w:rPr>
            </w:pPr>
          </w:p>
        </w:tc>
        <w:tc>
          <w:tcPr>
            <w:tcW w:w="1438" w:type="dxa"/>
            <w:vAlign w:val="center"/>
          </w:tcPr>
          <w:p w:rsidR="00DB475F" w:rsidRPr="004A049A" w:rsidRDefault="00DB475F" w:rsidP="00D15709">
            <w:pPr>
              <w:bidi/>
              <w:spacing w:line="192" w:lineRule="auto"/>
              <w:contextualSpacing/>
              <w:jc w:val="center"/>
              <w:rPr>
                <w:rFonts w:cs="Royal Arabic"/>
                <w:spacing w:val="-20"/>
                <w:sz w:val="34"/>
                <w:szCs w:val="34"/>
                <w:rtl/>
              </w:rPr>
            </w:pPr>
          </w:p>
        </w:tc>
        <w:tc>
          <w:tcPr>
            <w:tcW w:w="920" w:type="dxa"/>
            <w:vAlign w:val="center"/>
          </w:tcPr>
          <w:p w:rsidR="00DB475F" w:rsidRPr="004A049A" w:rsidRDefault="00DB475F" w:rsidP="00D15709">
            <w:pPr>
              <w:bidi/>
              <w:spacing w:line="192" w:lineRule="auto"/>
              <w:contextualSpacing/>
              <w:jc w:val="center"/>
              <w:rPr>
                <w:rFonts w:cs="Royal Arabic"/>
                <w:spacing w:val="-20"/>
                <w:sz w:val="34"/>
                <w:szCs w:val="34"/>
                <w:rtl/>
              </w:rPr>
            </w:pPr>
          </w:p>
        </w:tc>
      </w:tr>
      <w:tr w:rsidR="00DB475F" w:rsidRPr="004A049A" w:rsidTr="00DB475F">
        <w:tc>
          <w:tcPr>
            <w:tcW w:w="312" w:type="dxa"/>
            <w:vAlign w:val="center"/>
          </w:tcPr>
          <w:p w:rsidR="00DB475F" w:rsidRPr="004A049A" w:rsidRDefault="00DB475F" w:rsidP="00D15709">
            <w:pPr>
              <w:bidi/>
              <w:spacing w:line="192" w:lineRule="auto"/>
              <w:contextualSpacing/>
              <w:jc w:val="center"/>
              <w:rPr>
                <w:rFonts w:cs="Royal Arabic"/>
                <w:spacing w:val="-20"/>
                <w:sz w:val="34"/>
                <w:szCs w:val="34"/>
                <w:rtl/>
              </w:rPr>
            </w:pPr>
            <w:r>
              <w:rPr>
                <w:rFonts w:cs="Royal Arabic" w:hint="cs"/>
                <w:spacing w:val="-20"/>
                <w:sz w:val="34"/>
                <w:szCs w:val="34"/>
                <w:rtl/>
              </w:rPr>
              <w:t>2</w:t>
            </w:r>
          </w:p>
        </w:tc>
        <w:tc>
          <w:tcPr>
            <w:tcW w:w="786" w:type="dxa"/>
            <w:vAlign w:val="center"/>
          </w:tcPr>
          <w:p w:rsidR="00DB475F" w:rsidRPr="00D15709" w:rsidRDefault="00DB475F" w:rsidP="00D15709">
            <w:pPr>
              <w:bidi/>
              <w:spacing w:line="192" w:lineRule="auto"/>
              <w:contextualSpacing/>
              <w:jc w:val="center"/>
              <w:rPr>
                <w:rFonts w:cs="Royal Arabic"/>
                <w:spacing w:val="-20"/>
                <w:sz w:val="24"/>
                <w:szCs w:val="24"/>
                <w:rtl/>
              </w:rPr>
            </w:pPr>
          </w:p>
          <w:p w:rsidR="00DB475F" w:rsidRPr="00D15709" w:rsidRDefault="00DB475F" w:rsidP="00D15709">
            <w:pPr>
              <w:bidi/>
              <w:spacing w:line="192" w:lineRule="auto"/>
              <w:contextualSpacing/>
              <w:jc w:val="center"/>
              <w:rPr>
                <w:rFonts w:cs="Royal Arabic"/>
                <w:spacing w:val="-20"/>
                <w:sz w:val="24"/>
                <w:szCs w:val="24"/>
                <w:rtl/>
              </w:rPr>
            </w:pPr>
          </w:p>
        </w:tc>
        <w:tc>
          <w:tcPr>
            <w:tcW w:w="720" w:type="dxa"/>
            <w:vAlign w:val="center"/>
          </w:tcPr>
          <w:p w:rsidR="00DB475F" w:rsidRPr="004A049A" w:rsidRDefault="00DB475F" w:rsidP="00D15709">
            <w:pPr>
              <w:bidi/>
              <w:spacing w:line="192" w:lineRule="auto"/>
              <w:contextualSpacing/>
              <w:jc w:val="center"/>
              <w:rPr>
                <w:rFonts w:cs="Royal Arabic"/>
                <w:spacing w:val="-20"/>
                <w:sz w:val="34"/>
                <w:szCs w:val="34"/>
                <w:rtl/>
              </w:rPr>
            </w:pPr>
          </w:p>
        </w:tc>
        <w:tc>
          <w:tcPr>
            <w:tcW w:w="720" w:type="dxa"/>
            <w:vAlign w:val="center"/>
          </w:tcPr>
          <w:p w:rsidR="00DB475F" w:rsidRPr="004A049A" w:rsidRDefault="00DB475F" w:rsidP="00370BFD">
            <w:pPr>
              <w:bidi/>
              <w:spacing w:line="192" w:lineRule="auto"/>
              <w:contextualSpacing/>
              <w:jc w:val="center"/>
              <w:rPr>
                <w:rFonts w:cs="Royal Arabic"/>
                <w:spacing w:val="-20"/>
                <w:sz w:val="34"/>
                <w:szCs w:val="34"/>
                <w:rtl/>
              </w:rPr>
            </w:pPr>
            <w:r>
              <w:rPr>
                <w:rFonts w:cs="Royal Arabic" w:hint="cs"/>
                <w:spacing w:val="-20"/>
                <w:sz w:val="34"/>
                <w:szCs w:val="34"/>
                <w:rtl/>
              </w:rPr>
              <w:t>/</w:t>
            </w:r>
          </w:p>
        </w:tc>
        <w:tc>
          <w:tcPr>
            <w:tcW w:w="720" w:type="dxa"/>
            <w:vAlign w:val="center"/>
          </w:tcPr>
          <w:p w:rsidR="00DB475F" w:rsidRPr="004A049A" w:rsidRDefault="00DB475F" w:rsidP="00370BFD">
            <w:pPr>
              <w:bidi/>
              <w:spacing w:line="192" w:lineRule="auto"/>
              <w:contextualSpacing/>
              <w:jc w:val="center"/>
              <w:rPr>
                <w:rFonts w:cs="Royal Arabic"/>
                <w:spacing w:val="-20"/>
                <w:sz w:val="34"/>
                <w:szCs w:val="34"/>
                <w:rtl/>
              </w:rPr>
            </w:pPr>
            <w:r>
              <w:rPr>
                <w:rFonts w:cs="Royal Arabic" w:hint="cs"/>
                <w:spacing w:val="-20"/>
                <w:sz w:val="34"/>
                <w:szCs w:val="34"/>
                <w:rtl/>
              </w:rPr>
              <w:t>/</w:t>
            </w:r>
          </w:p>
        </w:tc>
        <w:tc>
          <w:tcPr>
            <w:tcW w:w="3150" w:type="dxa"/>
            <w:vAlign w:val="center"/>
          </w:tcPr>
          <w:p w:rsidR="00DB475F" w:rsidRPr="004A049A" w:rsidRDefault="00DB475F" w:rsidP="00D15709">
            <w:pPr>
              <w:bidi/>
              <w:spacing w:line="192" w:lineRule="auto"/>
              <w:contextualSpacing/>
              <w:jc w:val="center"/>
              <w:rPr>
                <w:rFonts w:cs="Royal Arabic"/>
                <w:spacing w:val="-20"/>
                <w:sz w:val="34"/>
                <w:szCs w:val="34"/>
                <w:rtl/>
              </w:rPr>
            </w:pPr>
          </w:p>
        </w:tc>
        <w:tc>
          <w:tcPr>
            <w:tcW w:w="900" w:type="dxa"/>
            <w:vAlign w:val="center"/>
          </w:tcPr>
          <w:p w:rsidR="00DB475F" w:rsidRPr="004A049A" w:rsidRDefault="00DB475F" w:rsidP="00D15709">
            <w:pPr>
              <w:bidi/>
              <w:spacing w:line="192" w:lineRule="auto"/>
              <w:contextualSpacing/>
              <w:jc w:val="center"/>
              <w:rPr>
                <w:rFonts w:cs="Royal Arabic"/>
                <w:spacing w:val="-20"/>
                <w:sz w:val="34"/>
                <w:szCs w:val="34"/>
                <w:rtl/>
              </w:rPr>
            </w:pPr>
          </w:p>
        </w:tc>
        <w:tc>
          <w:tcPr>
            <w:tcW w:w="720" w:type="dxa"/>
            <w:vAlign w:val="center"/>
          </w:tcPr>
          <w:p w:rsidR="00DB475F" w:rsidRPr="004A049A" w:rsidRDefault="00DB475F" w:rsidP="00D15709">
            <w:pPr>
              <w:bidi/>
              <w:spacing w:line="192" w:lineRule="auto"/>
              <w:contextualSpacing/>
              <w:jc w:val="center"/>
              <w:rPr>
                <w:rFonts w:cs="Royal Arabic"/>
                <w:spacing w:val="-20"/>
                <w:sz w:val="34"/>
                <w:szCs w:val="34"/>
                <w:rtl/>
              </w:rPr>
            </w:pPr>
          </w:p>
        </w:tc>
        <w:tc>
          <w:tcPr>
            <w:tcW w:w="720" w:type="dxa"/>
            <w:vAlign w:val="center"/>
          </w:tcPr>
          <w:p w:rsidR="00DB475F" w:rsidRPr="004A049A" w:rsidRDefault="00DB475F" w:rsidP="00D15709">
            <w:pPr>
              <w:bidi/>
              <w:spacing w:line="192" w:lineRule="auto"/>
              <w:contextualSpacing/>
              <w:jc w:val="center"/>
              <w:rPr>
                <w:rFonts w:cs="Royal Arabic"/>
                <w:spacing w:val="-20"/>
                <w:sz w:val="34"/>
                <w:szCs w:val="34"/>
                <w:rtl/>
              </w:rPr>
            </w:pPr>
          </w:p>
        </w:tc>
        <w:tc>
          <w:tcPr>
            <w:tcW w:w="1438" w:type="dxa"/>
            <w:vAlign w:val="center"/>
          </w:tcPr>
          <w:p w:rsidR="00DB475F" w:rsidRPr="004A049A" w:rsidRDefault="00DB475F" w:rsidP="00D15709">
            <w:pPr>
              <w:bidi/>
              <w:spacing w:line="192" w:lineRule="auto"/>
              <w:contextualSpacing/>
              <w:jc w:val="center"/>
              <w:rPr>
                <w:rFonts w:cs="Royal Arabic"/>
                <w:spacing w:val="-20"/>
                <w:sz w:val="34"/>
                <w:szCs w:val="34"/>
                <w:rtl/>
              </w:rPr>
            </w:pPr>
          </w:p>
        </w:tc>
        <w:tc>
          <w:tcPr>
            <w:tcW w:w="920" w:type="dxa"/>
            <w:vAlign w:val="center"/>
          </w:tcPr>
          <w:p w:rsidR="00DB475F" w:rsidRPr="004A049A" w:rsidRDefault="00DB475F" w:rsidP="00D15709">
            <w:pPr>
              <w:bidi/>
              <w:spacing w:line="192" w:lineRule="auto"/>
              <w:contextualSpacing/>
              <w:jc w:val="center"/>
              <w:rPr>
                <w:rFonts w:cs="Royal Arabic"/>
                <w:spacing w:val="-20"/>
                <w:sz w:val="34"/>
                <w:szCs w:val="34"/>
                <w:rtl/>
              </w:rPr>
            </w:pPr>
          </w:p>
        </w:tc>
      </w:tr>
      <w:tr w:rsidR="00DB475F" w:rsidRPr="004A049A" w:rsidTr="00DB475F">
        <w:tc>
          <w:tcPr>
            <w:tcW w:w="312" w:type="dxa"/>
            <w:vAlign w:val="center"/>
          </w:tcPr>
          <w:p w:rsidR="00DB475F" w:rsidRPr="004A049A" w:rsidRDefault="00DB475F" w:rsidP="00D15709">
            <w:pPr>
              <w:bidi/>
              <w:spacing w:line="192" w:lineRule="auto"/>
              <w:contextualSpacing/>
              <w:jc w:val="center"/>
              <w:rPr>
                <w:rFonts w:cs="Royal Arabic"/>
                <w:spacing w:val="-20"/>
                <w:sz w:val="34"/>
                <w:szCs w:val="34"/>
                <w:rtl/>
              </w:rPr>
            </w:pPr>
            <w:r>
              <w:rPr>
                <w:rFonts w:cs="Royal Arabic" w:hint="cs"/>
                <w:spacing w:val="-20"/>
                <w:sz w:val="34"/>
                <w:szCs w:val="34"/>
                <w:rtl/>
              </w:rPr>
              <w:t>3</w:t>
            </w:r>
          </w:p>
        </w:tc>
        <w:tc>
          <w:tcPr>
            <w:tcW w:w="786" w:type="dxa"/>
            <w:vAlign w:val="center"/>
          </w:tcPr>
          <w:p w:rsidR="00DB475F" w:rsidRPr="00D15709" w:rsidRDefault="00DB475F" w:rsidP="00D15709">
            <w:pPr>
              <w:bidi/>
              <w:spacing w:line="192" w:lineRule="auto"/>
              <w:contextualSpacing/>
              <w:jc w:val="center"/>
              <w:rPr>
                <w:rFonts w:cs="Royal Arabic"/>
                <w:spacing w:val="-20"/>
                <w:sz w:val="24"/>
                <w:szCs w:val="24"/>
                <w:rtl/>
              </w:rPr>
            </w:pPr>
          </w:p>
          <w:p w:rsidR="00DB475F" w:rsidRPr="00D15709" w:rsidRDefault="00DB475F" w:rsidP="00D15709">
            <w:pPr>
              <w:bidi/>
              <w:spacing w:line="192" w:lineRule="auto"/>
              <w:contextualSpacing/>
              <w:jc w:val="center"/>
              <w:rPr>
                <w:rFonts w:cs="Royal Arabic"/>
                <w:spacing w:val="-20"/>
                <w:sz w:val="24"/>
                <w:szCs w:val="24"/>
                <w:rtl/>
              </w:rPr>
            </w:pPr>
          </w:p>
        </w:tc>
        <w:tc>
          <w:tcPr>
            <w:tcW w:w="720" w:type="dxa"/>
            <w:vAlign w:val="center"/>
          </w:tcPr>
          <w:p w:rsidR="00DB475F" w:rsidRPr="004A049A" w:rsidRDefault="00DB475F" w:rsidP="00D15709">
            <w:pPr>
              <w:bidi/>
              <w:spacing w:line="192" w:lineRule="auto"/>
              <w:contextualSpacing/>
              <w:jc w:val="center"/>
              <w:rPr>
                <w:rFonts w:cs="Royal Arabic"/>
                <w:spacing w:val="-20"/>
                <w:sz w:val="34"/>
                <w:szCs w:val="34"/>
                <w:rtl/>
              </w:rPr>
            </w:pPr>
          </w:p>
        </w:tc>
        <w:tc>
          <w:tcPr>
            <w:tcW w:w="720" w:type="dxa"/>
            <w:vAlign w:val="center"/>
          </w:tcPr>
          <w:p w:rsidR="00DB475F" w:rsidRPr="004A049A" w:rsidRDefault="00DB475F" w:rsidP="00370BFD">
            <w:pPr>
              <w:bidi/>
              <w:spacing w:line="192" w:lineRule="auto"/>
              <w:contextualSpacing/>
              <w:jc w:val="center"/>
              <w:rPr>
                <w:rFonts w:cs="Royal Arabic"/>
                <w:spacing w:val="-20"/>
                <w:sz w:val="34"/>
                <w:szCs w:val="34"/>
                <w:rtl/>
              </w:rPr>
            </w:pPr>
            <w:r>
              <w:rPr>
                <w:rFonts w:cs="Royal Arabic" w:hint="cs"/>
                <w:spacing w:val="-20"/>
                <w:sz w:val="34"/>
                <w:szCs w:val="34"/>
                <w:rtl/>
              </w:rPr>
              <w:t>/</w:t>
            </w:r>
          </w:p>
        </w:tc>
        <w:tc>
          <w:tcPr>
            <w:tcW w:w="720" w:type="dxa"/>
            <w:vAlign w:val="center"/>
          </w:tcPr>
          <w:p w:rsidR="00DB475F" w:rsidRPr="004A049A" w:rsidRDefault="00DB475F" w:rsidP="00370BFD">
            <w:pPr>
              <w:bidi/>
              <w:spacing w:line="192" w:lineRule="auto"/>
              <w:contextualSpacing/>
              <w:jc w:val="center"/>
              <w:rPr>
                <w:rFonts w:cs="Royal Arabic"/>
                <w:spacing w:val="-20"/>
                <w:sz w:val="34"/>
                <w:szCs w:val="34"/>
                <w:rtl/>
              </w:rPr>
            </w:pPr>
            <w:r>
              <w:rPr>
                <w:rFonts w:cs="Royal Arabic" w:hint="cs"/>
                <w:spacing w:val="-20"/>
                <w:sz w:val="34"/>
                <w:szCs w:val="34"/>
                <w:rtl/>
              </w:rPr>
              <w:t>/</w:t>
            </w:r>
          </w:p>
        </w:tc>
        <w:tc>
          <w:tcPr>
            <w:tcW w:w="3150" w:type="dxa"/>
            <w:vAlign w:val="center"/>
          </w:tcPr>
          <w:p w:rsidR="00DB475F" w:rsidRPr="004A049A" w:rsidRDefault="00DB475F" w:rsidP="00D15709">
            <w:pPr>
              <w:bidi/>
              <w:spacing w:line="192" w:lineRule="auto"/>
              <w:contextualSpacing/>
              <w:jc w:val="center"/>
              <w:rPr>
                <w:rFonts w:cs="Royal Arabic"/>
                <w:spacing w:val="-20"/>
                <w:sz w:val="34"/>
                <w:szCs w:val="34"/>
                <w:rtl/>
              </w:rPr>
            </w:pPr>
          </w:p>
        </w:tc>
        <w:tc>
          <w:tcPr>
            <w:tcW w:w="900" w:type="dxa"/>
            <w:vAlign w:val="center"/>
          </w:tcPr>
          <w:p w:rsidR="00DB475F" w:rsidRPr="004A049A" w:rsidRDefault="00DB475F" w:rsidP="00D15709">
            <w:pPr>
              <w:bidi/>
              <w:spacing w:line="192" w:lineRule="auto"/>
              <w:contextualSpacing/>
              <w:jc w:val="center"/>
              <w:rPr>
                <w:rFonts w:cs="Royal Arabic"/>
                <w:spacing w:val="-20"/>
                <w:sz w:val="34"/>
                <w:szCs w:val="34"/>
                <w:rtl/>
              </w:rPr>
            </w:pPr>
          </w:p>
        </w:tc>
        <w:tc>
          <w:tcPr>
            <w:tcW w:w="720" w:type="dxa"/>
            <w:vAlign w:val="center"/>
          </w:tcPr>
          <w:p w:rsidR="00DB475F" w:rsidRPr="004A049A" w:rsidRDefault="00DB475F" w:rsidP="00D15709">
            <w:pPr>
              <w:bidi/>
              <w:spacing w:line="192" w:lineRule="auto"/>
              <w:contextualSpacing/>
              <w:jc w:val="center"/>
              <w:rPr>
                <w:rFonts w:cs="Royal Arabic"/>
                <w:spacing w:val="-20"/>
                <w:sz w:val="34"/>
                <w:szCs w:val="34"/>
                <w:rtl/>
              </w:rPr>
            </w:pPr>
          </w:p>
        </w:tc>
        <w:tc>
          <w:tcPr>
            <w:tcW w:w="720" w:type="dxa"/>
            <w:vAlign w:val="center"/>
          </w:tcPr>
          <w:p w:rsidR="00DB475F" w:rsidRPr="004A049A" w:rsidRDefault="00DB475F" w:rsidP="00D15709">
            <w:pPr>
              <w:bidi/>
              <w:spacing w:line="192" w:lineRule="auto"/>
              <w:contextualSpacing/>
              <w:jc w:val="center"/>
              <w:rPr>
                <w:rFonts w:cs="Royal Arabic"/>
                <w:spacing w:val="-20"/>
                <w:sz w:val="34"/>
                <w:szCs w:val="34"/>
                <w:rtl/>
              </w:rPr>
            </w:pPr>
          </w:p>
        </w:tc>
        <w:tc>
          <w:tcPr>
            <w:tcW w:w="1438" w:type="dxa"/>
            <w:vAlign w:val="center"/>
          </w:tcPr>
          <w:p w:rsidR="00DB475F" w:rsidRPr="004A049A" w:rsidRDefault="00DB475F" w:rsidP="00D15709">
            <w:pPr>
              <w:bidi/>
              <w:spacing w:line="192" w:lineRule="auto"/>
              <w:contextualSpacing/>
              <w:jc w:val="center"/>
              <w:rPr>
                <w:rFonts w:cs="Royal Arabic"/>
                <w:spacing w:val="-20"/>
                <w:sz w:val="34"/>
                <w:szCs w:val="34"/>
                <w:rtl/>
              </w:rPr>
            </w:pPr>
          </w:p>
        </w:tc>
        <w:tc>
          <w:tcPr>
            <w:tcW w:w="920" w:type="dxa"/>
            <w:vAlign w:val="center"/>
          </w:tcPr>
          <w:p w:rsidR="00DB475F" w:rsidRPr="004A049A" w:rsidRDefault="00DB475F" w:rsidP="00D15709">
            <w:pPr>
              <w:bidi/>
              <w:spacing w:line="192" w:lineRule="auto"/>
              <w:contextualSpacing/>
              <w:jc w:val="center"/>
              <w:rPr>
                <w:rFonts w:cs="Royal Arabic"/>
                <w:spacing w:val="-20"/>
                <w:sz w:val="34"/>
                <w:szCs w:val="34"/>
                <w:rtl/>
              </w:rPr>
            </w:pPr>
          </w:p>
        </w:tc>
      </w:tr>
      <w:tr w:rsidR="00DB475F" w:rsidRPr="004A049A" w:rsidTr="00DB475F">
        <w:tc>
          <w:tcPr>
            <w:tcW w:w="312" w:type="dxa"/>
            <w:vAlign w:val="center"/>
          </w:tcPr>
          <w:p w:rsidR="00DB475F" w:rsidRPr="004A049A" w:rsidRDefault="00DB475F" w:rsidP="00D15709">
            <w:pPr>
              <w:bidi/>
              <w:spacing w:line="192" w:lineRule="auto"/>
              <w:contextualSpacing/>
              <w:jc w:val="center"/>
              <w:rPr>
                <w:rFonts w:cs="Royal Arabic"/>
                <w:spacing w:val="-20"/>
                <w:sz w:val="34"/>
                <w:szCs w:val="34"/>
                <w:rtl/>
              </w:rPr>
            </w:pPr>
            <w:r>
              <w:rPr>
                <w:rFonts w:cs="Royal Arabic" w:hint="cs"/>
                <w:spacing w:val="-20"/>
                <w:sz w:val="34"/>
                <w:szCs w:val="34"/>
                <w:rtl/>
              </w:rPr>
              <w:t>4</w:t>
            </w:r>
          </w:p>
        </w:tc>
        <w:tc>
          <w:tcPr>
            <w:tcW w:w="786" w:type="dxa"/>
            <w:vAlign w:val="center"/>
          </w:tcPr>
          <w:p w:rsidR="00DB475F" w:rsidRPr="00D15709" w:rsidRDefault="00DB475F" w:rsidP="00D15709">
            <w:pPr>
              <w:bidi/>
              <w:spacing w:line="192" w:lineRule="auto"/>
              <w:contextualSpacing/>
              <w:jc w:val="center"/>
              <w:rPr>
                <w:rFonts w:cs="Royal Arabic"/>
                <w:spacing w:val="-20"/>
                <w:sz w:val="24"/>
                <w:szCs w:val="24"/>
                <w:rtl/>
              </w:rPr>
            </w:pPr>
          </w:p>
          <w:p w:rsidR="00DB475F" w:rsidRPr="00D15709" w:rsidRDefault="00DB475F" w:rsidP="00D15709">
            <w:pPr>
              <w:bidi/>
              <w:spacing w:line="192" w:lineRule="auto"/>
              <w:contextualSpacing/>
              <w:jc w:val="center"/>
              <w:rPr>
                <w:rFonts w:cs="Royal Arabic"/>
                <w:spacing w:val="-20"/>
                <w:sz w:val="24"/>
                <w:szCs w:val="24"/>
                <w:rtl/>
              </w:rPr>
            </w:pPr>
          </w:p>
        </w:tc>
        <w:tc>
          <w:tcPr>
            <w:tcW w:w="720" w:type="dxa"/>
            <w:vAlign w:val="center"/>
          </w:tcPr>
          <w:p w:rsidR="00DB475F" w:rsidRPr="004A049A" w:rsidRDefault="00DB475F" w:rsidP="00D15709">
            <w:pPr>
              <w:bidi/>
              <w:spacing w:line="192" w:lineRule="auto"/>
              <w:contextualSpacing/>
              <w:jc w:val="center"/>
              <w:rPr>
                <w:rFonts w:cs="Royal Arabic"/>
                <w:spacing w:val="-20"/>
                <w:sz w:val="34"/>
                <w:szCs w:val="34"/>
                <w:rtl/>
              </w:rPr>
            </w:pPr>
          </w:p>
        </w:tc>
        <w:tc>
          <w:tcPr>
            <w:tcW w:w="720" w:type="dxa"/>
            <w:vAlign w:val="center"/>
          </w:tcPr>
          <w:p w:rsidR="00DB475F" w:rsidRPr="004A049A" w:rsidRDefault="00DB475F" w:rsidP="00370BFD">
            <w:pPr>
              <w:bidi/>
              <w:spacing w:line="192" w:lineRule="auto"/>
              <w:contextualSpacing/>
              <w:jc w:val="center"/>
              <w:rPr>
                <w:rFonts w:cs="Royal Arabic"/>
                <w:spacing w:val="-20"/>
                <w:sz w:val="34"/>
                <w:szCs w:val="34"/>
                <w:rtl/>
              </w:rPr>
            </w:pPr>
            <w:r>
              <w:rPr>
                <w:rFonts w:cs="Royal Arabic" w:hint="cs"/>
                <w:spacing w:val="-20"/>
                <w:sz w:val="34"/>
                <w:szCs w:val="34"/>
                <w:rtl/>
              </w:rPr>
              <w:t>/</w:t>
            </w:r>
          </w:p>
        </w:tc>
        <w:tc>
          <w:tcPr>
            <w:tcW w:w="720" w:type="dxa"/>
            <w:vAlign w:val="center"/>
          </w:tcPr>
          <w:p w:rsidR="00DB475F" w:rsidRPr="004A049A" w:rsidRDefault="00DB475F" w:rsidP="00370BFD">
            <w:pPr>
              <w:bidi/>
              <w:spacing w:line="192" w:lineRule="auto"/>
              <w:contextualSpacing/>
              <w:jc w:val="center"/>
              <w:rPr>
                <w:rFonts w:cs="Royal Arabic"/>
                <w:spacing w:val="-20"/>
                <w:sz w:val="34"/>
                <w:szCs w:val="34"/>
                <w:rtl/>
              </w:rPr>
            </w:pPr>
            <w:r>
              <w:rPr>
                <w:rFonts w:cs="Royal Arabic" w:hint="cs"/>
                <w:spacing w:val="-20"/>
                <w:sz w:val="34"/>
                <w:szCs w:val="34"/>
                <w:rtl/>
              </w:rPr>
              <w:t>/</w:t>
            </w:r>
          </w:p>
        </w:tc>
        <w:tc>
          <w:tcPr>
            <w:tcW w:w="3150" w:type="dxa"/>
            <w:vAlign w:val="center"/>
          </w:tcPr>
          <w:p w:rsidR="00DB475F" w:rsidRPr="004A049A" w:rsidRDefault="00DB475F" w:rsidP="00D15709">
            <w:pPr>
              <w:bidi/>
              <w:spacing w:line="192" w:lineRule="auto"/>
              <w:contextualSpacing/>
              <w:jc w:val="center"/>
              <w:rPr>
                <w:rFonts w:cs="Royal Arabic"/>
                <w:spacing w:val="-20"/>
                <w:sz w:val="34"/>
                <w:szCs w:val="34"/>
                <w:rtl/>
              </w:rPr>
            </w:pPr>
          </w:p>
        </w:tc>
        <w:tc>
          <w:tcPr>
            <w:tcW w:w="900" w:type="dxa"/>
            <w:vAlign w:val="center"/>
          </w:tcPr>
          <w:p w:rsidR="00DB475F" w:rsidRPr="004A049A" w:rsidRDefault="00DB475F" w:rsidP="00D15709">
            <w:pPr>
              <w:bidi/>
              <w:spacing w:line="192" w:lineRule="auto"/>
              <w:contextualSpacing/>
              <w:jc w:val="center"/>
              <w:rPr>
                <w:rFonts w:cs="Royal Arabic"/>
                <w:spacing w:val="-20"/>
                <w:sz w:val="34"/>
                <w:szCs w:val="34"/>
                <w:rtl/>
              </w:rPr>
            </w:pPr>
          </w:p>
        </w:tc>
        <w:tc>
          <w:tcPr>
            <w:tcW w:w="720" w:type="dxa"/>
            <w:vAlign w:val="center"/>
          </w:tcPr>
          <w:p w:rsidR="00DB475F" w:rsidRPr="004A049A" w:rsidRDefault="00DB475F" w:rsidP="00D15709">
            <w:pPr>
              <w:bidi/>
              <w:spacing w:line="192" w:lineRule="auto"/>
              <w:contextualSpacing/>
              <w:jc w:val="center"/>
              <w:rPr>
                <w:rFonts w:cs="Royal Arabic"/>
                <w:spacing w:val="-20"/>
                <w:sz w:val="34"/>
                <w:szCs w:val="34"/>
                <w:rtl/>
              </w:rPr>
            </w:pPr>
          </w:p>
        </w:tc>
        <w:tc>
          <w:tcPr>
            <w:tcW w:w="720" w:type="dxa"/>
            <w:vAlign w:val="center"/>
          </w:tcPr>
          <w:p w:rsidR="00DB475F" w:rsidRPr="004A049A" w:rsidRDefault="00DB475F" w:rsidP="00D15709">
            <w:pPr>
              <w:bidi/>
              <w:spacing w:line="192" w:lineRule="auto"/>
              <w:contextualSpacing/>
              <w:jc w:val="center"/>
              <w:rPr>
                <w:rFonts w:cs="Royal Arabic"/>
                <w:spacing w:val="-20"/>
                <w:sz w:val="34"/>
                <w:szCs w:val="34"/>
                <w:rtl/>
              </w:rPr>
            </w:pPr>
          </w:p>
        </w:tc>
        <w:tc>
          <w:tcPr>
            <w:tcW w:w="1438" w:type="dxa"/>
            <w:vAlign w:val="center"/>
          </w:tcPr>
          <w:p w:rsidR="00DB475F" w:rsidRPr="004A049A" w:rsidRDefault="00DB475F" w:rsidP="00D15709">
            <w:pPr>
              <w:bidi/>
              <w:spacing w:line="192" w:lineRule="auto"/>
              <w:contextualSpacing/>
              <w:jc w:val="center"/>
              <w:rPr>
                <w:rFonts w:cs="Royal Arabic"/>
                <w:spacing w:val="-20"/>
                <w:sz w:val="34"/>
                <w:szCs w:val="34"/>
                <w:rtl/>
              </w:rPr>
            </w:pPr>
          </w:p>
        </w:tc>
        <w:tc>
          <w:tcPr>
            <w:tcW w:w="920" w:type="dxa"/>
            <w:vAlign w:val="center"/>
          </w:tcPr>
          <w:p w:rsidR="00DB475F" w:rsidRPr="004A049A" w:rsidRDefault="00DB475F" w:rsidP="00D15709">
            <w:pPr>
              <w:bidi/>
              <w:spacing w:line="192" w:lineRule="auto"/>
              <w:contextualSpacing/>
              <w:jc w:val="center"/>
              <w:rPr>
                <w:rFonts w:cs="Royal Arabic"/>
                <w:spacing w:val="-20"/>
                <w:sz w:val="34"/>
                <w:szCs w:val="34"/>
                <w:rtl/>
              </w:rPr>
            </w:pPr>
          </w:p>
        </w:tc>
      </w:tr>
      <w:tr w:rsidR="00DB475F" w:rsidRPr="004A049A" w:rsidTr="00DB475F">
        <w:tc>
          <w:tcPr>
            <w:tcW w:w="312" w:type="dxa"/>
            <w:vAlign w:val="center"/>
          </w:tcPr>
          <w:p w:rsidR="00DB475F" w:rsidRPr="004A049A" w:rsidRDefault="00DB475F" w:rsidP="00D15709">
            <w:pPr>
              <w:bidi/>
              <w:spacing w:line="192" w:lineRule="auto"/>
              <w:contextualSpacing/>
              <w:jc w:val="center"/>
              <w:rPr>
                <w:rFonts w:cs="Royal Arabic"/>
                <w:spacing w:val="-20"/>
                <w:sz w:val="34"/>
                <w:szCs w:val="34"/>
                <w:rtl/>
              </w:rPr>
            </w:pPr>
            <w:r>
              <w:rPr>
                <w:rFonts w:cs="Royal Arabic" w:hint="cs"/>
                <w:spacing w:val="-20"/>
                <w:sz w:val="34"/>
                <w:szCs w:val="34"/>
                <w:rtl/>
              </w:rPr>
              <w:t>5</w:t>
            </w:r>
          </w:p>
        </w:tc>
        <w:tc>
          <w:tcPr>
            <w:tcW w:w="786" w:type="dxa"/>
            <w:vAlign w:val="center"/>
          </w:tcPr>
          <w:p w:rsidR="00DB475F" w:rsidRPr="00D15709" w:rsidRDefault="00DB475F" w:rsidP="00D15709">
            <w:pPr>
              <w:bidi/>
              <w:spacing w:line="192" w:lineRule="auto"/>
              <w:contextualSpacing/>
              <w:jc w:val="center"/>
              <w:rPr>
                <w:rFonts w:cs="Royal Arabic"/>
                <w:spacing w:val="-20"/>
                <w:sz w:val="24"/>
                <w:szCs w:val="24"/>
                <w:rtl/>
              </w:rPr>
            </w:pPr>
          </w:p>
          <w:p w:rsidR="00DB475F" w:rsidRPr="00D15709" w:rsidRDefault="00DB475F" w:rsidP="00D15709">
            <w:pPr>
              <w:bidi/>
              <w:spacing w:line="192" w:lineRule="auto"/>
              <w:contextualSpacing/>
              <w:jc w:val="center"/>
              <w:rPr>
                <w:rFonts w:cs="Royal Arabic"/>
                <w:spacing w:val="-20"/>
                <w:sz w:val="24"/>
                <w:szCs w:val="24"/>
                <w:rtl/>
              </w:rPr>
            </w:pPr>
          </w:p>
        </w:tc>
        <w:tc>
          <w:tcPr>
            <w:tcW w:w="720" w:type="dxa"/>
            <w:vAlign w:val="center"/>
          </w:tcPr>
          <w:p w:rsidR="00DB475F" w:rsidRPr="004A049A" w:rsidRDefault="00DB475F" w:rsidP="00D15709">
            <w:pPr>
              <w:bidi/>
              <w:spacing w:line="192" w:lineRule="auto"/>
              <w:contextualSpacing/>
              <w:jc w:val="center"/>
              <w:rPr>
                <w:rFonts w:cs="Royal Arabic"/>
                <w:spacing w:val="-20"/>
                <w:sz w:val="34"/>
                <w:szCs w:val="34"/>
                <w:rtl/>
              </w:rPr>
            </w:pPr>
          </w:p>
        </w:tc>
        <w:tc>
          <w:tcPr>
            <w:tcW w:w="720" w:type="dxa"/>
            <w:vAlign w:val="center"/>
          </w:tcPr>
          <w:p w:rsidR="00DB475F" w:rsidRPr="004A049A" w:rsidRDefault="00DB475F" w:rsidP="00370BFD">
            <w:pPr>
              <w:bidi/>
              <w:spacing w:line="192" w:lineRule="auto"/>
              <w:contextualSpacing/>
              <w:jc w:val="center"/>
              <w:rPr>
                <w:rFonts w:cs="Royal Arabic"/>
                <w:spacing w:val="-20"/>
                <w:sz w:val="34"/>
                <w:szCs w:val="34"/>
                <w:rtl/>
              </w:rPr>
            </w:pPr>
            <w:r>
              <w:rPr>
                <w:rFonts w:cs="Royal Arabic" w:hint="cs"/>
                <w:spacing w:val="-20"/>
                <w:sz w:val="34"/>
                <w:szCs w:val="34"/>
                <w:rtl/>
              </w:rPr>
              <w:t>/</w:t>
            </w:r>
          </w:p>
        </w:tc>
        <w:tc>
          <w:tcPr>
            <w:tcW w:w="720" w:type="dxa"/>
            <w:vAlign w:val="center"/>
          </w:tcPr>
          <w:p w:rsidR="00DB475F" w:rsidRPr="004A049A" w:rsidRDefault="00DB475F" w:rsidP="00370BFD">
            <w:pPr>
              <w:bidi/>
              <w:spacing w:line="192" w:lineRule="auto"/>
              <w:contextualSpacing/>
              <w:jc w:val="center"/>
              <w:rPr>
                <w:rFonts w:cs="Royal Arabic"/>
                <w:spacing w:val="-20"/>
                <w:sz w:val="34"/>
                <w:szCs w:val="34"/>
                <w:rtl/>
              </w:rPr>
            </w:pPr>
            <w:r>
              <w:rPr>
                <w:rFonts w:cs="Royal Arabic" w:hint="cs"/>
                <w:spacing w:val="-20"/>
                <w:sz w:val="34"/>
                <w:szCs w:val="34"/>
                <w:rtl/>
              </w:rPr>
              <w:t>/</w:t>
            </w:r>
          </w:p>
        </w:tc>
        <w:tc>
          <w:tcPr>
            <w:tcW w:w="3150" w:type="dxa"/>
            <w:vAlign w:val="center"/>
          </w:tcPr>
          <w:p w:rsidR="00DB475F" w:rsidRPr="004A049A" w:rsidRDefault="00DB475F" w:rsidP="00D15709">
            <w:pPr>
              <w:bidi/>
              <w:spacing w:line="192" w:lineRule="auto"/>
              <w:contextualSpacing/>
              <w:jc w:val="center"/>
              <w:rPr>
                <w:rFonts w:cs="Royal Arabic"/>
                <w:spacing w:val="-20"/>
                <w:sz w:val="34"/>
                <w:szCs w:val="34"/>
                <w:rtl/>
              </w:rPr>
            </w:pPr>
          </w:p>
        </w:tc>
        <w:tc>
          <w:tcPr>
            <w:tcW w:w="900" w:type="dxa"/>
            <w:vAlign w:val="center"/>
          </w:tcPr>
          <w:p w:rsidR="00DB475F" w:rsidRPr="004A049A" w:rsidRDefault="00DB475F" w:rsidP="00D15709">
            <w:pPr>
              <w:bidi/>
              <w:spacing w:line="192" w:lineRule="auto"/>
              <w:contextualSpacing/>
              <w:jc w:val="center"/>
              <w:rPr>
                <w:rFonts w:cs="Royal Arabic"/>
                <w:spacing w:val="-20"/>
                <w:sz w:val="34"/>
                <w:szCs w:val="34"/>
                <w:rtl/>
              </w:rPr>
            </w:pPr>
          </w:p>
        </w:tc>
        <w:tc>
          <w:tcPr>
            <w:tcW w:w="720" w:type="dxa"/>
            <w:vAlign w:val="center"/>
          </w:tcPr>
          <w:p w:rsidR="00DB475F" w:rsidRPr="004A049A" w:rsidRDefault="00DB475F" w:rsidP="00D15709">
            <w:pPr>
              <w:bidi/>
              <w:spacing w:line="192" w:lineRule="auto"/>
              <w:contextualSpacing/>
              <w:jc w:val="center"/>
              <w:rPr>
                <w:rFonts w:cs="Royal Arabic"/>
                <w:spacing w:val="-20"/>
                <w:sz w:val="34"/>
                <w:szCs w:val="34"/>
                <w:rtl/>
              </w:rPr>
            </w:pPr>
          </w:p>
        </w:tc>
        <w:tc>
          <w:tcPr>
            <w:tcW w:w="720" w:type="dxa"/>
            <w:vAlign w:val="center"/>
          </w:tcPr>
          <w:p w:rsidR="00DB475F" w:rsidRPr="004A049A" w:rsidRDefault="00DB475F" w:rsidP="00D15709">
            <w:pPr>
              <w:bidi/>
              <w:spacing w:line="192" w:lineRule="auto"/>
              <w:contextualSpacing/>
              <w:jc w:val="center"/>
              <w:rPr>
                <w:rFonts w:cs="Royal Arabic"/>
                <w:spacing w:val="-20"/>
                <w:sz w:val="34"/>
                <w:szCs w:val="34"/>
                <w:rtl/>
              </w:rPr>
            </w:pPr>
          </w:p>
        </w:tc>
        <w:tc>
          <w:tcPr>
            <w:tcW w:w="1438" w:type="dxa"/>
            <w:vAlign w:val="center"/>
          </w:tcPr>
          <w:p w:rsidR="00DB475F" w:rsidRPr="004A049A" w:rsidRDefault="00DB475F" w:rsidP="00D15709">
            <w:pPr>
              <w:bidi/>
              <w:spacing w:line="192" w:lineRule="auto"/>
              <w:contextualSpacing/>
              <w:jc w:val="center"/>
              <w:rPr>
                <w:rFonts w:cs="Royal Arabic"/>
                <w:spacing w:val="-20"/>
                <w:sz w:val="34"/>
                <w:szCs w:val="34"/>
                <w:rtl/>
              </w:rPr>
            </w:pPr>
          </w:p>
        </w:tc>
        <w:tc>
          <w:tcPr>
            <w:tcW w:w="920" w:type="dxa"/>
            <w:vAlign w:val="center"/>
          </w:tcPr>
          <w:p w:rsidR="00DB475F" w:rsidRPr="004A049A" w:rsidRDefault="00DB475F" w:rsidP="00D15709">
            <w:pPr>
              <w:bidi/>
              <w:spacing w:line="192" w:lineRule="auto"/>
              <w:contextualSpacing/>
              <w:jc w:val="center"/>
              <w:rPr>
                <w:rFonts w:cs="Royal Arabic"/>
                <w:spacing w:val="-20"/>
                <w:sz w:val="34"/>
                <w:szCs w:val="34"/>
                <w:rtl/>
              </w:rPr>
            </w:pPr>
          </w:p>
        </w:tc>
      </w:tr>
    </w:tbl>
    <w:p w:rsidR="00D15709" w:rsidRPr="00D15709" w:rsidRDefault="00D15709" w:rsidP="004A049A">
      <w:pPr>
        <w:bidi/>
        <w:spacing w:line="192" w:lineRule="auto"/>
        <w:contextualSpacing/>
        <w:jc w:val="lowKashida"/>
        <w:rPr>
          <w:rFonts w:cs="Royal Arabic"/>
          <w:sz w:val="30"/>
          <w:szCs w:val="30"/>
          <w:rtl/>
        </w:rPr>
      </w:pPr>
    </w:p>
    <w:p w:rsidR="00F90A28" w:rsidRPr="00D15709" w:rsidRDefault="00EA0F90" w:rsidP="00D15709">
      <w:pPr>
        <w:bidi/>
        <w:spacing w:line="192" w:lineRule="auto"/>
        <w:contextualSpacing/>
        <w:jc w:val="lowKashida"/>
        <w:rPr>
          <w:rFonts w:cs="Royal Arabic"/>
          <w:b/>
          <w:bCs/>
          <w:sz w:val="40"/>
          <w:szCs w:val="40"/>
          <w:rtl/>
        </w:rPr>
      </w:pPr>
      <w:r w:rsidRPr="00D15709">
        <w:rPr>
          <w:rFonts w:cs="Royal Arabic" w:hint="cs"/>
          <w:b/>
          <w:bCs/>
          <w:sz w:val="40"/>
          <w:szCs w:val="40"/>
          <w:rtl/>
        </w:rPr>
        <w:t>هام جداً:</w:t>
      </w:r>
    </w:p>
    <w:p w:rsidR="00EA0F90" w:rsidRPr="00D15709" w:rsidRDefault="00EA0F90" w:rsidP="004A049A">
      <w:pPr>
        <w:bidi/>
        <w:spacing w:line="192" w:lineRule="auto"/>
        <w:contextualSpacing/>
        <w:jc w:val="lowKashida"/>
        <w:rPr>
          <w:rFonts w:cs="Royal Arabic"/>
          <w:b/>
          <w:bCs/>
          <w:sz w:val="40"/>
          <w:szCs w:val="40"/>
          <w:rtl/>
        </w:rPr>
      </w:pPr>
      <w:r w:rsidRPr="00D15709">
        <w:rPr>
          <w:rFonts w:cs="Royal Arabic" w:hint="cs"/>
          <w:b/>
          <w:bCs/>
          <w:sz w:val="40"/>
          <w:szCs w:val="40"/>
          <w:rtl/>
        </w:rPr>
        <w:t xml:space="preserve">نصت لائحة الخدمة المدنية على </w:t>
      </w:r>
      <w:proofErr w:type="gramStart"/>
      <w:r w:rsidRPr="00D15709">
        <w:rPr>
          <w:rFonts w:cs="Royal Arabic" w:hint="cs"/>
          <w:b/>
          <w:bCs/>
          <w:sz w:val="40"/>
          <w:szCs w:val="40"/>
          <w:rtl/>
        </w:rPr>
        <w:t>التالي :</w:t>
      </w:r>
      <w:proofErr w:type="gramEnd"/>
    </w:p>
    <w:p w:rsidR="00EA0F90" w:rsidRPr="00EA0F90" w:rsidRDefault="00EA0F90" w:rsidP="004A049A">
      <w:pPr>
        <w:pStyle w:val="a7"/>
        <w:numPr>
          <w:ilvl w:val="0"/>
          <w:numId w:val="1"/>
        </w:numPr>
        <w:bidi/>
        <w:spacing w:line="192" w:lineRule="auto"/>
        <w:jc w:val="lowKashida"/>
        <w:rPr>
          <w:rFonts w:cs="Royal Arabic"/>
          <w:sz w:val="40"/>
          <w:szCs w:val="40"/>
        </w:rPr>
      </w:pPr>
      <w:r w:rsidRPr="00EA0F90">
        <w:rPr>
          <w:rFonts w:cs="Royal Arabic" w:hint="cs"/>
          <w:sz w:val="40"/>
          <w:szCs w:val="40"/>
          <w:rtl/>
        </w:rPr>
        <w:t>مادة</w:t>
      </w:r>
      <w:r w:rsidRPr="00EA0F90">
        <w:rPr>
          <w:rFonts w:cs="Royal Arabic"/>
          <w:sz w:val="40"/>
          <w:szCs w:val="40"/>
          <w:rtl/>
        </w:rPr>
        <w:t>(140</w:t>
      </w:r>
      <w:proofErr w:type="gramStart"/>
      <w:r w:rsidRPr="00EA0F90">
        <w:rPr>
          <w:rFonts w:cs="Royal Arabic"/>
          <w:sz w:val="40"/>
          <w:szCs w:val="40"/>
          <w:rtl/>
        </w:rPr>
        <w:t>)</w:t>
      </w:r>
      <w:r>
        <w:rPr>
          <w:rFonts w:cs="Royal Arabic" w:hint="cs"/>
          <w:sz w:val="40"/>
          <w:szCs w:val="40"/>
          <w:rtl/>
        </w:rPr>
        <w:t xml:space="preserve"> :</w:t>
      </w:r>
      <w:proofErr w:type="gramEnd"/>
      <w:r>
        <w:rPr>
          <w:rFonts w:cs="Royal Arabic" w:hint="cs"/>
          <w:sz w:val="40"/>
          <w:szCs w:val="40"/>
          <w:rtl/>
        </w:rPr>
        <w:t xml:space="preserve"> </w:t>
      </w:r>
      <w:r w:rsidRPr="00EA0F90">
        <w:rPr>
          <w:rFonts w:ascii="Times New Roman" w:hAnsi="Times New Roman" w:cs="Times New Roman" w:hint="cs"/>
          <w:sz w:val="40"/>
          <w:szCs w:val="40"/>
          <w:rtl/>
        </w:rPr>
        <w:t>​</w:t>
      </w:r>
      <w:r w:rsidRPr="00EA0F90">
        <w:rPr>
          <w:rFonts w:cs="Royal Arabic" w:hint="cs"/>
          <w:sz w:val="40"/>
          <w:szCs w:val="40"/>
          <w:rtl/>
        </w:rPr>
        <w:t>يجوز</w:t>
      </w:r>
      <w:r w:rsidRPr="00EA0F90">
        <w:rPr>
          <w:rFonts w:cs="Royal Arabic"/>
          <w:sz w:val="40"/>
          <w:szCs w:val="40"/>
          <w:rtl/>
        </w:rPr>
        <w:t xml:space="preserve"> </w:t>
      </w:r>
      <w:r w:rsidRPr="00EA0F90">
        <w:rPr>
          <w:rFonts w:cs="Royal Arabic" w:hint="cs"/>
          <w:sz w:val="40"/>
          <w:szCs w:val="40"/>
          <w:rtl/>
        </w:rPr>
        <w:t>للموظف</w:t>
      </w:r>
      <w:r w:rsidRPr="00EA0F90">
        <w:rPr>
          <w:rFonts w:cs="Royal Arabic"/>
          <w:sz w:val="40"/>
          <w:szCs w:val="40"/>
          <w:rtl/>
        </w:rPr>
        <w:t xml:space="preserve"> </w:t>
      </w:r>
      <w:r w:rsidRPr="00EA0F90">
        <w:rPr>
          <w:rFonts w:cs="Royal Arabic" w:hint="cs"/>
          <w:sz w:val="40"/>
          <w:szCs w:val="40"/>
          <w:rtl/>
        </w:rPr>
        <w:t>الذي</w:t>
      </w:r>
      <w:r w:rsidRPr="00EA0F90">
        <w:rPr>
          <w:rFonts w:cs="Royal Arabic"/>
          <w:sz w:val="40"/>
          <w:szCs w:val="40"/>
          <w:rtl/>
        </w:rPr>
        <w:t xml:space="preserve"> </w:t>
      </w:r>
      <w:r w:rsidRPr="00EA0F90">
        <w:rPr>
          <w:rFonts w:cs="Royal Arabic" w:hint="cs"/>
          <w:sz w:val="40"/>
          <w:szCs w:val="40"/>
          <w:rtl/>
        </w:rPr>
        <w:t>لا</w:t>
      </w:r>
      <w:r w:rsidRPr="00EA0F90">
        <w:rPr>
          <w:rFonts w:cs="Royal Arabic"/>
          <w:sz w:val="40"/>
          <w:szCs w:val="40"/>
          <w:rtl/>
        </w:rPr>
        <w:t xml:space="preserve"> </w:t>
      </w:r>
      <w:r w:rsidRPr="00EA0F90">
        <w:rPr>
          <w:rFonts w:cs="Royal Arabic" w:hint="cs"/>
          <w:sz w:val="40"/>
          <w:szCs w:val="40"/>
          <w:rtl/>
        </w:rPr>
        <w:t>يتوافر</w:t>
      </w:r>
      <w:r w:rsidRPr="00EA0F90">
        <w:rPr>
          <w:rFonts w:cs="Royal Arabic"/>
          <w:sz w:val="40"/>
          <w:szCs w:val="40"/>
          <w:rtl/>
        </w:rPr>
        <w:t xml:space="preserve"> </w:t>
      </w:r>
      <w:r w:rsidRPr="00EA0F90">
        <w:rPr>
          <w:rFonts w:cs="Royal Arabic" w:hint="cs"/>
          <w:sz w:val="40"/>
          <w:szCs w:val="40"/>
          <w:rtl/>
        </w:rPr>
        <w:t>له</w:t>
      </w:r>
      <w:r w:rsidRPr="00EA0F90">
        <w:rPr>
          <w:rFonts w:cs="Royal Arabic"/>
          <w:sz w:val="40"/>
          <w:szCs w:val="40"/>
          <w:rtl/>
        </w:rPr>
        <w:t xml:space="preserve"> </w:t>
      </w:r>
      <w:r w:rsidRPr="00EA0F90">
        <w:rPr>
          <w:rFonts w:cs="Royal Arabic" w:hint="cs"/>
          <w:sz w:val="40"/>
          <w:szCs w:val="40"/>
          <w:rtl/>
        </w:rPr>
        <w:t>رصيد</w:t>
      </w:r>
      <w:r w:rsidRPr="00EA0F90">
        <w:rPr>
          <w:rFonts w:cs="Royal Arabic"/>
          <w:sz w:val="40"/>
          <w:szCs w:val="40"/>
          <w:rtl/>
        </w:rPr>
        <w:t xml:space="preserve"> </w:t>
      </w:r>
      <w:r w:rsidRPr="00EA0F90">
        <w:rPr>
          <w:rFonts w:cs="Royal Arabic" w:hint="cs"/>
          <w:sz w:val="40"/>
          <w:szCs w:val="40"/>
          <w:rtl/>
        </w:rPr>
        <w:t>من</w:t>
      </w:r>
      <w:r w:rsidRPr="00EA0F90">
        <w:rPr>
          <w:rFonts w:cs="Royal Arabic"/>
          <w:sz w:val="40"/>
          <w:szCs w:val="40"/>
          <w:rtl/>
        </w:rPr>
        <w:t xml:space="preserve"> </w:t>
      </w:r>
      <w:r w:rsidRPr="00EA0F90">
        <w:rPr>
          <w:rFonts w:cs="Royal Arabic" w:hint="cs"/>
          <w:sz w:val="40"/>
          <w:szCs w:val="40"/>
          <w:rtl/>
        </w:rPr>
        <w:t>الإجازة</w:t>
      </w:r>
      <w:r w:rsidRPr="00EA0F90">
        <w:rPr>
          <w:rFonts w:cs="Royal Arabic"/>
          <w:sz w:val="40"/>
          <w:szCs w:val="40"/>
          <w:rtl/>
        </w:rPr>
        <w:t xml:space="preserve"> </w:t>
      </w:r>
      <w:r w:rsidRPr="00EA0F90">
        <w:rPr>
          <w:rFonts w:cs="Royal Arabic" w:hint="cs"/>
          <w:sz w:val="40"/>
          <w:szCs w:val="40"/>
          <w:rtl/>
        </w:rPr>
        <w:t>العادية</w:t>
      </w:r>
      <w:r w:rsidRPr="00EA0F90">
        <w:rPr>
          <w:rFonts w:cs="Royal Arabic"/>
          <w:sz w:val="40"/>
          <w:szCs w:val="40"/>
          <w:rtl/>
        </w:rPr>
        <w:t xml:space="preserve"> </w:t>
      </w:r>
      <w:r w:rsidRPr="00C46A88">
        <w:rPr>
          <w:rFonts w:cs="Royal Arabic" w:hint="cs"/>
          <w:b/>
          <w:bCs/>
          <w:sz w:val="40"/>
          <w:szCs w:val="40"/>
          <w:rtl/>
        </w:rPr>
        <w:t>بعد</w:t>
      </w:r>
      <w:r w:rsidRPr="00C46A88">
        <w:rPr>
          <w:rFonts w:cs="Royal Arabic"/>
          <w:b/>
          <w:bCs/>
          <w:sz w:val="40"/>
          <w:szCs w:val="40"/>
          <w:rtl/>
        </w:rPr>
        <w:t xml:space="preserve"> </w:t>
      </w:r>
      <w:r w:rsidRPr="00C46A88">
        <w:rPr>
          <w:rFonts w:cs="Royal Arabic" w:hint="cs"/>
          <w:b/>
          <w:bCs/>
          <w:sz w:val="40"/>
          <w:szCs w:val="40"/>
          <w:rtl/>
        </w:rPr>
        <w:t>موافقة</w:t>
      </w:r>
      <w:r w:rsidRPr="00C46A88">
        <w:rPr>
          <w:rFonts w:cs="Royal Arabic"/>
          <w:b/>
          <w:bCs/>
          <w:sz w:val="40"/>
          <w:szCs w:val="40"/>
          <w:rtl/>
        </w:rPr>
        <w:t xml:space="preserve"> </w:t>
      </w:r>
      <w:r w:rsidRPr="00C46A88">
        <w:rPr>
          <w:rFonts w:cs="Royal Arabic" w:hint="cs"/>
          <w:b/>
          <w:bCs/>
          <w:sz w:val="40"/>
          <w:szCs w:val="40"/>
          <w:rtl/>
        </w:rPr>
        <w:t>رئيسه</w:t>
      </w:r>
      <w:r w:rsidRPr="00EA0F90">
        <w:rPr>
          <w:rFonts w:cs="Royal Arabic"/>
          <w:sz w:val="40"/>
          <w:szCs w:val="40"/>
          <w:rtl/>
        </w:rPr>
        <w:t xml:space="preserve"> </w:t>
      </w:r>
      <w:r w:rsidRPr="00EA0F90">
        <w:rPr>
          <w:rFonts w:cs="Royal Arabic" w:hint="cs"/>
          <w:sz w:val="40"/>
          <w:szCs w:val="40"/>
          <w:rtl/>
        </w:rPr>
        <w:t>أن</w:t>
      </w:r>
      <w:r w:rsidRPr="00EA0F90">
        <w:rPr>
          <w:rFonts w:cs="Royal Arabic"/>
          <w:sz w:val="40"/>
          <w:szCs w:val="40"/>
          <w:rtl/>
        </w:rPr>
        <w:t xml:space="preserve"> </w:t>
      </w:r>
      <w:r w:rsidRPr="00EA0F90">
        <w:rPr>
          <w:rFonts w:cs="Royal Arabic" w:hint="cs"/>
          <w:sz w:val="40"/>
          <w:szCs w:val="40"/>
          <w:rtl/>
        </w:rPr>
        <w:t>يتغيب</w:t>
      </w:r>
      <w:r w:rsidRPr="00EA0F90">
        <w:rPr>
          <w:rFonts w:cs="Royal Arabic"/>
          <w:sz w:val="40"/>
          <w:szCs w:val="40"/>
          <w:rtl/>
        </w:rPr>
        <w:t xml:space="preserve"> </w:t>
      </w:r>
      <w:r w:rsidRPr="00EA0F90">
        <w:rPr>
          <w:rFonts w:cs="Royal Arabic" w:hint="cs"/>
          <w:sz w:val="40"/>
          <w:szCs w:val="40"/>
          <w:rtl/>
        </w:rPr>
        <w:t>براتب</w:t>
      </w:r>
      <w:r w:rsidRPr="00EA0F90">
        <w:rPr>
          <w:rFonts w:cs="Royal Arabic"/>
          <w:sz w:val="40"/>
          <w:szCs w:val="40"/>
          <w:rtl/>
        </w:rPr>
        <w:t xml:space="preserve"> </w:t>
      </w:r>
      <w:r w:rsidRPr="00EA0F90">
        <w:rPr>
          <w:rFonts w:cs="Royal Arabic" w:hint="cs"/>
          <w:sz w:val="40"/>
          <w:szCs w:val="40"/>
          <w:rtl/>
        </w:rPr>
        <w:t>كامل</w:t>
      </w:r>
      <w:r w:rsidRPr="00EA0F90">
        <w:rPr>
          <w:rFonts w:cs="Royal Arabic"/>
          <w:sz w:val="40"/>
          <w:szCs w:val="40"/>
          <w:rtl/>
        </w:rPr>
        <w:t xml:space="preserve"> </w:t>
      </w:r>
      <w:r w:rsidRPr="00EA0F90">
        <w:rPr>
          <w:rFonts w:cs="Royal Arabic" w:hint="cs"/>
          <w:sz w:val="40"/>
          <w:szCs w:val="40"/>
          <w:rtl/>
        </w:rPr>
        <w:t>لأسباب</w:t>
      </w:r>
      <w:r w:rsidRPr="00EA0F90">
        <w:rPr>
          <w:rFonts w:cs="Royal Arabic"/>
          <w:sz w:val="40"/>
          <w:szCs w:val="40"/>
          <w:rtl/>
        </w:rPr>
        <w:t xml:space="preserve"> </w:t>
      </w:r>
      <w:r w:rsidRPr="00EA0F90">
        <w:rPr>
          <w:rFonts w:cs="Royal Arabic" w:hint="cs"/>
          <w:sz w:val="40"/>
          <w:szCs w:val="40"/>
          <w:rtl/>
        </w:rPr>
        <w:t>اضطرارية</w:t>
      </w:r>
      <w:r w:rsidRPr="00EA0F90">
        <w:rPr>
          <w:rFonts w:cs="Royal Arabic"/>
          <w:sz w:val="40"/>
          <w:szCs w:val="40"/>
          <w:rtl/>
        </w:rPr>
        <w:t xml:space="preserve"> </w:t>
      </w:r>
      <w:r w:rsidRPr="00EA0F90">
        <w:rPr>
          <w:rFonts w:cs="Royal Arabic" w:hint="cs"/>
          <w:sz w:val="40"/>
          <w:szCs w:val="40"/>
          <w:rtl/>
        </w:rPr>
        <w:t>مدة</w:t>
      </w:r>
      <w:r w:rsidRPr="00EA0F90">
        <w:rPr>
          <w:rFonts w:cs="Royal Arabic"/>
          <w:sz w:val="40"/>
          <w:szCs w:val="40"/>
          <w:rtl/>
        </w:rPr>
        <w:t xml:space="preserve"> </w:t>
      </w:r>
      <w:r w:rsidRPr="00EA0F90">
        <w:rPr>
          <w:rFonts w:cs="Royal Arabic" w:hint="cs"/>
          <w:sz w:val="40"/>
          <w:szCs w:val="40"/>
          <w:rtl/>
        </w:rPr>
        <w:t>أقصاها</w:t>
      </w:r>
      <w:r w:rsidRPr="00EA0F90">
        <w:rPr>
          <w:rFonts w:cs="Royal Arabic"/>
          <w:sz w:val="40"/>
          <w:szCs w:val="40"/>
          <w:rtl/>
        </w:rPr>
        <w:t xml:space="preserve"> </w:t>
      </w:r>
      <w:r w:rsidRPr="00EA0F90">
        <w:rPr>
          <w:rFonts w:cs="Royal Arabic" w:hint="cs"/>
          <w:sz w:val="40"/>
          <w:szCs w:val="40"/>
          <w:rtl/>
        </w:rPr>
        <w:t>خمسة</w:t>
      </w:r>
      <w:r w:rsidRPr="00EA0F90">
        <w:rPr>
          <w:rFonts w:cs="Royal Arabic"/>
          <w:sz w:val="40"/>
          <w:szCs w:val="40"/>
          <w:rtl/>
        </w:rPr>
        <w:t xml:space="preserve"> </w:t>
      </w:r>
      <w:r w:rsidRPr="00EA0F90">
        <w:rPr>
          <w:rFonts w:cs="Royal Arabic" w:hint="cs"/>
          <w:sz w:val="40"/>
          <w:szCs w:val="40"/>
          <w:rtl/>
        </w:rPr>
        <w:t>أيام</w:t>
      </w:r>
      <w:r w:rsidRPr="00EA0F90">
        <w:rPr>
          <w:rFonts w:cs="Royal Arabic"/>
          <w:sz w:val="40"/>
          <w:szCs w:val="40"/>
          <w:rtl/>
        </w:rPr>
        <w:t xml:space="preserve"> </w:t>
      </w:r>
      <w:r w:rsidRPr="00EA0F90">
        <w:rPr>
          <w:rFonts w:cs="Royal Arabic" w:hint="cs"/>
          <w:sz w:val="40"/>
          <w:szCs w:val="40"/>
          <w:rtl/>
        </w:rPr>
        <w:t>خلال</w:t>
      </w:r>
      <w:r w:rsidRPr="00EA0F90">
        <w:rPr>
          <w:rFonts w:cs="Royal Arabic"/>
          <w:sz w:val="40"/>
          <w:szCs w:val="40"/>
          <w:rtl/>
        </w:rPr>
        <w:t xml:space="preserve"> </w:t>
      </w:r>
      <w:r w:rsidRPr="00EA0F90">
        <w:rPr>
          <w:rFonts w:cs="Royal Arabic" w:hint="cs"/>
          <w:sz w:val="40"/>
          <w:szCs w:val="40"/>
          <w:rtl/>
        </w:rPr>
        <w:t>السنة</w:t>
      </w:r>
      <w:r w:rsidRPr="00EA0F90">
        <w:rPr>
          <w:rFonts w:cs="Royal Arabic"/>
          <w:sz w:val="40"/>
          <w:szCs w:val="40"/>
          <w:rtl/>
        </w:rPr>
        <w:t xml:space="preserve"> </w:t>
      </w:r>
      <w:r w:rsidRPr="00EA0F90">
        <w:rPr>
          <w:rFonts w:cs="Royal Arabic" w:hint="cs"/>
          <w:sz w:val="40"/>
          <w:szCs w:val="40"/>
          <w:rtl/>
        </w:rPr>
        <w:t>المالية</w:t>
      </w:r>
      <w:r w:rsidRPr="00EA0F90">
        <w:rPr>
          <w:rFonts w:cs="Royal Arabic"/>
          <w:sz w:val="40"/>
          <w:szCs w:val="40"/>
          <w:rtl/>
        </w:rPr>
        <w:t xml:space="preserve"> </w:t>
      </w:r>
      <w:r w:rsidRPr="00EA0F90">
        <w:rPr>
          <w:rFonts w:cs="Royal Arabic" w:hint="cs"/>
          <w:sz w:val="40"/>
          <w:szCs w:val="40"/>
          <w:rtl/>
        </w:rPr>
        <w:t>الواحدة</w:t>
      </w:r>
      <w:r w:rsidRPr="00EA0F90">
        <w:rPr>
          <w:rFonts w:cs="Royal Arabic"/>
          <w:sz w:val="40"/>
          <w:szCs w:val="40"/>
          <w:rtl/>
        </w:rPr>
        <w:t>.</w:t>
      </w:r>
      <w:r w:rsidRPr="00EA0F90">
        <w:rPr>
          <w:rFonts w:ascii="Times New Roman" w:hAnsi="Times New Roman" w:cs="Times New Roman" w:hint="cs"/>
          <w:sz w:val="40"/>
          <w:szCs w:val="40"/>
          <w:rtl/>
        </w:rPr>
        <w:t>​</w:t>
      </w:r>
    </w:p>
    <w:p w:rsidR="00EA0F90" w:rsidRPr="00EA0F90" w:rsidRDefault="00EA0F90" w:rsidP="004A049A">
      <w:pPr>
        <w:pStyle w:val="a7"/>
        <w:numPr>
          <w:ilvl w:val="0"/>
          <w:numId w:val="1"/>
        </w:numPr>
        <w:bidi/>
        <w:spacing w:line="192" w:lineRule="auto"/>
        <w:jc w:val="lowKashida"/>
        <w:rPr>
          <w:rFonts w:cs="Royal Arabic"/>
          <w:sz w:val="40"/>
          <w:szCs w:val="40"/>
        </w:rPr>
      </w:pPr>
      <w:r w:rsidRPr="00EA0F90">
        <w:rPr>
          <w:rFonts w:cs="Royal Arabic" w:hint="cs"/>
          <w:sz w:val="40"/>
          <w:szCs w:val="40"/>
          <w:rtl/>
        </w:rPr>
        <w:t>مادة</w:t>
      </w:r>
      <w:r w:rsidRPr="00EA0F90">
        <w:rPr>
          <w:rFonts w:cs="Royal Arabic"/>
          <w:sz w:val="40"/>
          <w:szCs w:val="40"/>
          <w:rtl/>
        </w:rPr>
        <w:t>(160):</w:t>
      </w:r>
      <w:r>
        <w:rPr>
          <w:rFonts w:cs="Royal Arabic" w:hint="cs"/>
          <w:sz w:val="40"/>
          <w:szCs w:val="40"/>
          <w:rtl/>
        </w:rPr>
        <w:t xml:space="preserve"> </w:t>
      </w:r>
      <w:r w:rsidRPr="00EA0F90">
        <w:rPr>
          <w:rFonts w:ascii="Times New Roman" w:hAnsi="Times New Roman" w:cs="Times New Roman" w:hint="cs"/>
          <w:sz w:val="40"/>
          <w:szCs w:val="40"/>
          <w:rtl/>
        </w:rPr>
        <w:t>​​​</w:t>
      </w:r>
      <w:r w:rsidRPr="00EA0F90">
        <w:rPr>
          <w:rFonts w:cs="Royal Arabic" w:hint="cs"/>
          <w:sz w:val="40"/>
          <w:szCs w:val="40"/>
          <w:rtl/>
        </w:rPr>
        <w:t>إذا</w:t>
      </w:r>
      <w:r w:rsidRPr="00EA0F90">
        <w:rPr>
          <w:rFonts w:cs="Royal Arabic"/>
          <w:sz w:val="40"/>
          <w:szCs w:val="40"/>
          <w:rtl/>
        </w:rPr>
        <w:t xml:space="preserve"> </w:t>
      </w:r>
      <w:r w:rsidRPr="00EA0F90">
        <w:rPr>
          <w:rFonts w:cs="Royal Arabic" w:hint="cs"/>
          <w:sz w:val="40"/>
          <w:szCs w:val="40"/>
          <w:rtl/>
        </w:rPr>
        <w:t>وقعت</w:t>
      </w:r>
      <w:r w:rsidRPr="00EA0F90">
        <w:rPr>
          <w:rFonts w:cs="Royal Arabic"/>
          <w:sz w:val="40"/>
          <w:szCs w:val="40"/>
          <w:rtl/>
        </w:rPr>
        <w:t xml:space="preserve"> </w:t>
      </w:r>
      <w:r w:rsidRPr="00EA0F90">
        <w:rPr>
          <w:rFonts w:cs="Royal Arabic" w:hint="cs"/>
          <w:sz w:val="40"/>
          <w:szCs w:val="40"/>
          <w:rtl/>
        </w:rPr>
        <w:t>عطلة</w:t>
      </w:r>
      <w:r w:rsidRPr="00EA0F90">
        <w:rPr>
          <w:rFonts w:cs="Royal Arabic"/>
          <w:sz w:val="40"/>
          <w:szCs w:val="40"/>
          <w:rtl/>
        </w:rPr>
        <w:t xml:space="preserve"> </w:t>
      </w:r>
      <w:r w:rsidRPr="00EA0F90">
        <w:rPr>
          <w:rFonts w:cs="Royal Arabic" w:hint="cs"/>
          <w:sz w:val="40"/>
          <w:szCs w:val="40"/>
          <w:rtl/>
        </w:rPr>
        <w:t>الأعياد</w:t>
      </w:r>
      <w:r w:rsidRPr="00EA0F90">
        <w:rPr>
          <w:rFonts w:cs="Royal Arabic"/>
          <w:sz w:val="40"/>
          <w:szCs w:val="40"/>
          <w:rtl/>
        </w:rPr>
        <w:t xml:space="preserve"> </w:t>
      </w:r>
      <w:r w:rsidRPr="00EA0F90">
        <w:rPr>
          <w:rFonts w:cs="Royal Arabic" w:hint="cs"/>
          <w:sz w:val="40"/>
          <w:szCs w:val="40"/>
          <w:rtl/>
        </w:rPr>
        <w:t>وعطلة</w:t>
      </w:r>
      <w:r w:rsidRPr="00EA0F90">
        <w:rPr>
          <w:rFonts w:cs="Royal Arabic"/>
          <w:sz w:val="40"/>
          <w:szCs w:val="40"/>
          <w:rtl/>
        </w:rPr>
        <w:t xml:space="preserve"> </w:t>
      </w:r>
      <w:r w:rsidRPr="00EA0F90">
        <w:rPr>
          <w:rFonts w:cs="Royal Arabic" w:hint="cs"/>
          <w:sz w:val="40"/>
          <w:szCs w:val="40"/>
          <w:rtl/>
        </w:rPr>
        <w:t>اليوم</w:t>
      </w:r>
      <w:r w:rsidRPr="00EA0F90">
        <w:rPr>
          <w:rFonts w:cs="Royal Arabic"/>
          <w:sz w:val="40"/>
          <w:szCs w:val="40"/>
          <w:rtl/>
        </w:rPr>
        <w:t xml:space="preserve"> </w:t>
      </w:r>
      <w:r w:rsidRPr="00EA0F90">
        <w:rPr>
          <w:rFonts w:cs="Royal Arabic" w:hint="cs"/>
          <w:sz w:val="40"/>
          <w:szCs w:val="40"/>
          <w:rtl/>
        </w:rPr>
        <w:t>الوطني</w:t>
      </w:r>
      <w:r w:rsidRPr="00EA0F90">
        <w:rPr>
          <w:rFonts w:cs="Royal Arabic"/>
          <w:sz w:val="40"/>
          <w:szCs w:val="40"/>
          <w:rtl/>
        </w:rPr>
        <w:t xml:space="preserve"> </w:t>
      </w:r>
      <w:r w:rsidRPr="00EA0F90">
        <w:rPr>
          <w:rFonts w:cs="Royal Arabic" w:hint="cs"/>
          <w:sz w:val="40"/>
          <w:szCs w:val="40"/>
          <w:rtl/>
        </w:rPr>
        <w:t>أثناء</w:t>
      </w:r>
      <w:r w:rsidRPr="00EA0F90">
        <w:rPr>
          <w:rFonts w:cs="Royal Arabic"/>
          <w:sz w:val="40"/>
          <w:szCs w:val="40"/>
          <w:rtl/>
        </w:rPr>
        <w:t xml:space="preserve"> </w:t>
      </w:r>
      <w:r w:rsidRPr="00EA0F90">
        <w:rPr>
          <w:rFonts w:cs="Royal Arabic" w:hint="cs"/>
          <w:sz w:val="40"/>
          <w:szCs w:val="40"/>
          <w:rtl/>
        </w:rPr>
        <w:t>الإجازة</w:t>
      </w:r>
      <w:r w:rsidRPr="00EA0F90">
        <w:rPr>
          <w:rFonts w:cs="Royal Arabic"/>
          <w:sz w:val="40"/>
          <w:szCs w:val="40"/>
          <w:rtl/>
        </w:rPr>
        <w:t xml:space="preserve"> </w:t>
      </w:r>
      <w:r w:rsidRPr="00EA0F90">
        <w:rPr>
          <w:rFonts w:cs="Royal Arabic" w:hint="cs"/>
          <w:sz w:val="40"/>
          <w:szCs w:val="40"/>
          <w:rtl/>
        </w:rPr>
        <w:t>العادية</w:t>
      </w:r>
      <w:r w:rsidRPr="00EA0F90">
        <w:rPr>
          <w:rFonts w:cs="Royal Arabic"/>
          <w:sz w:val="40"/>
          <w:szCs w:val="40"/>
          <w:rtl/>
        </w:rPr>
        <w:t xml:space="preserve"> </w:t>
      </w:r>
      <w:r w:rsidRPr="00EA0F90">
        <w:rPr>
          <w:rFonts w:cs="Royal Arabic" w:hint="cs"/>
          <w:sz w:val="40"/>
          <w:szCs w:val="40"/>
          <w:rtl/>
        </w:rPr>
        <w:t>للموظف</w:t>
      </w:r>
      <w:r w:rsidRPr="00EA0F90">
        <w:rPr>
          <w:rFonts w:cs="Royal Arabic"/>
          <w:sz w:val="40"/>
          <w:szCs w:val="40"/>
          <w:rtl/>
        </w:rPr>
        <w:t xml:space="preserve"> </w:t>
      </w:r>
      <w:r w:rsidRPr="00EA0F90">
        <w:rPr>
          <w:rFonts w:cs="Royal Arabic" w:hint="cs"/>
          <w:sz w:val="40"/>
          <w:szCs w:val="40"/>
          <w:rtl/>
        </w:rPr>
        <w:t>فلا</w:t>
      </w:r>
      <w:r w:rsidRPr="00EA0F90">
        <w:rPr>
          <w:rFonts w:cs="Royal Arabic"/>
          <w:sz w:val="40"/>
          <w:szCs w:val="40"/>
          <w:rtl/>
        </w:rPr>
        <w:t xml:space="preserve"> </w:t>
      </w:r>
      <w:r w:rsidRPr="00EA0F90">
        <w:rPr>
          <w:rFonts w:cs="Royal Arabic" w:hint="cs"/>
          <w:sz w:val="40"/>
          <w:szCs w:val="40"/>
          <w:rtl/>
        </w:rPr>
        <w:t>تحتسب</w:t>
      </w:r>
      <w:r w:rsidRPr="00EA0F90">
        <w:rPr>
          <w:rFonts w:cs="Royal Arabic"/>
          <w:sz w:val="40"/>
          <w:szCs w:val="40"/>
          <w:rtl/>
        </w:rPr>
        <w:t xml:space="preserve"> </w:t>
      </w:r>
      <w:r w:rsidRPr="00EA0F90">
        <w:rPr>
          <w:rFonts w:cs="Royal Arabic" w:hint="cs"/>
          <w:sz w:val="40"/>
          <w:szCs w:val="40"/>
          <w:rtl/>
        </w:rPr>
        <w:t>مدتها</w:t>
      </w:r>
      <w:r w:rsidRPr="00EA0F90">
        <w:rPr>
          <w:rFonts w:cs="Royal Arabic"/>
          <w:sz w:val="40"/>
          <w:szCs w:val="40"/>
          <w:rtl/>
        </w:rPr>
        <w:t xml:space="preserve"> </w:t>
      </w:r>
      <w:r w:rsidRPr="00EA0F90">
        <w:rPr>
          <w:rFonts w:cs="Royal Arabic" w:hint="cs"/>
          <w:sz w:val="40"/>
          <w:szCs w:val="40"/>
          <w:rtl/>
        </w:rPr>
        <w:t>ضمن</w:t>
      </w:r>
      <w:r w:rsidRPr="00EA0F90">
        <w:rPr>
          <w:rFonts w:cs="Royal Arabic"/>
          <w:sz w:val="40"/>
          <w:szCs w:val="40"/>
          <w:rtl/>
        </w:rPr>
        <w:t xml:space="preserve"> </w:t>
      </w:r>
      <w:r w:rsidRPr="00EA0F90">
        <w:rPr>
          <w:rFonts w:cs="Royal Arabic" w:hint="cs"/>
          <w:sz w:val="40"/>
          <w:szCs w:val="40"/>
          <w:rtl/>
        </w:rPr>
        <w:t>مدة</w:t>
      </w:r>
      <w:r w:rsidRPr="00EA0F90">
        <w:rPr>
          <w:rFonts w:cs="Royal Arabic"/>
          <w:sz w:val="40"/>
          <w:szCs w:val="40"/>
          <w:rtl/>
        </w:rPr>
        <w:t xml:space="preserve"> </w:t>
      </w:r>
      <w:proofErr w:type="gramStart"/>
      <w:r w:rsidRPr="00EA0F90">
        <w:rPr>
          <w:rFonts w:cs="Royal Arabic" w:hint="cs"/>
          <w:sz w:val="40"/>
          <w:szCs w:val="40"/>
          <w:rtl/>
        </w:rPr>
        <w:t>إجازته</w:t>
      </w:r>
      <w:r w:rsidRPr="00EA0F90">
        <w:rPr>
          <w:rFonts w:cs="Royal Arabic"/>
          <w:sz w:val="40"/>
          <w:szCs w:val="40"/>
          <w:rtl/>
        </w:rPr>
        <w:t>.</w:t>
      </w:r>
      <w:r w:rsidRPr="00EA0F90">
        <w:rPr>
          <w:rFonts w:ascii="Times New Roman" w:hAnsi="Times New Roman" w:cs="Times New Roman" w:hint="cs"/>
          <w:sz w:val="40"/>
          <w:szCs w:val="40"/>
          <w:rtl/>
        </w:rPr>
        <w:t>​</w:t>
      </w:r>
      <w:proofErr w:type="gramEnd"/>
    </w:p>
    <w:p w:rsidR="00CB4249" w:rsidRDefault="00CB4249" w:rsidP="00CB4249">
      <w:pPr>
        <w:bidi/>
        <w:spacing w:line="192" w:lineRule="auto"/>
        <w:ind w:left="5760"/>
        <w:contextualSpacing/>
        <w:rPr>
          <w:rFonts w:cs="Royal Arabic"/>
          <w:sz w:val="40"/>
          <w:szCs w:val="40"/>
          <w:rtl/>
        </w:rPr>
      </w:pPr>
      <w:r>
        <w:rPr>
          <w:rFonts w:cs="Royal Arabic" w:hint="cs"/>
          <w:sz w:val="40"/>
          <w:szCs w:val="40"/>
          <w:rtl/>
        </w:rPr>
        <w:t xml:space="preserve">       مديرة المدرسة: أ.</w:t>
      </w:r>
    </w:p>
    <w:p w:rsidR="00CB4249" w:rsidRDefault="00CB4249" w:rsidP="00CB4249">
      <w:pPr>
        <w:bidi/>
        <w:spacing w:line="192" w:lineRule="auto"/>
        <w:ind w:left="7200"/>
        <w:contextualSpacing/>
        <w:rPr>
          <w:rFonts w:cs="Royal Arabic"/>
          <w:sz w:val="40"/>
          <w:szCs w:val="40"/>
          <w:rtl/>
        </w:rPr>
      </w:pPr>
    </w:p>
    <w:p w:rsidR="00EA0F90" w:rsidRPr="00EA0F90" w:rsidRDefault="00EA0F90" w:rsidP="00CB4249">
      <w:pPr>
        <w:bidi/>
        <w:spacing w:line="192" w:lineRule="auto"/>
        <w:ind w:left="360"/>
        <w:contextualSpacing/>
        <w:jc w:val="center"/>
        <w:rPr>
          <w:rFonts w:cs="Royal Arabic"/>
          <w:sz w:val="40"/>
          <w:szCs w:val="40"/>
        </w:rPr>
      </w:pPr>
      <w:r>
        <w:rPr>
          <w:rFonts w:cs="Royal Arabic" w:hint="cs"/>
          <w:sz w:val="40"/>
          <w:szCs w:val="40"/>
          <w:rtl/>
        </w:rPr>
        <w:t>الختم</w:t>
      </w:r>
    </w:p>
    <w:sectPr w:rsidR="00EA0F90" w:rsidRPr="00EA0F90" w:rsidSect="0075344C">
      <w:headerReference w:type="default" r:id="rId8"/>
      <w:footerReference w:type="default" r:id="rId9"/>
      <w:pgSz w:w="11907" w:h="16839" w:code="9"/>
      <w:pgMar w:top="2700" w:right="567" w:bottom="270" w:left="630" w:header="180" w:footer="19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6844" w:rsidRDefault="00316844" w:rsidP="00BE2830">
      <w:pPr>
        <w:spacing w:after="0" w:line="240" w:lineRule="auto"/>
      </w:pPr>
      <w:r>
        <w:separator/>
      </w:r>
    </w:p>
  </w:endnote>
  <w:endnote w:type="continuationSeparator" w:id="0">
    <w:p w:rsidR="00316844" w:rsidRDefault="00316844" w:rsidP="00BE28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yal Arabic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AL-Mohanad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Arabic Transparent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0F90" w:rsidRDefault="00EA0F90" w:rsidP="00EA0F90">
    <w:pPr>
      <w:pStyle w:val="a5"/>
      <w:bidi/>
    </w:pPr>
    <w:proofErr w:type="spellStart"/>
    <w:r>
      <w:rPr>
        <w:rFonts w:hint="cs"/>
        <w:rtl/>
      </w:rPr>
      <w:t>ر.العنزي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6844" w:rsidRDefault="00316844" w:rsidP="00BE2830">
      <w:pPr>
        <w:spacing w:after="0" w:line="240" w:lineRule="auto"/>
      </w:pPr>
      <w:r>
        <w:separator/>
      </w:r>
    </w:p>
  </w:footnote>
  <w:footnote w:type="continuationSeparator" w:id="0">
    <w:p w:rsidR="00316844" w:rsidRDefault="00316844" w:rsidP="00BE28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1"/>
      <w:bidiVisual/>
      <w:tblW w:w="10349" w:type="dxa"/>
      <w:tblInd w:w="37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02"/>
      <w:gridCol w:w="3470"/>
      <w:gridCol w:w="3477"/>
    </w:tblGrid>
    <w:tr w:rsidR="0075344C" w:rsidRPr="0075344C" w:rsidTr="0075344C">
      <w:trPr>
        <w:trHeight w:val="2124"/>
      </w:trPr>
      <w:tc>
        <w:tcPr>
          <w:tcW w:w="3402" w:type="dxa"/>
          <w:vAlign w:val="center"/>
        </w:tcPr>
        <w:p w:rsidR="0075344C" w:rsidRPr="0075344C" w:rsidRDefault="0075344C" w:rsidP="0075344C">
          <w:pPr>
            <w:jc w:val="center"/>
            <w:rPr>
              <w:rFonts w:cs="AL-Mohanad"/>
              <w:sz w:val="26"/>
              <w:szCs w:val="26"/>
              <w:rtl/>
            </w:rPr>
          </w:pPr>
          <w:r w:rsidRPr="0075344C">
            <w:rPr>
              <w:rFonts w:cs="AL-Mohanad"/>
              <w:noProof/>
              <w:sz w:val="26"/>
              <w:szCs w:val="26"/>
            </w:rPr>
            <w:drawing>
              <wp:inline distT="0" distB="0" distL="0" distR="0" wp14:anchorId="7AD4625F" wp14:editId="40CEBD63">
                <wp:extent cx="1295400" cy="276225"/>
                <wp:effectExtent l="0" t="0" r="0" b="0"/>
                <wp:docPr id="11" name="صورة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صورة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5400" cy="276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75344C" w:rsidRPr="0075344C" w:rsidRDefault="0075344C" w:rsidP="0075344C">
          <w:pPr>
            <w:rPr>
              <w:rFonts w:cs="AL-Mohanad"/>
              <w:sz w:val="26"/>
              <w:szCs w:val="26"/>
              <w:rtl/>
            </w:rPr>
          </w:pPr>
          <w:r w:rsidRPr="0075344C">
            <w:rPr>
              <w:rFonts w:cs="AL-Mohanad" w:hint="cs"/>
              <w:sz w:val="26"/>
              <w:szCs w:val="26"/>
              <w:rtl/>
            </w:rPr>
            <w:t xml:space="preserve">                 </w:t>
          </w:r>
          <w:r w:rsidRPr="0075344C">
            <w:rPr>
              <w:rFonts w:cs="AL-Mohanad"/>
              <w:sz w:val="26"/>
              <w:szCs w:val="26"/>
              <w:rtl/>
            </w:rPr>
            <w:t>وزارة التعليم</w:t>
          </w:r>
        </w:p>
        <w:p w:rsidR="0075344C" w:rsidRPr="0075344C" w:rsidRDefault="0075344C" w:rsidP="0075344C">
          <w:pPr>
            <w:jc w:val="center"/>
            <w:rPr>
              <w:rFonts w:cs="AL-Mohanad"/>
              <w:rtl/>
            </w:rPr>
          </w:pPr>
          <w:r w:rsidRPr="0075344C">
            <w:rPr>
              <w:rFonts w:cs="AL-Mohanad"/>
              <w:rtl/>
            </w:rPr>
            <w:t xml:space="preserve">الإدارة العامة للتعليم بمنطقة </w:t>
          </w:r>
          <w:r w:rsidRPr="0075344C">
            <w:rPr>
              <w:rFonts w:cs="AL-Mohanad" w:hint="cs"/>
              <w:rtl/>
            </w:rPr>
            <w:t>الرياض</w:t>
          </w:r>
        </w:p>
        <w:p w:rsidR="0075344C" w:rsidRPr="0075344C" w:rsidRDefault="0075344C" w:rsidP="0075344C">
          <w:pPr>
            <w:jc w:val="center"/>
            <w:rPr>
              <w:rFonts w:cs="AL-Mohanad"/>
              <w:rtl/>
            </w:rPr>
          </w:pPr>
          <w:r w:rsidRPr="0075344C">
            <w:rPr>
              <w:rFonts w:cs="AL-Mohanad" w:hint="cs"/>
              <w:rtl/>
            </w:rPr>
            <w:t xml:space="preserve">مكتب تعليم السلي </w:t>
          </w:r>
          <w:proofErr w:type="gramStart"/>
          <w:r w:rsidRPr="0075344C">
            <w:rPr>
              <w:rFonts w:cs="AL-Mohanad" w:hint="cs"/>
              <w:rtl/>
            </w:rPr>
            <w:t>- إدارة</w:t>
          </w:r>
          <w:proofErr w:type="gramEnd"/>
          <w:r w:rsidRPr="0075344C">
            <w:rPr>
              <w:rFonts w:cs="AL-Mohanad" w:hint="cs"/>
              <w:rtl/>
            </w:rPr>
            <w:t xml:space="preserve"> الموارد البشرية</w:t>
          </w:r>
        </w:p>
        <w:p w:rsidR="0075344C" w:rsidRPr="0075344C" w:rsidRDefault="0075344C" w:rsidP="0075344C">
          <w:pPr>
            <w:rPr>
              <w:rFonts w:cs="AL-Mohanad"/>
              <w:sz w:val="26"/>
              <w:szCs w:val="26"/>
              <w:rtl/>
            </w:rPr>
          </w:pPr>
          <w:r w:rsidRPr="0075344C">
            <w:rPr>
              <w:rFonts w:cs="AL-Mohanad" w:hint="cs"/>
              <w:rtl/>
            </w:rPr>
            <w:t xml:space="preserve">      مدرسة</w:t>
          </w:r>
        </w:p>
      </w:tc>
      <w:tc>
        <w:tcPr>
          <w:tcW w:w="3470" w:type="dxa"/>
          <w:vAlign w:val="center"/>
        </w:tcPr>
        <w:p w:rsidR="0075344C" w:rsidRPr="0075344C" w:rsidRDefault="0075344C" w:rsidP="0075344C">
          <w:pPr>
            <w:jc w:val="center"/>
            <w:rPr>
              <w:rFonts w:cs="AL-Mohanad"/>
              <w:sz w:val="26"/>
              <w:szCs w:val="26"/>
              <w:rtl/>
            </w:rPr>
          </w:pPr>
          <w:r w:rsidRPr="0075344C">
            <w:rPr>
              <w:rFonts w:cs="AL-Mohanad"/>
              <w:sz w:val="26"/>
              <w:szCs w:val="26"/>
            </w:rPr>
            <w:t xml:space="preserve"> </w:t>
          </w:r>
          <w:r w:rsidRPr="0075344C">
            <w:rPr>
              <w:rFonts w:cs="Arabic Transparent"/>
              <w:noProof/>
              <w:sz w:val="26"/>
              <w:szCs w:val="26"/>
            </w:rPr>
            <w:drawing>
              <wp:inline distT="0" distB="0" distL="0" distR="0" wp14:anchorId="564467F0" wp14:editId="19544E63">
                <wp:extent cx="1705427" cy="870857"/>
                <wp:effectExtent l="0" t="0" r="0" b="5715"/>
                <wp:docPr id="12" name="صورة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صورة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10626" cy="87351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77" w:type="dxa"/>
          <w:vAlign w:val="center"/>
        </w:tcPr>
        <w:p w:rsidR="0075344C" w:rsidRPr="0075344C" w:rsidRDefault="0075344C" w:rsidP="0075344C">
          <w:pPr>
            <w:rPr>
              <w:rFonts w:cs="AL-Mohanad"/>
              <w:sz w:val="26"/>
              <w:szCs w:val="26"/>
              <w:rtl/>
            </w:rPr>
          </w:pPr>
          <w:r w:rsidRPr="0075344C">
            <w:rPr>
              <w:rFonts w:cs="AL-Mohanad" w:hint="cs"/>
              <w:sz w:val="26"/>
              <w:szCs w:val="26"/>
              <w:rtl/>
            </w:rPr>
            <w:t xml:space="preserve">               </w:t>
          </w:r>
        </w:p>
      </w:tc>
    </w:tr>
  </w:tbl>
  <w:p w:rsidR="00BE2830" w:rsidRDefault="00BE2830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2B9111F"/>
    <w:multiLevelType w:val="hybridMultilevel"/>
    <w:tmpl w:val="636A525C"/>
    <w:lvl w:ilvl="0" w:tplc="2A1E32F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3838"/>
    <w:rsid w:val="00316844"/>
    <w:rsid w:val="00452CE7"/>
    <w:rsid w:val="004A049A"/>
    <w:rsid w:val="006511C2"/>
    <w:rsid w:val="0075344C"/>
    <w:rsid w:val="009E3E79"/>
    <w:rsid w:val="00A03E64"/>
    <w:rsid w:val="00A83838"/>
    <w:rsid w:val="00A91267"/>
    <w:rsid w:val="00AF305B"/>
    <w:rsid w:val="00B9455C"/>
    <w:rsid w:val="00BE2830"/>
    <w:rsid w:val="00BE434F"/>
    <w:rsid w:val="00C46A88"/>
    <w:rsid w:val="00CB4249"/>
    <w:rsid w:val="00D15709"/>
    <w:rsid w:val="00DB475F"/>
    <w:rsid w:val="00E85427"/>
    <w:rsid w:val="00EA0F90"/>
    <w:rsid w:val="00F90A28"/>
    <w:rsid w:val="00FC0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4F318AE-8A2D-423B-8BD2-0391E1A38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E28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BE2830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Char0"/>
    <w:uiPriority w:val="99"/>
    <w:unhideWhenUsed/>
    <w:rsid w:val="00BE28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رأس الصفحة Char"/>
    <w:basedOn w:val="a0"/>
    <w:link w:val="a4"/>
    <w:uiPriority w:val="99"/>
    <w:rsid w:val="00BE2830"/>
  </w:style>
  <w:style w:type="paragraph" w:styleId="a5">
    <w:name w:val="footer"/>
    <w:basedOn w:val="a"/>
    <w:link w:val="Char1"/>
    <w:uiPriority w:val="99"/>
    <w:unhideWhenUsed/>
    <w:rsid w:val="00BE28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1">
    <w:name w:val="تذييل الصفحة Char"/>
    <w:basedOn w:val="a0"/>
    <w:link w:val="a5"/>
    <w:uiPriority w:val="99"/>
    <w:rsid w:val="00BE2830"/>
  </w:style>
  <w:style w:type="table" w:styleId="a6">
    <w:name w:val="Table Grid"/>
    <w:basedOn w:val="a1"/>
    <w:uiPriority w:val="59"/>
    <w:rsid w:val="00BE28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EA0F90"/>
    <w:pPr>
      <w:ind w:left="720"/>
      <w:contextualSpacing/>
    </w:pPr>
  </w:style>
  <w:style w:type="table" w:customStyle="1" w:styleId="1">
    <w:name w:val="شبكة جدول1"/>
    <w:basedOn w:val="a1"/>
    <w:next w:val="a6"/>
    <w:uiPriority w:val="59"/>
    <w:rsid w:val="0075344C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9A41DC-FAF4-4C1E-99D6-0ADE30507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Khaled A. AL-Enazi (خالد العنزي)</dc:creator>
  <cp:lastModifiedBy>khaled1</cp:lastModifiedBy>
  <cp:revision>6</cp:revision>
  <cp:lastPrinted>2020-02-01T21:04:00Z</cp:lastPrinted>
  <dcterms:created xsi:type="dcterms:W3CDTF">2020-02-01T21:03:00Z</dcterms:created>
  <dcterms:modified xsi:type="dcterms:W3CDTF">2022-09-06T19:24:00Z</dcterms:modified>
</cp:coreProperties>
</file>