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2D0D8" w14:textId="77777777" w:rsidR="00AB0673" w:rsidRPr="00AB0673" w:rsidRDefault="00AB0673" w:rsidP="00AB0673">
      <w:pPr>
        <w:spacing w:before="100" w:beforeAutospacing="1" w:after="100" w:afterAutospacing="1" w:line="240" w:lineRule="auto"/>
        <w:jc w:val="right"/>
        <w:outlineLvl w:val="1"/>
        <w:rPr>
          <w:rFonts w:ascii="Times New Roman" w:eastAsia="Times New Roman" w:hAnsi="Times New Roman" w:cs="Times New Roman"/>
          <w:b/>
          <w:bCs/>
          <w:sz w:val="36"/>
          <w:szCs w:val="36"/>
          <w:lang w:eastAsia="en-GB"/>
        </w:rPr>
      </w:pPr>
      <w:r w:rsidRPr="00AB0673">
        <w:rPr>
          <w:rFonts w:ascii="Times New Roman" w:eastAsia="Times New Roman" w:hAnsi="Times New Roman" w:cs="Times New Roman"/>
          <w:b/>
          <w:bCs/>
          <w:sz w:val="36"/>
          <w:szCs w:val="36"/>
          <w:rtl/>
          <w:lang w:eastAsia="en-GB"/>
        </w:rPr>
        <w:t>عناصر تقرير عن الجبل الأخضر بالإنجليزي</w:t>
      </w:r>
    </w:p>
    <w:p w14:paraId="57529654" w14:textId="1F73415C" w:rsidR="00AB0673" w:rsidRPr="00AB0673" w:rsidRDefault="00AB0673" w:rsidP="00AB0673">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هنا يمكن الاطلاع على عناصر التقرير الذي سيتم عرضه عن الجبل الأخضر بالإنجليزي</w:t>
      </w:r>
      <w:r>
        <w:rPr>
          <w:rFonts w:ascii="Times New Roman" w:eastAsia="Times New Roman" w:hAnsi="Times New Roman" w:cs="Times New Roman" w:hint="cs"/>
          <w:sz w:val="24"/>
          <w:szCs w:val="24"/>
          <w:rtl/>
          <w:lang w:eastAsia="en-GB"/>
        </w:rPr>
        <w:t>:</w:t>
      </w:r>
    </w:p>
    <w:p w14:paraId="165E06A2" w14:textId="77777777" w:rsidR="00AB0673" w:rsidRPr="00AB0673" w:rsidRDefault="00AB0673" w:rsidP="00AB0673">
      <w:pPr>
        <w:numPr>
          <w:ilvl w:val="0"/>
          <w:numId w:val="1"/>
        </w:numPr>
        <w:bidi/>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مقدمة تقرير عن الجبل الأخضر بالإنجليزي</w:t>
      </w:r>
      <w:r w:rsidRPr="00AB0673">
        <w:rPr>
          <w:rFonts w:ascii="Times New Roman" w:eastAsia="Times New Roman" w:hAnsi="Times New Roman" w:cs="Times New Roman"/>
          <w:sz w:val="24"/>
          <w:szCs w:val="24"/>
          <w:lang w:eastAsia="en-GB"/>
        </w:rPr>
        <w:t>.</w:t>
      </w:r>
    </w:p>
    <w:p w14:paraId="303140D5" w14:textId="77777777" w:rsidR="00AB0673" w:rsidRPr="00AB0673" w:rsidRDefault="00AB0673" w:rsidP="00AB0673">
      <w:pPr>
        <w:numPr>
          <w:ilvl w:val="0"/>
          <w:numId w:val="1"/>
        </w:numPr>
        <w:bidi/>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تقرير عن الجبل الأخضر بالانجليزي</w:t>
      </w:r>
      <w:r w:rsidRPr="00AB0673">
        <w:rPr>
          <w:rFonts w:ascii="Times New Roman" w:eastAsia="Times New Roman" w:hAnsi="Times New Roman" w:cs="Times New Roman"/>
          <w:sz w:val="24"/>
          <w:szCs w:val="24"/>
          <w:lang w:eastAsia="en-GB"/>
        </w:rPr>
        <w:t>.</w:t>
      </w:r>
    </w:p>
    <w:p w14:paraId="6C90E5E5" w14:textId="77777777" w:rsidR="00AB0673" w:rsidRPr="00AB0673" w:rsidRDefault="00AB0673" w:rsidP="00AB0673">
      <w:pPr>
        <w:numPr>
          <w:ilvl w:val="0"/>
          <w:numId w:val="1"/>
        </w:numPr>
        <w:bidi/>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ارتفاع الجبل الأخضر بالإنجليزي</w:t>
      </w:r>
      <w:r w:rsidRPr="00AB0673">
        <w:rPr>
          <w:rFonts w:ascii="Times New Roman" w:eastAsia="Times New Roman" w:hAnsi="Times New Roman" w:cs="Times New Roman"/>
          <w:sz w:val="24"/>
          <w:szCs w:val="24"/>
          <w:lang w:eastAsia="en-GB"/>
        </w:rPr>
        <w:t>.</w:t>
      </w:r>
    </w:p>
    <w:p w14:paraId="0DD07D14" w14:textId="77777777" w:rsidR="00AB0673" w:rsidRPr="00AB0673" w:rsidRDefault="00AB0673" w:rsidP="00AB0673">
      <w:pPr>
        <w:numPr>
          <w:ilvl w:val="0"/>
          <w:numId w:val="1"/>
        </w:numPr>
        <w:bidi/>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جغرافيا الجبل الأخضر بالإنجليزي</w:t>
      </w:r>
      <w:r w:rsidRPr="00AB0673">
        <w:rPr>
          <w:rFonts w:ascii="Times New Roman" w:eastAsia="Times New Roman" w:hAnsi="Times New Roman" w:cs="Times New Roman"/>
          <w:sz w:val="24"/>
          <w:szCs w:val="24"/>
          <w:lang w:eastAsia="en-GB"/>
        </w:rPr>
        <w:t>.</w:t>
      </w:r>
    </w:p>
    <w:p w14:paraId="125B178C" w14:textId="77777777" w:rsidR="00AB0673" w:rsidRPr="00AB0673" w:rsidRDefault="00AB0673" w:rsidP="00AB0673">
      <w:pPr>
        <w:numPr>
          <w:ilvl w:val="0"/>
          <w:numId w:val="1"/>
        </w:numPr>
        <w:bidi/>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مناخ الجبل الأخضر بالإنجليزي</w:t>
      </w:r>
      <w:r w:rsidRPr="00AB0673">
        <w:rPr>
          <w:rFonts w:ascii="Times New Roman" w:eastAsia="Times New Roman" w:hAnsi="Times New Roman" w:cs="Times New Roman"/>
          <w:sz w:val="24"/>
          <w:szCs w:val="24"/>
          <w:lang w:eastAsia="en-GB"/>
        </w:rPr>
        <w:t>.</w:t>
      </w:r>
    </w:p>
    <w:p w14:paraId="4BA320F0" w14:textId="77777777" w:rsidR="00AB0673" w:rsidRPr="00AB0673" w:rsidRDefault="00AB0673" w:rsidP="00AB0673">
      <w:pPr>
        <w:numPr>
          <w:ilvl w:val="0"/>
          <w:numId w:val="1"/>
        </w:numPr>
        <w:bidi/>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الحياة البرية في الجبل الأخضر بالإنجليزي</w:t>
      </w:r>
      <w:r w:rsidRPr="00AB0673">
        <w:rPr>
          <w:rFonts w:ascii="Times New Roman" w:eastAsia="Times New Roman" w:hAnsi="Times New Roman" w:cs="Times New Roman"/>
          <w:sz w:val="24"/>
          <w:szCs w:val="24"/>
          <w:lang w:eastAsia="en-GB"/>
        </w:rPr>
        <w:t>.</w:t>
      </w:r>
    </w:p>
    <w:p w14:paraId="4C33712D" w14:textId="77777777" w:rsidR="00AB0673" w:rsidRPr="00AB0673" w:rsidRDefault="00AB0673" w:rsidP="00AB0673">
      <w:pPr>
        <w:numPr>
          <w:ilvl w:val="0"/>
          <w:numId w:val="1"/>
        </w:numPr>
        <w:bidi/>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الغطاء الخضري للجبل بالإنجلزي</w:t>
      </w:r>
      <w:r w:rsidRPr="00AB0673">
        <w:rPr>
          <w:rFonts w:ascii="Times New Roman" w:eastAsia="Times New Roman" w:hAnsi="Times New Roman" w:cs="Times New Roman"/>
          <w:sz w:val="24"/>
          <w:szCs w:val="24"/>
          <w:lang w:eastAsia="en-GB"/>
        </w:rPr>
        <w:t>.</w:t>
      </w:r>
    </w:p>
    <w:p w14:paraId="6C89AAF4" w14:textId="77777777" w:rsidR="00AB0673" w:rsidRPr="00AB0673" w:rsidRDefault="00AB0673" w:rsidP="00AB0673">
      <w:pPr>
        <w:numPr>
          <w:ilvl w:val="0"/>
          <w:numId w:val="1"/>
        </w:numPr>
        <w:bidi/>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مميزات الجبل الأخضر بالإنجليزي</w:t>
      </w:r>
      <w:r w:rsidRPr="00AB0673">
        <w:rPr>
          <w:rFonts w:ascii="Times New Roman" w:eastAsia="Times New Roman" w:hAnsi="Times New Roman" w:cs="Times New Roman"/>
          <w:sz w:val="24"/>
          <w:szCs w:val="24"/>
          <w:lang w:eastAsia="en-GB"/>
        </w:rPr>
        <w:t>.</w:t>
      </w:r>
    </w:p>
    <w:p w14:paraId="78704A26" w14:textId="77777777" w:rsidR="00AB0673" w:rsidRPr="00AB0673" w:rsidRDefault="00AB0673" w:rsidP="00AB0673">
      <w:pPr>
        <w:numPr>
          <w:ilvl w:val="0"/>
          <w:numId w:val="1"/>
        </w:numPr>
        <w:bidi/>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خاتمة تقرير عن الجبل الأخضر بالإنجليزي</w:t>
      </w:r>
      <w:r w:rsidRPr="00AB0673">
        <w:rPr>
          <w:rFonts w:ascii="Times New Roman" w:eastAsia="Times New Roman" w:hAnsi="Times New Roman" w:cs="Times New Roman"/>
          <w:sz w:val="24"/>
          <w:szCs w:val="24"/>
          <w:lang w:eastAsia="en-GB"/>
        </w:rPr>
        <w:t>.</w:t>
      </w:r>
    </w:p>
    <w:p w14:paraId="06D98939" w14:textId="77777777" w:rsidR="00AB0673" w:rsidRPr="00AB0673" w:rsidRDefault="00AB0673" w:rsidP="00AB0673">
      <w:pPr>
        <w:spacing w:before="100" w:beforeAutospacing="1" w:after="100" w:afterAutospacing="1" w:line="240" w:lineRule="auto"/>
        <w:jc w:val="right"/>
        <w:outlineLvl w:val="1"/>
        <w:rPr>
          <w:rFonts w:ascii="Times New Roman" w:eastAsia="Times New Roman" w:hAnsi="Times New Roman" w:cs="Times New Roman"/>
          <w:b/>
          <w:bCs/>
          <w:sz w:val="36"/>
          <w:szCs w:val="36"/>
          <w:lang w:eastAsia="en-GB"/>
        </w:rPr>
      </w:pPr>
      <w:r w:rsidRPr="00AB0673">
        <w:rPr>
          <w:rFonts w:ascii="Times New Roman" w:eastAsia="Times New Roman" w:hAnsi="Times New Roman" w:cs="Times New Roman"/>
          <w:b/>
          <w:bCs/>
          <w:sz w:val="36"/>
          <w:szCs w:val="36"/>
          <w:rtl/>
          <w:lang w:eastAsia="en-GB"/>
        </w:rPr>
        <w:t>مقدمة تقرير عن الجبل الأخضر بالإنجليزي</w:t>
      </w:r>
    </w:p>
    <w:p w14:paraId="6271F518" w14:textId="77777777" w:rsidR="00AB0673" w:rsidRPr="00AB0673" w:rsidRDefault="00AB0673" w:rsidP="00AB0673">
      <w:pPr>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lang w:eastAsia="en-GB"/>
        </w:rPr>
        <w:t>Al Jabal Al Akhdar is one of the mountains located in the Sultanate of Oman, specifically in the Wilayat of Nizwa in the Al Dakhiliyah Governorate, It is part of the Hajar mountain range, and it is worth mentioning that it is famous for the great diversity of its agricultural crops, Such as: pomegranate fruit, apricots, peaches, and walnuts, and many roses bloom in it that cannot be grown anywhere else in the Arabian Gulf, It grows only in Green Mountain due to the excellent weather.</w:t>
      </w:r>
    </w:p>
    <w:p w14:paraId="48D48C0F" w14:textId="77777777" w:rsidR="00AB0673" w:rsidRPr="00AB0673" w:rsidRDefault="00AB0673" w:rsidP="00AB0673">
      <w:pPr>
        <w:spacing w:before="100" w:beforeAutospacing="1" w:after="100" w:afterAutospacing="1" w:line="240" w:lineRule="auto"/>
        <w:jc w:val="right"/>
        <w:outlineLvl w:val="2"/>
        <w:rPr>
          <w:rFonts w:ascii="Times New Roman" w:eastAsia="Times New Roman" w:hAnsi="Times New Roman" w:cs="Times New Roman"/>
          <w:b/>
          <w:bCs/>
          <w:sz w:val="27"/>
          <w:szCs w:val="27"/>
          <w:lang w:eastAsia="en-GB"/>
        </w:rPr>
      </w:pPr>
      <w:r w:rsidRPr="00AB0673">
        <w:rPr>
          <w:rFonts w:ascii="Times New Roman" w:eastAsia="Times New Roman" w:hAnsi="Times New Roman" w:cs="Times New Roman"/>
          <w:b/>
          <w:bCs/>
          <w:sz w:val="27"/>
          <w:szCs w:val="27"/>
          <w:rtl/>
          <w:lang w:eastAsia="en-GB"/>
        </w:rPr>
        <w:t>ترجمة مقدمة تقرير عن الجبل الأخضر</w:t>
      </w:r>
    </w:p>
    <w:p w14:paraId="1D0DFC55" w14:textId="14A5E6A5" w:rsidR="00AB0673" w:rsidRPr="00AB0673" w:rsidRDefault="00AB0673" w:rsidP="00AB0673">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يعتبر الجبل الأخضر أحد الجبال التي تقع في سلطنة عمان، بالتحديد في (ولاية نزوى) بمحافظة الداخلية، وهو بمثابة جزء من سلسلة جبال الحجر، والجدير بالذكر أنه مشهور بالتنوع الكبير في محاصيله الزراعية، مثل: فاكهة الرمان، المشمش، الخوخ، والجوز، كما يزهر فيه الكثير من الورود التي ليس من الممكن نموها في أي مكان آخر بالخليج العربي، فهي تنمو فقط في الجبل الأخضر بسبب الطقس المتميز</w:t>
      </w:r>
      <w:r>
        <w:rPr>
          <w:rFonts w:ascii="Times New Roman" w:eastAsia="Times New Roman" w:hAnsi="Times New Roman" w:cs="Times New Roman" w:hint="cs"/>
          <w:sz w:val="24"/>
          <w:szCs w:val="24"/>
          <w:rtl/>
          <w:lang w:eastAsia="en-GB"/>
        </w:rPr>
        <w:t>.</w:t>
      </w:r>
      <w:r w:rsidRPr="00AB0673">
        <w:rPr>
          <w:rFonts w:ascii="Times New Roman" w:eastAsia="Times New Roman" w:hAnsi="Times New Roman" w:cs="Times New Roman"/>
          <w:sz w:val="24"/>
          <w:szCs w:val="24"/>
          <w:lang w:eastAsia="en-GB"/>
        </w:rPr>
        <w:t xml:space="preserve"> </w:t>
      </w:r>
    </w:p>
    <w:p w14:paraId="3C961D66" w14:textId="77777777" w:rsidR="00AB0673" w:rsidRPr="00AB0673" w:rsidRDefault="00AB0673" w:rsidP="00AB0673">
      <w:pPr>
        <w:spacing w:before="100" w:beforeAutospacing="1" w:after="100" w:afterAutospacing="1" w:line="240" w:lineRule="auto"/>
        <w:jc w:val="right"/>
        <w:outlineLvl w:val="1"/>
        <w:rPr>
          <w:rFonts w:ascii="Times New Roman" w:eastAsia="Times New Roman" w:hAnsi="Times New Roman" w:cs="Times New Roman"/>
          <w:b/>
          <w:bCs/>
          <w:sz w:val="36"/>
          <w:szCs w:val="36"/>
          <w:lang w:eastAsia="en-GB"/>
        </w:rPr>
      </w:pPr>
      <w:r w:rsidRPr="00AB0673">
        <w:rPr>
          <w:rFonts w:ascii="Times New Roman" w:eastAsia="Times New Roman" w:hAnsi="Times New Roman" w:cs="Times New Roman"/>
          <w:b/>
          <w:bCs/>
          <w:sz w:val="36"/>
          <w:szCs w:val="36"/>
          <w:rtl/>
          <w:lang w:eastAsia="en-GB"/>
        </w:rPr>
        <w:t>تقرير عن الجبل الأخضر بالانجليزي</w:t>
      </w:r>
    </w:p>
    <w:p w14:paraId="65F2A7B2" w14:textId="77777777" w:rsidR="00AB0673" w:rsidRPr="00AB0673" w:rsidRDefault="00AB0673" w:rsidP="00AB0673">
      <w:pPr>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lang w:eastAsia="en-GB"/>
        </w:rPr>
        <w:t>The name Jabal Al-Akhdar was derived from being one of the most fertile areas in the Sultanate, as it has good cultivation of deciduous trees, which are called (sweet trees), and are famous for including fruit trees that fall in various types, where it comes at the forefront of these types (mountain pomegranate). Al-Akhdar), which has become well known in the Arab Gulf countries, as well as Jabal Al-Akhdar contains trees with a local stone core, such as: apricots and peaches, in addition to a group of local fig and grape varieties. cattle.</w:t>
      </w:r>
    </w:p>
    <w:p w14:paraId="2918491B" w14:textId="77777777" w:rsidR="00AB0673" w:rsidRPr="00AB0673" w:rsidRDefault="00AB0673" w:rsidP="00AB0673">
      <w:pPr>
        <w:spacing w:before="100" w:beforeAutospacing="1" w:after="100" w:afterAutospacing="1" w:line="240" w:lineRule="auto"/>
        <w:jc w:val="right"/>
        <w:outlineLvl w:val="2"/>
        <w:rPr>
          <w:rFonts w:ascii="Times New Roman" w:eastAsia="Times New Roman" w:hAnsi="Times New Roman" w:cs="Times New Roman"/>
          <w:b/>
          <w:bCs/>
          <w:sz w:val="27"/>
          <w:szCs w:val="27"/>
          <w:lang w:eastAsia="en-GB"/>
        </w:rPr>
      </w:pPr>
      <w:r w:rsidRPr="00AB0673">
        <w:rPr>
          <w:rFonts w:ascii="Times New Roman" w:eastAsia="Times New Roman" w:hAnsi="Times New Roman" w:cs="Times New Roman"/>
          <w:b/>
          <w:bCs/>
          <w:sz w:val="27"/>
          <w:szCs w:val="27"/>
          <w:rtl/>
          <w:lang w:eastAsia="en-GB"/>
        </w:rPr>
        <w:t>ترجمة تقرير عن الجبل الأخضر</w:t>
      </w:r>
    </w:p>
    <w:p w14:paraId="23B96ACD" w14:textId="5154C525" w:rsidR="00AB0673" w:rsidRPr="00AB0673" w:rsidRDefault="00AB0673" w:rsidP="00AB0673">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لقد اشتق اسم جبل الأخضر نتيجة كونه أحد أكثر المناطق المتميزة بالخصوبة في السلطنة، إذ تجود فيه زراعة الأشجار متساقطة الأوراق، والتي تُسمى (أشجار الحلويات)، وهي شهيرة بتضمنها على أشجار الفاكهة التي تتساقط بأصنافها المتعددة، حيث يأتي في مقدمة تلك الأنواع (رمان الجبل الأخضر)، والذي ذاع صيته على مستوى دول الخليج العربي، وكذلك يحتوي جبل الأخضر على الأشجار صاحبة النواة الحجريه المحلية، مثل: المشمش والخوخ، إلى جانب مجموعة من أصناف فاكهتي التين والعنب المحليتين، وتجدر الإشارة إلى أن سكان الجبل يشتهرون بالعمل في حرفة الزراعة وتربية الماشية</w:t>
      </w:r>
      <w:r>
        <w:rPr>
          <w:rFonts w:ascii="Times New Roman" w:eastAsia="Times New Roman" w:hAnsi="Times New Roman" w:cs="Times New Roman" w:hint="cs"/>
          <w:sz w:val="24"/>
          <w:szCs w:val="24"/>
          <w:rtl/>
          <w:lang w:eastAsia="en-GB"/>
        </w:rPr>
        <w:t>.</w:t>
      </w:r>
    </w:p>
    <w:p w14:paraId="1B42F3B8" w14:textId="77777777" w:rsidR="00AB0673" w:rsidRPr="00AB0673" w:rsidRDefault="00AB0673" w:rsidP="00AB0673">
      <w:pPr>
        <w:spacing w:before="100" w:beforeAutospacing="1" w:after="100" w:afterAutospacing="1" w:line="240" w:lineRule="auto"/>
        <w:jc w:val="right"/>
        <w:outlineLvl w:val="2"/>
        <w:rPr>
          <w:rFonts w:ascii="Times New Roman" w:eastAsia="Times New Roman" w:hAnsi="Times New Roman" w:cs="Times New Roman"/>
          <w:b/>
          <w:bCs/>
          <w:sz w:val="27"/>
          <w:szCs w:val="27"/>
          <w:lang w:eastAsia="en-GB"/>
        </w:rPr>
      </w:pPr>
      <w:r w:rsidRPr="00AB0673">
        <w:rPr>
          <w:rFonts w:ascii="Times New Roman" w:eastAsia="Times New Roman" w:hAnsi="Times New Roman" w:cs="Times New Roman"/>
          <w:b/>
          <w:bCs/>
          <w:sz w:val="27"/>
          <w:szCs w:val="27"/>
          <w:rtl/>
          <w:lang w:eastAsia="en-GB"/>
        </w:rPr>
        <w:lastRenderedPageBreak/>
        <w:t>ارتفاع الجبل الأخضر بالإنجليزي</w:t>
      </w:r>
    </w:p>
    <w:p w14:paraId="728CAAFD" w14:textId="77777777" w:rsidR="00AB0673" w:rsidRPr="00AB0673" w:rsidRDefault="00AB0673" w:rsidP="00AB0673">
      <w:pPr>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lang w:eastAsia="en-GB"/>
        </w:rPr>
        <w:t>The height of the Green Mountain reaches nearly 3000 meters, equivalent to 10,000 feet, and it is about 170 kilometers away from the capital, Muscat, and this height gave the Arabian Gulf a unique climate, in addition to the fact that the area of the mountain is not large, and although its height is not For a long time, the Green Mountain is one of the highest mountains in the Arabian Peninsula, and it is worth noting that it is not only distinguished by its height, but what distinguishes it from the charming nature.</w:t>
      </w:r>
    </w:p>
    <w:p w14:paraId="1988A140" w14:textId="77777777" w:rsidR="00AB0673" w:rsidRPr="00AB0673" w:rsidRDefault="00AB0673" w:rsidP="00AB0673">
      <w:pPr>
        <w:spacing w:before="100" w:beforeAutospacing="1" w:after="100" w:afterAutospacing="1" w:line="240" w:lineRule="auto"/>
        <w:jc w:val="right"/>
        <w:outlineLvl w:val="3"/>
        <w:rPr>
          <w:rFonts w:ascii="Times New Roman" w:eastAsia="Times New Roman" w:hAnsi="Times New Roman" w:cs="Times New Roman"/>
          <w:b/>
          <w:bCs/>
          <w:sz w:val="24"/>
          <w:szCs w:val="24"/>
          <w:lang w:eastAsia="en-GB"/>
        </w:rPr>
      </w:pPr>
      <w:r w:rsidRPr="00AB0673">
        <w:rPr>
          <w:rFonts w:ascii="Times New Roman" w:eastAsia="Times New Roman" w:hAnsi="Times New Roman" w:cs="Times New Roman"/>
          <w:b/>
          <w:bCs/>
          <w:sz w:val="24"/>
          <w:szCs w:val="24"/>
          <w:rtl/>
          <w:lang w:eastAsia="en-GB"/>
        </w:rPr>
        <w:t>ترجمة ارتفاع الجبل الأخضر</w:t>
      </w:r>
    </w:p>
    <w:p w14:paraId="299ED91C" w14:textId="6FBF2DE1" w:rsidR="00AB0673" w:rsidRPr="00AB0673" w:rsidRDefault="00AB0673" w:rsidP="00AB0673">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يصل ارتفاع الجبل الأخضر إلى ما يقرب من 3000 متر، أي ما يعادل 10 آلاف قدم، وهو بعيدًا عن العاصمة مسقط بحوالي 170 كيلومتر، كما أن ذلك الارتفاع منح الخليج العربي مناخًا فريدًا، بالإضافة إلى أن مساحة الجبل ليست كبيرة، وبالرغم من أن ارتفاعه ليس طويلًا، إلا أن الجبل الأخضر يعد من أعلى الجبال في شبة الجزيرة العربية، والجدير بالإشارة إلى أنه ليس متميزًا بالارتفاع فقط، ولكن ما يميزه الطبيعة الساحرة</w:t>
      </w:r>
      <w:r>
        <w:rPr>
          <w:rFonts w:ascii="Times New Roman" w:eastAsia="Times New Roman" w:hAnsi="Times New Roman" w:cs="Times New Roman" w:hint="cs"/>
          <w:sz w:val="24"/>
          <w:szCs w:val="24"/>
          <w:rtl/>
          <w:lang w:eastAsia="en-GB"/>
        </w:rPr>
        <w:t>.</w:t>
      </w:r>
    </w:p>
    <w:p w14:paraId="4DFBDE3D" w14:textId="77777777" w:rsidR="00AB0673" w:rsidRPr="00AB0673" w:rsidRDefault="00AB0673" w:rsidP="00AB0673">
      <w:pPr>
        <w:spacing w:before="100" w:beforeAutospacing="1" w:after="100" w:afterAutospacing="1" w:line="240" w:lineRule="auto"/>
        <w:jc w:val="right"/>
        <w:outlineLvl w:val="2"/>
        <w:rPr>
          <w:rFonts w:ascii="Times New Roman" w:eastAsia="Times New Roman" w:hAnsi="Times New Roman" w:cs="Times New Roman"/>
          <w:b/>
          <w:bCs/>
          <w:sz w:val="27"/>
          <w:szCs w:val="27"/>
          <w:lang w:eastAsia="en-GB"/>
        </w:rPr>
      </w:pPr>
      <w:r w:rsidRPr="00AB0673">
        <w:rPr>
          <w:rFonts w:ascii="Times New Roman" w:eastAsia="Times New Roman" w:hAnsi="Times New Roman" w:cs="Times New Roman"/>
          <w:b/>
          <w:bCs/>
          <w:sz w:val="27"/>
          <w:szCs w:val="27"/>
          <w:rtl/>
          <w:lang w:eastAsia="en-GB"/>
        </w:rPr>
        <w:t>جغرافيا الجبل الأخضر بالإنجليزي</w:t>
      </w:r>
    </w:p>
    <w:p w14:paraId="5289A68C" w14:textId="77777777" w:rsidR="00AB0673" w:rsidRPr="00AB0673" w:rsidRDefault="00AB0673" w:rsidP="00AB0673">
      <w:pPr>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lang w:eastAsia="en-GB"/>
        </w:rPr>
        <w:t>The geography of Al Jabal Al Akhdar is characterized by the deep valleys that have many sloping sides, and some of them are heading towards the Sea of Oman and the Arabian Sea. Among them are Wadi Bani Habib, and the village of Sayq. Also, the mountain valleys are distinguished by their abundance of water, and other fresh springs.</w:t>
      </w:r>
    </w:p>
    <w:p w14:paraId="05C72147" w14:textId="77777777" w:rsidR="00AB0673" w:rsidRPr="00AB0673" w:rsidRDefault="00AB0673" w:rsidP="00AB0673">
      <w:pPr>
        <w:spacing w:before="100" w:beforeAutospacing="1" w:after="100" w:afterAutospacing="1" w:line="240" w:lineRule="auto"/>
        <w:jc w:val="right"/>
        <w:outlineLvl w:val="3"/>
        <w:rPr>
          <w:rFonts w:ascii="Times New Roman" w:eastAsia="Times New Roman" w:hAnsi="Times New Roman" w:cs="Times New Roman"/>
          <w:b/>
          <w:bCs/>
          <w:sz w:val="24"/>
          <w:szCs w:val="24"/>
          <w:lang w:eastAsia="en-GB"/>
        </w:rPr>
      </w:pPr>
      <w:r w:rsidRPr="00AB0673">
        <w:rPr>
          <w:rFonts w:ascii="Times New Roman" w:eastAsia="Times New Roman" w:hAnsi="Times New Roman" w:cs="Times New Roman"/>
          <w:b/>
          <w:bCs/>
          <w:sz w:val="24"/>
          <w:szCs w:val="24"/>
          <w:rtl/>
          <w:lang w:eastAsia="en-GB"/>
        </w:rPr>
        <w:t>ترجمة جغرافيا الجبل الأخضر</w:t>
      </w:r>
    </w:p>
    <w:p w14:paraId="43546128" w14:textId="5DC0C9A4" w:rsidR="00AB0673" w:rsidRPr="00AB0673" w:rsidRDefault="00AB0673" w:rsidP="00AB0673">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تتميز جغرافيا الجبل الأخضر بالأودية السحيقة المتضمنة على جوانب منحدرة كثيرًا، وكذلك، فإن البعض منها متجهًا نحو بحر عمان وبحر العرب، إلى جانب أنه يوجد في الجبل الأخضر مجموعة من القرى التي تعتبر بمثابة اللوحة الفنية الرائعة التي صاغها الأجداد والآباء، وأخذ يتوارثها الأبناء والأحفاد، ومن بينها وادي بني حبيب، وقرية سيق، وأيضًا، فإن أودية الجبل تتميز بكثرة مياهها، وغيرها من العيون العذبة</w:t>
      </w:r>
      <w:r>
        <w:rPr>
          <w:rFonts w:ascii="Times New Roman" w:eastAsia="Times New Roman" w:hAnsi="Times New Roman" w:cs="Times New Roman" w:hint="cs"/>
          <w:sz w:val="24"/>
          <w:szCs w:val="24"/>
          <w:rtl/>
          <w:lang w:eastAsia="en-GB"/>
        </w:rPr>
        <w:t>.</w:t>
      </w:r>
    </w:p>
    <w:p w14:paraId="1720167F" w14:textId="77777777" w:rsidR="00AB0673" w:rsidRPr="00AB0673" w:rsidRDefault="00AB0673" w:rsidP="00AB0673">
      <w:pPr>
        <w:spacing w:before="100" w:beforeAutospacing="1" w:after="100" w:afterAutospacing="1" w:line="240" w:lineRule="auto"/>
        <w:jc w:val="right"/>
        <w:outlineLvl w:val="2"/>
        <w:rPr>
          <w:rFonts w:ascii="Times New Roman" w:eastAsia="Times New Roman" w:hAnsi="Times New Roman" w:cs="Times New Roman"/>
          <w:b/>
          <w:bCs/>
          <w:sz w:val="27"/>
          <w:szCs w:val="27"/>
          <w:lang w:eastAsia="en-GB"/>
        </w:rPr>
      </w:pPr>
      <w:r w:rsidRPr="00AB0673">
        <w:rPr>
          <w:rFonts w:ascii="Times New Roman" w:eastAsia="Times New Roman" w:hAnsi="Times New Roman" w:cs="Times New Roman"/>
          <w:b/>
          <w:bCs/>
          <w:sz w:val="27"/>
          <w:szCs w:val="27"/>
          <w:rtl/>
          <w:lang w:eastAsia="en-GB"/>
        </w:rPr>
        <w:t>مناخ الجبل الأخضر بالإنجليزي</w:t>
      </w:r>
    </w:p>
    <w:p w14:paraId="450BCD3E" w14:textId="77777777" w:rsidR="00AB0673" w:rsidRPr="00AB0673" w:rsidRDefault="00AB0673" w:rsidP="00AB0673">
      <w:pPr>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lang w:eastAsia="en-GB"/>
        </w:rPr>
        <w:t>The climate in Al Jabal Al Akhdar is very distinct, so visitors go to the Arabian Gulf to enjoy the weather, especially throughout the summer, where it is known for moderating temperatures during the summer, as well as being very cold in winter. Therefore, the climate is considered a wonderful summer, as the temperature does not exceed 25 degrees Celsius in August, while in winter it drops below zero.</w:t>
      </w:r>
    </w:p>
    <w:p w14:paraId="70CDABD2" w14:textId="77777777" w:rsidR="00AB0673" w:rsidRPr="00AB0673" w:rsidRDefault="00AB0673" w:rsidP="00AB0673">
      <w:pPr>
        <w:spacing w:before="100" w:beforeAutospacing="1" w:after="100" w:afterAutospacing="1" w:line="240" w:lineRule="auto"/>
        <w:jc w:val="right"/>
        <w:outlineLvl w:val="3"/>
        <w:rPr>
          <w:rFonts w:ascii="Times New Roman" w:eastAsia="Times New Roman" w:hAnsi="Times New Roman" w:cs="Times New Roman"/>
          <w:b/>
          <w:bCs/>
          <w:sz w:val="24"/>
          <w:szCs w:val="24"/>
          <w:lang w:eastAsia="en-GB"/>
        </w:rPr>
      </w:pPr>
      <w:r w:rsidRPr="00AB0673">
        <w:rPr>
          <w:rFonts w:ascii="Times New Roman" w:eastAsia="Times New Roman" w:hAnsi="Times New Roman" w:cs="Times New Roman"/>
          <w:b/>
          <w:bCs/>
          <w:sz w:val="24"/>
          <w:szCs w:val="24"/>
          <w:rtl/>
          <w:lang w:eastAsia="en-GB"/>
        </w:rPr>
        <w:t>ترجمة مناخ الجبل الأخضر</w:t>
      </w:r>
    </w:p>
    <w:p w14:paraId="1D459180" w14:textId="13668EFA" w:rsidR="00AB0673" w:rsidRPr="00AB0673" w:rsidRDefault="00AB0673" w:rsidP="00AB0673">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المناخ في الجبل الأخضر متميزًا كثيرًا، لذلك يذهب الزوار إلى الخليج العربي لكي يستمتعوا بالطقس بالأخص طوال الصيف، حيث يُعرف بالاعتدال في درجات الحرارة أثناء فصل الصيف، فضلًا عن شدة البرودة في الشتاء، لذا، يعتبر المناخ  صيفًا رائعًا، إذ لا تتخطى درجة الحرارة 25 درجة مئوية في شهر أغسطس، بينما في الشتاء فتصل إلى ما دون الصفر</w:t>
      </w:r>
      <w:r>
        <w:rPr>
          <w:rFonts w:ascii="Times New Roman" w:eastAsia="Times New Roman" w:hAnsi="Times New Roman" w:cs="Times New Roman" w:hint="cs"/>
          <w:sz w:val="24"/>
          <w:szCs w:val="24"/>
          <w:rtl/>
          <w:lang w:eastAsia="en-GB"/>
        </w:rPr>
        <w:t>.</w:t>
      </w:r>
    </w:p>
    <w:p w14:paraId="10EB98DF" w14:textId="77777777" w:rsidR="00AB0673" w:rsidRPr="00AB0673" w:rsidRDefault="00AB0673" w:rsidP="00AB0673">
      <w:pPr>
        <w:spacing w:before="100" w:beforeAutospacing="1" w:after="100" w:afterAutospacing="1" w:line="240" w:lineRule="auto"/>
        <w:jc w:val="right"/>
        <w:outlineLvl w:val="2"/>
        <w:rPr>
          <w:rFonts w:ascii="Times New Roman" w:eastAsia="Times New Roman" w:hAnsi="Times New Roman" w:cs="Times New Roman"/>
          <w:b/>
          <w:bCs/>
          <w:sz w:val="27"/>
          <w:szCs w:val="27"/>
          <w:lang w:eastAsia="en-GB"/>
        </w:rPr>
      </w:pPr>
      <w:r w:rsidRPr="00AB0673">
        <w:rPr>
          <w:rFonts w:ascii="Times New Roman" w:eastAsia="Times New Roman" w:hAnsi="Times New Roman" w:cs="Times New Roman"/>
          <w:b/>
          <w:bCs/>
          <w:sz w:val="27"/>
          <w:szCs w:val="27"/>
          <w:rtl/>
          <w:lang w:eastAsia="en-GB"/>
        </w:rPr>
        <w:t>الحياة البرية في الجبل الأخضر بالإنجليزي</w:t>
      </w:r>
    </w:p>
    <w:p w14:paraId="39544D6C" w14:textId="77777777" w:rsidR="00AB0673" w:rsidRPr="00AB0673" w:rsidRDefault="00AB0673" w:rsidP="00AB0673">
      <w:pPr>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lang w:eastAsia="en-GB"/>
        </w:rPr>
        <w:t xml:space="preserve">As for the wild animals that live in the mountain, they include: mountain caribou, deer, wolf, leopard, goat, and donkey, and all these types of animals are found in rugged areas that are </w:t>
      </w:r>
      <w:r w:rsidRPr="00AB0673">
        <w:rPr>
          <w:rFonts w:ascii="Times New Roman" w:eastAsia="Times New Roman" w:hAnsi="Times New Roman" w:cs="Times New Roman"/>
          <w:sz w:val="24"/>
          <w:szCs w:val="24"/>
          <w:lang w:eastAsia="en-GB"/>
        </w:rPr>
        <w:lastRenderedPageBreak/>
        <w:t>very difficult to access, in addition to the many and varied trees that characterize the Green Mountain.</w:t>
      </w:r>
    </w:p>
    <w:p w14:paraId="722AFABA" w14:textId="77777777" w:rsidR="00AB0673" w:rsidRPr="00AB0673" w:rsidRDefault="00AB0673" w:rsidP="00AB0673">
      <w:pPr>
        <w:spacing w:before="100" w:beforeAutospacing="1" w:after="100" w:afterAutospacing="1" w:line="240" w:lineRule="auto"/>
        <w:jc w:val="right"/>
        <w:outlineLvl w:val="3"/>
        <w:rPr>
          <w:rFonts w:ascii="Times New Roman" w:eastAsia="Times New Roman" w:hAnsi="Times New Roman" w:cs="Times New Roman"/>
          <w:b/>
          <w:bCs/>
          <w:sz w:val="24"/>
          <w:szCs w:val="24"/>
          <w:lang w:eastAsia="en-GB"/>
        </w:rPr>
      </w:pPr>
      <w:r w:rsidRPr="00AB0673">
        <w:rPr>
          <w:rFonts w:ascii="Times New Roman" w:eastAsia="Times New Roman" w:hAnsi="Times New Roman" w:cs="Times New Roman"/>
          <w:b/>
          <w:bCs/>
          <w:sz w:val="24"/>
          <w:szCs w:val="24"/>
          <w:rtl/>
          <w:lang w:eastAsia="en-GB"/>
        </w:rPr>
        <w:t>ترجمة الحياة البرية في الجبل الأخضر</w:t>
      </w:r>
    </w:p>
    <w:p w14:paraId="75E1B13F" w14:textId="1F0DB21E" w:rsidR="00AB0673" w:rsidRPr="00AB0673" w:rsidRDefault="00AB0673" w:rsidP="00AB0673">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بالنسبة للحيوانات البرية التي تعيش في الجبل، فإن منها: الوعل الجبلي، الغزلان، الذئب، الفهد، التيوس، والحمار، وجميع تلك الأنواع من الحيوانات متواجدة في مناطق وعرة من الصعب كثيرًا الوصول إليها، إضافةً إلى الأشجار الكثيرة والمتنوعة التي يتميز بها الجبل الأخضر</w:t>
      </w:r>
      <w:r>
        <w:rPr>
          <w:rFonts w:ascii="Times New Roman" w:eastAsia="Times New Roman" w:hAnsi="Times New Roman" w:cs="Times New Roman" w:hint="cs"/>
          <w:sz w:val="24"/>
          <w:szCs w:val="24"/>
          <w:rtl/>
          <w:lang w:eastAsia="en-GB"/>
        </w:rPr>
        <w:t>.</w:t>
      </w:r>
    </w:p>
    <w:p w14:paraId="6E59AB81" w14:textId="77777777" w:rsidR="00AB0673" w:rsidRPr="00AB0673" w:rsidRDefault="00AB0673" w:rsidP="00AB0673">
      <w:pPr>
        <w:spacing w:before="100" w:beforeAutospacing="1" w:after="100" w:afterAutospacing="1" w:line="240" w:lineRule="auto"/>
        <w:jc w:val="right"/>
        <w:outlineLvl w:val="2"/>
        <w:rPr>
          <w:rFonts w:ascii="Times New Roman" w:eastAsia="Times New Roman" w:hAnsi="Times New Roman" w:cs="Times New Roman"/>
          <w:b/>
          <w:bCs/>
          <w:sz w:val="27"/>
          <w:szCs w:val="27"/>
          <w:lang w:eastAsia="en-GB"/>
        </w:rPr>
      </w:pPr>
      <w:r w:rsidRPr="00AB0673">
        <w:rPr>
          <w:rFonts w:ascii="Times New Roman" w:eastAsia="Times New Roman" w:hAnsi="Times New Roman" w:cs="Times New Roman"/>
          <w:b/>
          <w:bCs/>
          <w:sz w:val="27"/>
          <w:szCs w:val="27"/>
          <w:rtl/>
          <w:lang w:eastAsia="en-GB"/>
        </w:rPr>
        <w:t>الغطاء الخضري للجبل بالإنجليزي</w:t>
      </w:r>
    </w:p>
    <w:p w14:paraId="01156A2E" w14:textId="77777777" w:rsidR="00AB0673" w:rsidRPr="00AB0673" w:rsidRDefault="00AB0673" w:rsidP="00AB0673">
      <w:pPr>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lang w:eastAsia="en-GB"/>
        </w:rPr>
        <w:t>The vegetative cover of the mountain is famous for a variety of plants and fruits, such as: pomegranate, which is known to be one of the finest species in the world, next to the varieties of peach, apricot, grapes, figs, berries, apples, and pears. Examples include camel, walnut, and saffron.</w:t>
      </w:r>
    </w:p>
    <w:p w14:paraId="2D9712FF" w14:textId="77777777" w:rsidR="00AB0673" w:rsidRPr="00AB0673" w:rsidRDefault="00AB0673" w:rsidP="00AB0673">
      <w:pPr>
        <w:spacing w:before="100" w:beforeAutospacing="1" w:after="100" w:afterAutospacing="1" w:line="240" w:lineRule="auto"/>
        <w:jc w:val="right"/>
        <w:outlineLvl w:val="3"/>
        <w:rPr>
          <w:rFonts w:ascii="Times New Roman" w:eastAsia="Times New Roman" w:hAnsi="Times New Roman" w:cs="Times New Roman"/>
          <w:b/>
          <w:bCs/>
          <w:sz w:val="24"/>
          <w:szCs w:val="24"/>
          <w:lang w:eastAsia="en-GB"/>
        </w:rPr>
      </w:pPr>
      <w:r w:rsidRPr="00AB0673">
        <w:rPr>
          <w:rFonts w:ascii="Times New Roman" w:eastAsia="Times New Roman" w:hAnsi="Times New Roman" w:cs="Times New Roman"/>
          <w:b/>
          <w:bCs/>
          <w:sz w:val="24"/>
          <w:szCs w:val="24"/>
          <w:rtl/>
          <w:lang w:eastAsia="en-GB"/>
        </w:rPr>
        <w:t>ترجمة الغطاء الخضري للجبل</w:t>
      </w:r>
    </w:p>
    <w:p w14:paraId="17C08187" w14:textId="7C4870BC" w:rsidR="00AB0673" w:rsidRPr="00AB0673" w:rsidRDefault="00AB0673" w:rsidP="00AB0673">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الغطاء الخضري للجبل يشتهر يتنوع النباتات والفواكه، مثل: الرمان المعروف بكونه من أجود الأنواع على مستوى العالم، بجانب أصناف الخوخ، المشمش، العنب، التين، التوت، التفاح، والكمثرى، ويتضمن أيضًا على المزروعات الخاصة بالجبل وهي عبارة عن مجموعة من الثمار النادرة، ومن أمثلتها، عين الجمل، الجوز، والزعفران</w:t>
      </w:r>
      <w:r>
        <w:rPr>
          <w:rFonts w:ascii="Times New Roman" w:eastAsia="Times New Roman" w:hAnsi="Times New Roman" w:cs="Times New Roman" w:hint="cs"/>
          <w:sz w:val="24"/>
          <w:szCs w:val="24"/>
          <w:rtl/>
          <w:lang w:eastAsia="en-GB"/>
        </w:rPr>
        <w:t>.</w:t>
      </w:r>
    </w:p>
    <w:p w14:paraId="4F35E28F" w14:textId="77777777" w:rsidR="00AB0673" w:rsidRPr="00AB0673" w:rsidRDefault="00AB0673" w:rsidP="00AB0673">
      <w:pPr>
        <w:spacing w:before="100" w:beforeAutospacing="1" w:after="100" w:afterAutospacing="1" w:line="240" w:lineRule="auto"/>
        <w:jc w:val="right"/>
        <w:outlineLvl w:val="2"/>
        <w:rPr>
          <w:rFonts w:ascii="Times New Roman" w:eastAsia="Times New Roman" w:hAnsi="Times New Roman" w:cs="Times New Roman"/>
          <w:b/>
          <w:bCs/>
          <w:sz w:val="27"/>
          <w:szCs w:val="27"/>
          <w:lang w:eastAsia="en-GB"/>
        </w:rPr>
      </w:pPr>
      <w:r w:rsidRPr="00AB0673">
        <w:rPr>
          <w:rFonts w:ascii="Times New Roman" w:eastAsia="Times New Roman" w:hAnsi="Times New Roman" w:cs="Times New Roman"/>
          <w:b/>
          <w:bCs/>
          <w:sz w:val="27"/>
          <w:szCs w:val="27"/>
          <w:rtl/>
          <w:lang w:eastAsia="en-GB"/>
        </w:rPr>
        <w:t>مميزات الجبل الأخضر بالإنجليزي</w:t>
      </w:r>
    </w:p>
    <w:p w14:paraId="61416738" w14:textId="77777777" w:rsidR="00AB0673" w:rsidRPr="00AB0673" w:rsidRDefault="00AB0673" w:rsidP="00AB0673">
      <w:pPr>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lang w:eastAsia="en-GB"/>
        </w:rPr>
        <w:t>Despite the beauty of nature in Al Jabal Al Akhdar, it includes a number of other features, including the following:</w:t>
      </w:r>
    </w:p>
    <w:p w14:paraId="2521BAA5" w14:textId="77777777" w:rsidR="00AB0673" w:rsidRPr="00AB0673" w:rsidRDefault="00AB0673" w:rsidP="00AB067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lang w:eastAsia="en-GB"/>
        </w:rPr>
        <w:t>Al Jabal Al Akhdar is distinguished by its fertile soil, which is suitable for the cultivation of many different types of legumes, such as: barley and wheat, as well as many different types of fruits.</w:t>
      </w:r>
    </w:p>
    <w:p w14:paraId="1A02039E" w14:textId="77777777" w:rsidR="00AB0673" w:rsidRPr="00AB0673" w:rsidRDefault="00AB0673" w:rsidP="00AB067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lang w:eastAsia="en-GB"/>
        </w:rPr>
        <w:t>The Green Mountain extends from the land in order to push water towards the crops of the sloping mountain plains.</w:t>
      </w:r>
    </w:p>
    <w:p w14:paraId="5A51764D" w14:textId="77777777" w:rsidR="00AB0673" w:rsidRPr="00AB0673" w:rsidRDefault="00AB0673" w:rsidP="00AB067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lang w:eastAsia="en-GB"/>
        </w:rPr>
        <w:t>Many visitors, whether they are foreigners or citizens, head to Jebel Akhdar not only for entertainment, but also for exploration and adventure.</w:t>
      </w:r>
    </w:p>
    <w:p w14:paraId="023440C4" w14:textId="77777777" w:rsidR="00AB0673" w:rsidRPr="00AB0673" w:rsidRDefault="00AB0673" w:rsidP="00AB0673">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lang w:eastAsia="en-GB"/>
        </w:rPr>
        <w:t>Another feature of the Green Mountain is the presence of a variety of handicraft industries in which the people work, as they use natural materials from the region, and the most common of these industries are the textile industry, and rose water.</w:t>
      </w:r>
    </w:p>
    <w:p w14:paraId="29A55C0C" w14:textId="77777777" w:rsidR="00AB0673" w:rsidRPr="00AB0673" w:rsidRDefault="00AB0673" w:rsidP="00AB0673">
      <w:pPr>
        <w:spacing w:before="100" w:beforeAutospacing="1" w:after="100" w:afterAutospacing="1" w:line="240" w:lineRule="auto"/>
        <w:jc w:val="right"/>
        <w:outlineLvl w:val="3"/>
        <w:rPr>
          <w:rFonts w:ascii="Times New Roman" w:eastAsia="Times New Roman" w:hAnsi="Times New Roman" w:cs="Times New Roman"/>
          <w:b/>
          <w:bCs/>
          <w:sz w:val="24"/>
          <w:szCs w:val="24"/>
          <w:lang w:eastAsia="en-GB"/>
        </w:rPr>
      </w:pPr>
      <w:r w:rsidRPr="00AB0673">
        <w:rPr>
          <w:rFonts w:ascii="Times New Roman" w:eastAsia="Times New Roman" w:hAnsi="Times New Roman" w:cs="Times New Roman"/>
          <w:b/>
          <w:bCs/>
          <w:sz w:val="24"/>
          <w:szCs w:val="24"/>
          <w:rtl/>
          <w:lang w:eastAsia="en-GB"/>
        </w:rPr>
        <w:t>ترجمة مميزات الجبل الأخضر</w:t>
      </w:r>
    </w:p>
    <w:p w14:paraId="47C8FEB8" w14:textId="34F36ED6" w:rsidR="00AB0673" w:rsidRPr="00AB0673" w:rsidRDefault="00AB0673" w:rsidP="00AB0673">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بالرغم من جمال الطبيعة في الجبل الأخضر، إلا أنه يتضمن على مجموعة من المميزات الأخرى، ومنها التالي</w:t>
      </w:r>
      <w:r>
        <w:rPr>
          <w:rFonts w:ascii="Times New Roman" w:eastAsia="Times New Roman" w:hAnsi="Times New Roman" w:cs="Times New Roman" w:hint="cs"/>
          <w:sz w:val="24"/>
          <w:szCs w:val="24"/>
          <w:rtl/>
          <w:lang w:eastAsia="en-GB"/>
        </w:rPr>
        <w:t>:</w:t>
      </w:r>
    </w:p>
    <w:p w14:paraId="04E0B8D5" w14:textId="77777777" w:rsidR="00AB0673" w:rsidRPr="00AB0673" w:rsidRDefault="00AB0673" w:rsidP="00AB0673">
      <w:pPr>
        <w:numPr>
          <w:ilvl w:val="0"/>
          <w:numId w:val="3"/>
        </w:numPr>
        <w:bidi/>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الجبل الأخضر متميزًا بتربته الخصبة التي تتلائم مع زراعة الكثير من الأنواع المختلفة من البقوليات، مثل: الشعير والقمح، علاوةً على العديد من أصناف الفاكهة المختلفة</w:t>
      </w:r>
      <w:r w:rsidRPr="00AB0673">
        <w:rPr>
          <w:rFonts w:ascii="Times New Roman" w:eastAsia="Times New Roman" w:hAnsi="Times New Roman" w:cs="Times New Roman"/>
          <w:sz w:val="24"/>
          <w:szCs w:val="24"/>
          <w:lang w:eastAsia="en-GB"/>
        </w:rPr>
        <w:t>.</w:t>
      </w:r>
    </w:p>
    <w:p w14:paraId="3C1F6AA4" w14:textId="77777777" w:rsidR="00AB0673" w:rsidRPr="00AB0673" w:rsidRDefault="00AB0673" w:rsidP="00AB0673">
      <w:pPr>
        <w:numPr>
          <w:ilvl w:val="0"/>
          <w:numId w:val="3"/>
        </w:numPr>
        <w:bidi/>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يمتد الجبل الأخضر من الأرض من أجل دفع المياه نحو المحاصيل الخاصة بالسهول الجبلية المنحدرة</w:t>
      </w:r>
      <w:r w:rsidRPr="00AB0673">
        <w:rPr>
          <w:rFonts w:ascii="Times New Roman" w:eastAsia="Times New Roman" w:hAnsi="Times New Roman" w:cs="Times New Roman"/>
          <w:sz w:val="24"/>
          <w:szCs w:val="24"/>
          <w:lang w:eastAsia="en-GB"/>
        </w:rPr>
        <w:t>.</w:t>
      </w:r>
    </w:p>
    <w:p w14:paraId="1C4AF650" w14:textId="77777777" w:rsidR="00AB0673" w:rsidRPr="00AB0673" w:rsidRDefault="00AB0673" w:rsidP="00AB0673">
      <w:pPr>
        <w:numPr>
          <w:ilvl w:val="0"/>
          <w:numId w:val="3"/>
        </w:numPr>
        <w:bidi/>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يقوم الكثير من الزوار سواءً كانوا من الأجانب أو المواطنين بالتوجه إلى جبل الأخضر ليس فقط بهدف الترفيه، بل كذلك للاستكشاف والمغامرة</w:t>
      </w:r>
      <w:r w:rsidRPr="00AB0673">
        <w:rPr>
          <w:rFonts w:ascii="Times New Roman" w:eastAsia="Times New Roman" w:hAnsi="Times New Roman" w:cs="Times New Roman"/>
          <w:sz w:val="24"/>
          <w:szCs w:val="24"/>
          <w:lang w:eastAsia="en-GB"/>
        </w:rPr>
        <w:t>.</w:t>
      </w:r>
    </w:p>
    <w:p w14:paraId="02D821A6" w14:textId="77777777" w:rsidR="00AB0673" w:rsidRPr="00AB0673" w:rsidRDefault="00AB0673" w:rsidP="00AB0673">
      <w:pPr>
        <w:numPr>
          <w:ilvl w:val="0"/>
          <w:numId w:val="3"/>
        </w:numPr>
        <w:bidi/>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من المميزات الأخرى للجبل الأخضر وجود مجموعة من الصناعات الحرفية المتنوعة التي يعمل بها الأهالي، حيث يستخدمون المواد الطبيعية من المنطقة، ومن أكثر هذه الصناعات شيوعًا صناعة النسيج، وماء الورد</w:t>
      </w:r>
      <w:r w:rsidRPr="00AB0673">
        <w:rPr>
          <w:rFonts w:ascii="Times New Roman" w:eastAsia="Times New Roman" w:hAnsi="Times New Roman" w:cs="Times New Roman"/>
          <w:sz w:val="24"/>
          <w:szCs w:val="24"/>
          <w:lang w:eastAsia="en-GB"/>
        </w:rPr>
        <w:t>.</w:t>
      </w:r>
    </w:p>
    <w:p w14:paraId="388F94D4" w14:textId="77777777" w:rsidR="00AB0673" w:rsidRPr="00AB0673" w:rsidRDefault="00AB0673" w:rsidP="00AB0673">
      <w:pPr>
        <w:spacing w:before="100" w:beforeAutospacing="1" w:after="100" w:afterAutospacing="1" w:line="240" w:lineRule="auto"/>
        <w:jc w:val="right"/>
        <w:outlineLvl w:val="1"/>
        <w:rPr>
          <w:rFonts w:ascii="Times New Roman" w:eastAsia="Times New Roman" w:hAnsi="Times New Roman" w:cs="Times New Roman"/>
          <w:b/>
          <w:bCs/>
          <w:sz w:val="36"/>
          <w:szCs w:val="36"/>
          <w:lang w:eastAsia="en-GB"/>
        </w:rPr>
      </w:pPr>
      <w:r w:rsidRPr="00AB0673">
        <w:rPr>
          <w:rFonts w:ascii="Times New Roman" w:eastAsia="Times New Roman" w:hAnsi="Times New Roman" w:cs="Times New Roman"/>
          <w:b/>
          <w:bCs/>
          <w:sz w:val="36"/>
          <w:szCs w:val="36"/>
          <w:rtl/>
          <w:lang w:eastAsia="en-GB"/>
        </w:rPr>
        <w:lastRenderedPageBreak/>
        <w:t>خاتمة تقرير عن الجبل الأخضر بالإنجليزي</w:t>
      </w:r>
    </w:p>
    <w:p w14:paraId="774D5358" w14:textId="77777777" w:rsidR="00AB0673" w:rsidRPr="00AB0673" w:rsidRDefault="00AB0673" w:rsidP="00AB0673">
      <w:pPr>
        <w:spacing w:before="100" w:beforeAutospacing="1" w:after="100" w:afterAutospacing="1" w:line="240" w:lineRule="auto"/>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lang w:eastAsia="en-GB"/>
        </w:rPr>
        <w:t>As a result of these unique factors that characterize the mountain, the Omani Ministry of Tourism has been keen to pay attention to that destination, and has worked to promote it, in addition to promoting the entire region, as Jabal Al Akhdar includes wildlife and wildlife that led to the existence of nature reserves for which decrees were issued. Sublime, as one of the important areas.</w:t>
      </w:r>
    </w:p>
    <w:p w14:paraId="6C834F00" w14:textId="77777777" w:rsidR="00AB0673" w:rsidRPr="00AB0673" w:rsidRDefault="00AB0673" w:rsidP="00AB0673">
      <w:pPr>
        <w:spacing w:before="100" w:beforeAutospacing="1" w:after="100" w:afterAutospacing="1" w:line="240" w:lineRule="auto"/>
        <w:jc w:val="right"/>
        <w:outlineLvl w:val="2"/>
        <w:rPr>
          <w:rFonts w:ascii="Times New Roman" w:eastAsia="Times New Roman" w:hAnsi="Times New Roman" w:cs="Times New Roman"/>
          <w:b/>
          <w:bCs/>
          <w:sz w:val="27"/>
          <w:szCs w:val="27"/>
          <w:lang w:eastAsia="en-GB"/>
        </w:rPr>
      </w:pPr>
      <w:r w:rsidRPr="00AB0673">
        <w:rPr>
          <w:rFonts w:ascii="Times New Roman" w:eastAsia="Times New Roman" w:hAnsi="Times New Roman" w:cs="Times New Roman"/>
          <w:b/>
          <w:bCs/>
          <w:sz w:val="27"/>
          <w:szCs w:val="27"/>
          <w:rtl/>
          <w:lang w:eastAsia="en-GB"/>
        </w:rPr>
        <w:t>ترجمة خاتمة تقرير عن الجبل الأخضر</w:t>
      </w:r>
    </w:p>
    <w:p w14:paraId="047AB2E8" w14:textId="7EC2C6EF" w:rsidR="00AB0673" w:rsidRPr="00AB0673" w:rsidRDefault="00AB0673" w:rsidP="00AB0673">
      <w:pPr>
        <w:spacing w:before="100" w:beforeAutospacing="1" w:after="100" w:afterAutospacing="1" w:line="240" w:lineRule="auto"/>
        <w:jc w:val="right"/>
        <w:rPr>
          <w:rFonts w:ascii="Times New Roman" w:eastAsia="Times New Roman" w:hAnsi="Times New Roman" w:cs="Times New Roman"/>
          <w:sz w:val="24"/>
          <w:szCs w:val="24"/>
          <w:lang w:eastAsia="en-GB"/>
        </w:rPr>
      </w:pPr>
      <w:r w:rsidRPr="00AB0673">
        <w:rPr>
          <w:rFonts w:ascii="Times New Roman" w:eastAsia="Times New Roman" w:hAnsi="Times New Roman" w:cs="Times New Roman"/>
          <w:sz w:val="24"/>
          <w:szCs w:val="24"/>
          <w:rtl/>
          <w:lang w:eastAsia="en-GB"/>
        </w:rPr>
        <w:t>نتيجة هذه العوامل الفريدة التي يتميز بها الجبل، فإن وزارة السياحة العمانية حرصت كثيرًا على الاهتمام بتلك الوجهة، كما عملت على الترويج لها، بالإضافة إلى الترويج للمنطقة بأكملها، إذ يتضمن جبل الأخضر على الحياة الفطرية والبرية التي أدت إلى وجود المحميات الطبيعية الصادر من أجلها مراسيم سامية، على اعتبار أنها من المناطق الهامة</w:t>
      </w:r>
      <w:r>
        <w:rPr>
          <w:rFonts w:ascii="Times New Roman" w:eastAsia="Times New Roman" w:hAnsi="Times New Roman" w:cs="Times New Roman" w:hint="cs"/>
          <w:sz w:val="24"/>
          <w:szCs w:val="24"/>
          <w:rtl/>
          <w:lang w:eastAsia="en-GB"/>
        </w:rPr>
        <w:t>.</w:t>
      </w:r>
    </w:p>
    <w:p w14:paraId="3FE36C77" w14:textId="77777777" w:rsidR="00867737" w:rsidRDefault="00867737"/>
    <w:sectPr w:rsidR="008677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849CF"/>
    <w:multiLevelType w:val="multilevel"/>
    <w:tmpl w:val="91E47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B510B2"/>
    <w:multiLevelType w:val="multilevel"/>
    <w:tmpl w:val="59BE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080AAF"/>
    <w:multiLevelType w:val="multilevel"/>
    <w:tmpl w:val="297E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5580204">
    <w:abstractNumId w:val="0"/>
  </w:num>
  <w:num w:numId="2" w16cid:durableId="1300459496">
    <w:abstractNumId w:val="1"/>
  </w:num>
  <w:num w:numId="3" w16cid:durableId="1635526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7D0"/>
    <w:rsid w:val="00583D17"/>
    <w:rsid w:val="00867737"/>
    <w:rsid w:val="00AB0673"/>
    <w:rsid w:val="00C427D0"/>
    <w:rsid w:val="00F44D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8F8EB"/>
  <w15:chartTrackingRefBased/>
  <w15:docId w15:val="{FE849345-0C87-407C-B3AE-5B6E028F8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09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1293</Words>
  <Characters>7375</Characters>
  <Application>Microsoft Office Word</Application>
  <DocSecurity>0</DocSecurity>
  <Lines>61</Lines>
  <Paragraphs>17</Paragraphs>
  <ScaleCrop>false</ScaleCrop>
  <Company/>
  <LinksUpToDate>false</LinksUpToDate>
  <CharactersWithSpaces>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Rawan Salah</dc:creator>
  <cp:keywords/>
  <dc:description/>
  <cp:lastModifiedBy>Rawan Salah</cp:lastModifiedBy>
  <cp:revision>2</cp:revision>
  <dcterms:created xsi:type="dcterms:W3CDTF">2022-11-07T18:07:00Z</dcterms:created>
  <dcterms:modified xsi:type="dcterms:W3CDTF">2022-11-07T18:09:00Z</dcterms:modified>
</cp:coreProperties>
</file>