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6CC5BE" w14:textId="77777777" w:rsidR="00F7650B" w:rsidRPr="00BB484D" w:rsidRDefault="00F7650B" w:rsidP="00244A0F">
      <w:pPr>
        <w:rPr>
          <w:rFonts w:ascii="Arial" w:hAnsi="Arial" w:cs="Arial" w:hint="cs"/>
          <w:b/>
          <w:bCs/>
          <w:szCs w:val="24"/>
          <w:rtl/>
          <w:lang w:bidi="ar-AE"/>
        </w:rPr>
      </w:pPr>
    </w:p>
    <w:p w14:paraId="32EAEB6E" w14:textId="77777777" w:rsidR="00244A0F" w:rsidRPr="00BB484D" w:rsidRDefault="00244A0F" w:rsidP="009775D4">
      <w:pPr>
        <w:ind w:left="11"/>
        <w:rPr>
          <w:rFonts w:ascii="Arial" w:hAnsi="Arial" w:cs="Arial"/>
          <w:b/>
          <w:bCs/>
          <w:szCs w:val="24"/>
          <w:rtl/>
          <w:lang w:bidi="ar-AE"/>
        </w:rPr>
      </w:pPr>
    </w:p>
    <w:p w14:paraId="7956B9E4" w14:textId="77777777" w:rsidR="00244A0F" w:rsidRPr="00BB484D" w:rsidRDefault="00244A0F" w:rsidP="00244A0F">
      <w:pPr>
        <w:rPr>
          <w:rFonts w:cs="Monotype Koufi"/>
          <w:b/>
          <w:bCs/>
          <w:sz w:val="28"/>
          <w:szCs w:val="32"/>
          <w:rtl/>
          <w:lang w:bidi="ar-AE"/>
        </w:rPr>
      </w:pPr>
      <w:r w:rsidRPr="00BB484D">
        <w:rPr>
          <w:rFonts w:cs="Monotype Koufi" w:hint="cs"/>
          <w:b/>
          <w:bCs/>
          <w:sz w:val="28"/>
          <w:szCs w:val="32"/>
          <w:rtl/>
          <w:lang w:bidi="ar-AE"/>
        </w:rPr>
        <w:t>دولة الإمارات العربية المتحدة</w:t>
      </w:r>
    </w:p>
    <w:p w14:paraId="0F26655B" w14:textId="77777777" w:rsidR="00244A0F" w:rsidRPr="00BB484D" w:rsidRDefault="00244A0F" w:rsidP="00244A0F">
      <w:pPr>
        <w:rPr>
          <w:rFonts w:cs="Monotype Koufi"/>
          <w:b/>
          <w:bCs/>
          <w:sz w:val="28"/>
          <w:szCs w:val="32"/>
          <w:rtl/>
          <w:lang w:bidi="ar-AE"/>
        </w:rPr>
      </w:pPr>
      <w:r w:rsidRPr="00BB484D">
        <w:rPr>
          <w:rFonts w:cs="Monotype Koufi" w:hint="cs"/>
          <w:b/>
          <w:bCs/>
          <w:sz w:val="28"/>
          <w:szCs w:val="32"/>
          <w:rtl/>
          <w:lang w:bidi="ar-AE"/>
        </w:rPr>
        <w:t>وزارة التربية والتعليم</w:t>
      </w:r>
    </w:p>
    <w:p w14:paraId="4F0AFB8C" w14:textId="77777777" w:rsidR="00244A0F" w:rsidRPr="00BB484D" w:rsidRDefault="00244A0F" w:rsidP="00244A0F">
      <w:pPr>
        <w:rPr>
          <w:rFonts w:cs="Monotype Koufi"/>
          <w:b/>
          <w:bCs/>
          <w:sz w:val="28"/>
          <w:szCs w:val="32"/>
          <w:rtl/>
          <w:lang w:bidi="ar-AE"/>
        </w:rPr>
      </w:pPr>
      <w:r w:rsidRPr="00BB484D">
        <w:rPr>
          <w:rFonts w:cs="Monotype Koufi" w:hint="cs"/>
          <w:b/>
          <w:bCs/>
          <w:sz w:val="28"/>
          <w:szCs w:val="32"/>
          <w:rtl/>
          <w:lang w:bidi="ar-AE"/>
        </w:rPr>
        <w:t>منطقة رأس الخيمة التعليمية</w:t>
      </w:r>
    </w:p>
    <w:p w14:paraId="7360F921" w14:textId="77777777" w:rsidR="00244A0F" w:rsidRPr="00BB484D" w:rsidRDefault="00244A0F" w:rsidP="00244A0F">
      <w:pPr>
        <w:rPr>
          <w:rFonts w:cs="Monotype Koufi"/>
          <w:b/>
          <w:bCs/>
          <w:sz w:val="28"/>
          <w:szCs w:val="32"/>
          <w:rtl/>
          <w:lang w:bidi="ar-AE"/>
        </w:rPr>
      </w:pPr>
      <w:r w:rsidRPr="00BB484D">
        <w:rPr>
          <w:rFonts w:cs="Monotype Koufi" w:hint="cs"/>
          <w:b/>
          <w:bCs/>
          <w:sz w:val="28"/>
          <w:szCs w:val="32"/>
          <w:rtl/>
          <w:lang w:bidi="ar-AE"/>
        </w:rPr>
        <w:t>مدرسة الجزيرة الحمراء للتعليم الأساسي والثانوي</w:t>
      </w:r>
    </w:p>
    <w:p w14:paraId="6A426DEF" w14:textId="77777777" w:rsidR="00244A0F" w:rsidRPr="00BB484D" w:rsidRDefault="00244A0F" w:rsidP="00244A0F">
      <w:pPr>
        <w:rPr>
          <w:b/>
          <w:bCs/>
          <w:rtl/>
          <w:lang w:bidi="ar-AE"/>
        </w:rPr>
      </w:pPr>
    </w:p>
    <w:p w14:paraId="118048E9" w14:textId="77777777" w:rsidR="00244A0F" w:rsidRPr="00BB484D" w:rsidRDefault="00244A0F" w:rsidP="00244A0F">
      <w:pPr>
        <w:rPr>
          <w:b/>
          <w:bCs/>
          <w:sz w:val="32"/>
          <w:szCs w:val="36"/>
          <w:rtl/>
          <w:lang w:bidi="ar-AE"/>
        </w:rPr>
      </w:pPr>
    </w:p>
    <w:p w14:paraId="0179D962" w14:textId="77777777" w:rsidR="00244A0F" w:rsidRPr="00BB484D" w:rsidRDefault="00244A0F" w:rsidP="00244A0F">
      <w:pPr>
        <w:jc w:val="center"/>
        <w:rPr>
          <w:rFonts w:cs="Monotype Koufi"/>
          <w:b/>
          <w:bCs/>
          <w:color w:val="0000FF"/>
          <w:sz w:val="72"/>
          <w:szCs w:val="96"/>
          <w:rtl/>
          <w:lang w:bidi="ar-AE"/>
        </w:rPr>
      </w:pPr>
      <w:r w:rsidRPr="00BB484D">
        <w:rPr>
          <w:rFonts w:cs="Monotype Koufi" w:hint="cs"/>
          <w:b/>
          <w:bCs/>
          <w:color w:val="0000FF"/>
          <w:sz w:val="72"/>
          <w:szCs w:val="96"/>
          <w:rtl/>
          <w:lang w:bidi="ar-AE"/>
        </w:rPr>
        <w:t>ملخص لمادة التربية الإسلامية</w:t>
      </w:r>
    </w:p>
    <w:p w14:paraId="3A9523B3" w14:textId="77777777" w:rsidR="00244A0F" w:rsidRPr="00BB484D" w:rsidRDefault="00244A0F" w:rsidP="00244A0F">
      <w:pPr>
        <w:jc w:val="center"/>
        <w:rPr>
          <w:rFonts w:cs="Monotype Koufi"/>
          <w:b/>
          <w:bCs/>
          <w:color w:val="FF0000"/>
          <w:sz w:val="72"/>
          <w:szCs w:val="96"/>
          <w:rtl/>
          <w:lang w:bidi="ar-AE"/>
        </w:rPr>
      </w:pPr>
      <w:r w:rsidRPr="00BB484D">
        <w:rPr>
          <w:rFonts w:cs="Monotype Koufi" w:hint="cs"/>
          <w:b/>
          <w:bCs/>
          <w:color w:val="FF0000"/>
          <w:sz w:val="72"/>
          <w:szCs w:val="96"/>
          <w:rtl/>
          <w:lang w:bidi="ar-AE"/>
        </w:rPr>
        <w:t>الصف العاشر</w:t>
      </w:r>
    </w:p>
    <w:p w14:paraId="06874C1E" w14:textId="77777777" w:rsidR="00244A0F" w:rsidRPr="00BB484D" w:rsidRDefault="00244A0F" w:rsidP="00244A0F">
      <w:pPr>
        <w:jc w:val="center"/>
        <w:rPr>
          <w:rFonts w:cs="Monotype Koufi"/>
          <w:b/>
          <w:bCs/>
          <w:color w:val="00B050"/>
          <w:sz w:val="72"/>
          <w:szCs w:val="96"/>
          <w:rtl/>
          <w:lang w:bidi="ar-AE"/>
        </w:rPr>
      </w:pPr>
      <w:r w:rsidRPr="00BB484D">
        <w:rPr>
          <w:rFonts w:cs="Monotype Koufi" w:hint="cs"/>
          <w:b/>
          <w:bCs/>
          <w:color w:val="00B050"/>
          <w:sz w:val="72"/>
          <w:szCs w:val="96"/>
          <w:rtl/>
          <w:lang w:bidi="ar-AE"/>
        </w:rPr>
        <w:t>الفصل الدراسي الثاني</w:t>
      </w:r>
    </w:p>
    <w:p w14:paraId="0F7FE1C9" w14:textId="77777777" w:rsidR="00244A0F" w:rsidRPr="00BB484D" w:rsidRDefault="00244A0F" w:rsidP="00244A0F">
      <w:pPr>
        <w:jc w:val="center"/>
        <w:rPr>
          <w:rFonts w:cs="Monotype Koufi"/>
          <w:b/>
          <w:bCs/>
          <w:sz w:val="52"/>
          <w:szCs w:val="56"/>
          <w:rtl/>
          <w:lang w:bidi="ar-AE"/>
        </w:rPr>
      </w:pPr>
    </w:p>
    <w:p w14:paraId="3805890D" w14:textId="77777777" w:rsidR="00244A0F" w:rsidRPr="00BB484D" w:rsidRDefault="00244A0F" w:rsidP="00244A0F">
      <w:pPr>
        <w:jc w:val="center"/>
        <w:rPr>
          <w:rFonts w:cs="Monotype Koufi"/>
          <w:b/>
          <w:bCs/>
          <w:color w:val="7030A0"/>
          <w:sz w:val="52"/>
          <w:szCs w:val="56"/>
          <w:lang w:bidi="ar-AE"/>
        </w:rPr>
      </w:pPr>
      <w:r w:rsidRPr="00BB484D">
        <w:rPr>
          <w:rFonts w:cs="Monotype Koufi" w:hint="cs"/>
          <w:b/>
          <w:bCs/>
          <w:color w:val="7030A0"/>
          <w:sz w:val="52"/>
          <w:szCs w:val="56"/>
          <w:rtl/>
          <w:lang w:bidi="ar-AE"/>
        </w:rPr>
        <w:t>اعداد الأستاذ- حسن محمد الكفوري</w:t>
      </w:r>
    </w:p>
    <w:p w14:paraId="476797EE" w14:textId="77777777" w:rsidR="00244A0F" w:rsidRPr="00BB484D" w:rsidRDefault="00244A0F" w:rsidP="009775D4">
      <w:pPr>
        <w:ind w:left="11"/>
        <w:rPr>
          <w:rFonts w:ascii="Arial" w:hAnsi="Arial" w:cs="Arial"/>
          <w:b/>
          <w:bCs/>
          <w:szCs w:val="24"/>
          <w:rtl/>
          <w:lang w:bidi="ar-AE"/>
        </w:rPr>
      </w:pPr>
    </w:p>
    <w:p w14:paraId="6C3C67FD" w14:textId="77777777" w:rsidR="00244A0F" w:rsidRPr="00BB484D" w:rsidRDefault="00244A0F" w:rsidP="009775D4">
      <w:pPr>
        <w:ind w:left="11"/>
        <w:rPr>
          <w:rFonts w:ascii="Arial" w:hAnsi="Arial" w:cs="Arial"/>
          <w:b/>
          <w:bCs/>
          <w:szCs w:val="24"/>
          <w:rtl/>
          <w:lang w:bidi="ar-AE"/>
        </w:rPr>
      </w:pPr>
    </w:p>
    <w:p w14:paraId="646E4FA4" w14:textId="77777777" w:rsidR="00244A0F" w:rsidRPr="00BB484D" w:rsidRDefault="00244A0F" w:rsidP="009775D4">
      <w:pPr>
        <w:ind w:left="11"/>
        <w:rPr>
          <w:rFonts w:ascii="Arial" w:hAnsi="Arial" w:cs="Arial"/>
          <w:b/>
          <w:bCs/>
          <w:szCs w:val="24"/>
          <w:rtl/>
          <w:lang w:bidi="ar-AE"/>
        </w:rPr>
      </w:pPr>
    </w:p>
    <w:p w14:paraId="76F234CB" w14:textId="77777777" w:rsidR="00244A0F" w:rsidRPr="00BB484D" w:rsidRDefault="00244A0F" w:rsidP="009775D4">
      <w:pPr>
        <w:ind w:left="11"/>
        <w:rPr>
          <w:rFonts w:ascii="Arial" w:hAnsi="Arial" w:cs="Arial"/>
          <w:b/>
          <w:bCs/>
          <w:szCs w:val="24"/>
          <w:rtl/>
          <w:lang w:bidi="ar-AE"/>
        </w:rPr>
      </w:pPr>
    </w:p>
    <w:p w14:paraId="44E0575E" w14:textId="77777777" w:rsidR="00244A0F" w:rsidRPr="00BB484D" w:rsidRDefault="00244A0F" w:rsidP="009775D4">
      <w:pPr>
        <w:ind w:left="11"/>
        <w:rPr>
          <w:rFonts w:ascii="Arial" w:hAnsi="Arial" w:cs="Arial"/>
          <w:b/>
          <w:bCs/>
          <w:szCs w:val="24"/>
          <w:rtl/>
          <w:lang w:bidi="ar-AE"/>
        </w:rPr>
      </w:pPr>
    </w:p>
    <w:p w14:paraId="6D84824B" w14:textId="77777777" w:rsidR="00244A0F" w:rsidRPr="00BB484D" w:rsidRDefault="00244A0F" w:rsidP="009775D4">
      <w:pPr>
        <w:ind w:left="11"/>
        <w:rPr>
          <w:rFonts w:ascii="Arial" w:hAnsi="Arial" w:cs="Arial"/>
          <w:b/>
          <w:bCs/>
          <w:szCs w:val="24"/>
          <w:rtl/>
          <w:lang w:bidi="ar-AE"/>
        </w:rPr>
      </w:pPr>
    </w:p>
    <w:p w14:paraId="0F876C96" w14:textId="77777777" w:rsidR="00244A0F" w:rsidRPr="00BB484D" w:rsidRDefault="00244A0F" w:rsidP="009775D4">
      <w:pPr>
        <w:ind w:left="11"/>
        <w:rPr>
          <w:rFonts w:ascii="Arial" w:hAnsi="Arial" w:cs="Arial"/>
          <w:b/>
          <w:bCs/>
          <w:szCs w:val="24"/>
          <w:rtl/>
          <w:lang w:bidi="ar-AE"/>
        </w:rPr>
      </w:pPr>
    </w:p>
    <w:p w14:paraId="595D7B5A" w14:textId="77777777" w:rsidR="00244A0F" w:rsidRPr="00BB484D" w:rsidRDefault="00244A0F" w:rsidP="009775D4">
      <w:pPr>
        <w:ind w:left="11"/>
        <w:rPr>
          <w:rFonts w:ascii="Arial" w:hAnsi="Arial" w:cs="Arial"/>
          <w:b/>
          <w:bCs/>
          <w:szCs w:val="24"/>
          <w:rtl/>
          <w:lang w:bidi="ar-AE"/>
        </w:rPr>
      </w:pPr>
    </w:p>
    <w:p w14:paraId="725202C2" w14:textId="77777777" w:rsidR="00244A0F" w:rsidRPr="00BB484D" w:rsidRDefault="00244A0F" w:rsidP="009775D4">
      <w:pPr>
        <w:ind w:left="11"/>
        <w:rPr>
          <w:rFonts w:ascii="Arial" w:hAnsi="Arial" w:cs="Arial"/>
          <w:b/>
          <w:bCs/>
          <w:szCs w:val="24"/>
          <w:rtl/>
          <w:lang w:bidi="ar-AE"/>
        </w:rPr>
      </w:pPr>
    </w:p>
    <w:p w14:paraId="4F40CF3A" w14:textId="77777777" w:rsidR="00244A0F" w:rsidRPr="00BB484D" w:rsidRDefault="00244A0F" w:rsidP="009775D4">
      <w:pPr>
        <w:ind w:left="11"/>
        <w:rPr>
          <w:rFonts w:ascii="Arial" w:hAnsi="Arial" w:cs="Arial"/>
          <w:b/>
          <w:bCs/>
          <w:szCs w:val="24"/>
          <w:rtl/>
          <w:lang w:bidi="ar-AE"/>
        </w:rPr>
      </w:pPr>
    </w:p>
    <w:p w14:paraId="045ABC91" w14:textId="77777777" w:rsidR="00244A0F" w:rsidRPr="00BB484D" w:rsidRDefault="00244A0F" w:rsidP="009775D4">
      <w:pPr>
        <w:ind w:left="11"/>
        <w:rPr>
          <w:rFonts w:ascii="Arial" w:hAnsi="Arial" w:cs="Arial"/>
          <w:b/>
          <w:bCs/>
          <w:szCs w:val="24"/>
          <w:rtl/>
          <w:lang w:bidi="ar-AE"/>
        </w:rPr>
      </w:pPr>
    </w:p>
    <w:p w14:paraId="2800A7A5" w14:textId="77777777" w:rsidR="00244A0F" w:rsidRPr="00BB484D" w:rsidRDefault="00244A0F" w:rsidP="009775D4">
      <w:pPr>
        <w:ind w:left="11"/>
        <w:rPr>
          <w:rFonts w:ascii="Arial" w:hAnsi="Arial" w:cs="Arial"/>
          <w:b/>
          <w:bCs/>
          <w:szCs w:val="24"/>
          <w:rtl/>
          <w:lang w:bidi="ar-AE"/>
        </w:rPr>
      </w:pPr>
    </w:p>
    <w:p w14:paraId="3C2C3BC9" w14:textId="77777777" w:rsidR="00244A0F" w:rsidRPr="00BB484D" w:rsidRDefault="00244A0F" w:rsidP="009775D4">
      <w:pPr>
        <w:ind w:left="11"/>
        <w:rPr>
          <w:rFonts w:ascii="Arial" w:hAnsi="Arial" w:cs="Arial"/>
          <w:b/>
          <w:bCs/>
          <w:szCs w:val="24"/>
          <w:rtl/>
          <w:lang w:bidi="ar-AE"/>
        </w:rPr>
      </w:pPr>
    </w:p>
    <w:p w14:paraId="07FE5581" w14:textId="77777777" w:rsidR="00244A0F" w:rsidRPr="00BB484D" w:rsidRDefault="00244A0F" w:rsidP="009775D4">
      <w:pPr>
        <w:ind w:left="11"/>
        <w:rPr>
          <w:rFonts w:ascii="Arial" w:hAnsi="Arial" w:cs="Arial"/>
          <w:b/>
          <w:bCs/>
          <w:szCs w:val="24"/>
          <w:rtl/>
          <w:lang w:bidi="ar-AE"/>
        </w:rPr>
      </w:pPr>
    </w:p>
    <w:p w14:paraId="4322F447" w14:textId="77777777" w:rsidR="00244A0F" w:rsidRPr="00BB484D" w:rsidRDefault="00244A0F" w:rsidP="009775D4">
      <w:pPr>
        <w:ind w:left="11"/>
        <w:rPr>
          <w:rFonts w:ascii="Arial" w:hAnsi="Arial" w:cs="Arial"/>
          <w:b/>
          <w:bCs/>
          <w:szCs w:val="24"/>
          <w:rtl/>
          <w:lang w:bidi="ar-AE"/>
        </w:rPr>
      </w:pPr>
    </w:p>
    <w:p w14:paraId="2F022D66" w14:textId="77777777" w:rsidR="00244A0F" w:rsidRPr="00BB484D" w:rsidRDefault="00244A0F" w:rsidP="009775D4">
      <w:pPr>
        <w:ind w:left="11"/>
        <w:rPr>
          <w:rFonts w:ascii="Arial" w:hAnsi="Arial" w:cs="Arial"/>
          <w:b/>
          <w:bCs/>
          <w:szCs w:val="24"/>
          <w:rtl/>
          <w:lang w:bidi="ar-AE"/>
        </w:rPr>
      </w:pPr>
    </w:p>
    <w:p w14:paraId="01946139" w14:textId="77777777" w:rsidR="00244A0F" w:rsidRPr="00BB484D" w:rsidRDefault="00244A0F" w:rsidP="009775D4">
      <w:pPr>
        <w:ind w:left="11"/>
        <w:rPr>
          <w:rFonts w:ascii="Arial" w:hAnsi="Arial" w:cs="Arial"/>
          <w:b/>
          <w:bCs/>
          <w:szCs w:val="24"/>
          <w:rtl/>
          <w:lang w:bidi="ar-AE"/>
        </w:rPr>
      </w:pPr>
    </w:p>
    <w:p w14:paraId="34627FE7" w14:textId="77777777" w:rsidR="00244A0F" w:rsidRPr="00BB484D" w:rsidRDefault="00244A0F" w:rsidP="009775D4">
      <w:pPr>
        <w:ind w:left="11"/>
        <w:rPr>
          <w:rFonts w:ascii="Arial" w:hAnsi="Arial" w:cs="Arial"/>
          <w:b/>
          <w:bCs/>
          <w:szCs w:val="24"/>
          <w:rtl/>
          <w:lang w:bidi="ar-AE"/>
        </w:rPr>
      </w:pPr>
    </w:p>
    <w:p w14:paraId="41D1A39A" w14:textId="77777777" w:rsidR="00244A0F" w:rsidRPr="00BB484D" w:rsidRDefault="00244A0F" w:rsidP="00244A0F">
      <w:pPr>
        <w:rPr>
          <w:rFonts w:ascii="Arial" w:hAnsi="Arial" w:cs="Arial"/>
          <w:b/>
          <w:bCs/>
          <w:szCs w:val="24"/>
          <w:rtl/>
          <w:lang w:bidi="ar-AE"/>
        </w:rPr>
      </w:pPr>
    </w:p>
    <w:p w14:paraId="227E1264" w14:textId="77777777" w:rsidR="00244A0F" w:rsidRPr="00BB484D" w:rsidRDefault="00244A0F" w:rsidP="00244A0F">
      <w:pPr>
        <w:rPr>
          <w:rFonts w:ascii="Arial" w:hAnsi="Arial" w:cs="Arial"/>
          <w:b/>
          <w:bCs/>
          <w:szCs w:val="24"/>
          <w:rtl/>
          <w:lang w:bidi="ar-AE"/>
        </w:rPr>
      </w:pPr>
    </w:p>
    <w:p w14:paraId="59945467" w14:textId="77777777" w:rsidR="00D269B5" w:rsidRPr="00BB484D" w:rsidRDefault="00D269B5" w:rsidP="009775D4">
      <w:pPr>
        <w:ind w:left="11"/>
        <w:rPr>
          <w:rFonts w:ascii="Arial" w:hAnsi="Arial" w:cs="Arial"/>
          <w:b/>
          <w:bCs/>
          <w:szCs w:val="24"/>
          <w:rtl/>
          <w:lang w:bidi="ar-AE"/>
        </w:rPr>
      </w:pPr>
    </w:p>
    <w:p w14:paraId="2A76D799" w14:textId="77777777" w:rsidR="00D269B5" w:rsidRPr="00BB484D" w:rsidRDefault="00F7650B" w:rsidP="009775D4">
      <w:pPr>
        <w:ind w:left="11"/>
        <w:rPr>
          <w:rFonts w:ascii="Arial" w:hAnsi="Arial" w:cs="Arial"/>
          <w:b/>
          <w:bCs/>
          <w:szCs w:val="24"/>
          <w:rtl/>
          <w:lang w:bidi="ar-AE"/>
        </w:rPr>
      </w:pPr>
      <w:r w:rsidRPr="00BB484D">
        <w:rPr>
          <w:b/>
          <w:bCs/>
          <w:noProof/>
          <w:szCs w:val="24"/>
          <w:lang w:eastAsia="en-US"/>
        </w:rPr>
        <mc:AlternateContent>
          <mc:Choice Requires="wps">
            <w:drawing>
              <wp:inline distT="0" distB="0" distL="0" distR="0" wp14:anchorId="5AEAADD5" wp14:editId="10845ECF">
                <wp:extent cx="6269509" cy="409575"/>
                <wp:effectExtent l="57150" t="38100" r="74295" b="104775"/>
                <wp:docPr id="24" name="AutoShape 2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9509" cy="409575"/>
                        </a:xfrm>
                        <a:prstGeom prst="plaque">
                          <a:avLst>
                            <a:gd name="adj" fmla="val 16667"/>
                          </a:avLst>
                        </a:prstGeom>
                        <a:gradFill flip="none" rotWithShape="1">
                          <a:gsLst>
                            <a:gs pos="0">
                              <a:srgbClr val="66FF66">
                                <a:tint val="66000"/>
                                <a:satMod val="160000"/>
                              </a:srgbClr>
                            </a:gs>
                            <a:gs pos="50000">
                              <a:srgbClr val="66FF66">
                                <a:tint val="44500"/>
                                <a:satMod val="160000"/>
                              </a:srgbClr>
                            </a:gs>
                            <a:gs pos="100000">
                              <a:srgbClr val="66FF66">
                                <a:tint val="23500"/>
                                <a:satMod val="160000"/>
                              </a:srgbClr>
                            </a:gs>
                          </a:gsLst>
                          <a:path path="circle">
                            <a:fillToRect l="50000" t="50000" r="50000" b="50000"/>
                          </a:path>
                          <a:tileRect/>
                        </a:gradFill>
                        <a:ln>
                          <a:headEnd/>
                          <a:tailEnd/>
                        </a:ln>
                      </wps:spPr>
                      <wps:style>
                        <a:lnRef idx="1">
                          <a:schemeClr val="dk1"/>
                        </a:lnRef>
                        <a:fillRef idx="2">
                          <a:schemeClr val="dk1"/>
                        </a:fillRef>
                        <a:effectRef idx="1">
                          <a:schemeClr val="dk1"/>
                        </a:effectRef>
                        <a:fontRef idx="minor">
                          <a:schemeClr val="dk1"/>
                        </a:fontRef>
                      </wps:style>
                      <wps:txbx>
                        <w:txbxContent>
                          <w:p w14:paraId="0959283D" w14:textId="77777777" w:rsidR="00BB02FB" w:rsidRPr="00F7650B" w:rsidRDefault="00BB02FB" w:rsidP="00BB484D">
                            <w:pPr>
                              <w:shd w:val="clear" w:color="auto" w:fill="CCFF99"/>
                              <w:jc w:val="center"/>
                              <w:rPr>
                                <w:rFonts w:asciiTheme="majorBidi" w:hAnsiTheme="majorBidi" w:cstheme="majorBidi"/>
                                <w:b/>
                                <w:bCs/>
                                <w:sz w:val="36"/>
                                <w:szCs w:val="36"/>
                                <w:rtl/>
                                <w:lang w:bidi="ar-AE"/>
                              </w:rPr>
                            </w:pPr>
                            <w:r w:rsidRPr="00F7650B">
                              <w:rPr>
                                <w:rFonts w:asciiTheme="majorBidi" w:hAnsiTheme="majorBidi" w:cstheme="majorBidi" w:hint="cs"/>
                                <w:b/>
                                <w:bCs/>
                                <w:sz w:val="36"/>
                                <w:szCs w:val="36"/>
                                <w:rtl/>
                                <w:lang w:bidi="ar-AE"/>
                              </w:rPr>
                              <w:t xml:space="preserve">درس </w:t>
                            </w:r>
                            <w:r w:rsidRPr="00BB484D">
                              <w:rPr>
                                <w:rFonts w:asciiTheme="majorBidi" w:hAnsiTheme="majorBidi" w:cstheme="majorBidi" w:hint="cs"/>
                                <w:b/>
                                <w:bCs/>
                                <w:color w:val="FF0000"/>
                                <w:sz w:val="36"/>
                                <w:szCs w:val="36"/>
                                <w:rtl/>
                                <w:lang w:bidi="ar-AE"/>
                              </w:rPr>
                              <w:t xml:space="preserve">سورة الكهف </w:t>
                            </w:r>
                            <w:r w:rsidRPr="00F7650B">
                              <w:rPr>
                                <w:rFonts w:asciiTheme="majorBidi" w:hAnsiTheme="majorBidi" w:cstheme="majorBidi" w:hint="cs"/>
                                <w:b/>
                                <w:bCs/>
                                <w:sz w:val="36"/>
                                <w:szCs w:val="36"/>
                                <w:rtl/>
                                <w:lang w:bidi="ar-AE"/>
                              </w:rPr>
                              <w:t xml:space="preserve">( </w:t>
                            </w:r>
                            <w:r>
                              <w:rPr>
                                <w:rFonts w:asciiTheme="majorBidi" w:hAnsiTheme="majorBidi" w:cstheme="majorBidi" w:hint="cs"/>
                                <w:b/>
                                <w:bCs/>
                                <w:sz w:val="36"/>
                                <w:szCs w:val="36"/>
                                <w:rtl/>
                                <w:lang w:bidi="ar-AE"/>
                              </w:rPr>
                              <w:t>28</w:t>
                            </w:r>
                            <w:r w:rsidRPr="00F7650B">
                              <w:rPr>
                                <w:rFonts w:asciiTheme="majorBidi" w:hAnsiTheme="majorBidi" w:cstheme="majorBidi" w:hint="cs"/>
                                <w:b/>
                                <w:bCs/>
                                <w:sz w:val="36"/>
                                <w:szCs w:val="36"/>
                                <w:rtl/>
                                <w:lang w:bidi="ar-AE"/>
                              </w:rPr>
                              <w:t>- 4</w:t>
                            </w:r>
                            <w:r>
                              <w:rPr>
                                <w:rFonts w:asciiTheme="majorBidi" w:hAnsiTheme="majorBidi" w:cstheme="majorBidi" w:hint="cs"/>
                                <w:b/>
                                <w:bCs/>
                                <w:sz w:val="36"/>
                                <w:szCs w:val="36"/>
                                <w:rtl/>
                                <w:lang w:bidi="ar-AE"/>
                              </w:rPr>
                              <w:t>4</w:t>
                            </w:r>
                            <w:r w:rsidRPr="00F7650B">
                              <w:rPr>
                                <w:rFonts w:asciiTheme="majorBidi" w:hAnsiTheme="majorBidi" w:cstheme="majorBidi" w:hint="cs"/>
                                <w:b/>
                                <w:bCs/>
                                <w:sz w:val="36"/>
                                <w:szCs w:val="36"/>
                                <w:rtl/>
                                <w:lang w:bidi="ar-AE"/>
                              </w:rPr>
                              <w:t xml:space="preserve"> ) </w:t>
                            </w:r>
                            <w:r w:rsidRPr="00F7650B">
                              <w:rPr>
                                <w:rFonts w:asciiTheme="majorBidi" w:hAnsiTheme="majorBidi" w:cstheme="majorBidi"/>
                                <w:b/>
                                <w:bCs/>
                                <w:sz w:val="36"/>
                                <w:szCs w:val="36"/>
                                <w:rtl/>
                                <w:lang w:bidi="ar-AE"/>
                              </w:rPr>
                              <w:t>–</w:t>
                            </w:r>
                            <w:r w:rsidRPr="00F7650B">
                              <w:rPr>
                                <w:rFonts w:asciiTheme="majorBidi" w:hAnsiTheme="majorBidi" w:cstheme="majorBidi" w:hint="cs"/>
                                <w:b/>
                                <w:bCs/>
                                <w:sz w:val="36"/>
                                <w:szCs w:val="36"/>
                                <w:rtl/>
                                <w:lang w:bidi="ar-AE"/>
                              </w:rPr>
                              <w:t xml:space="preserve"> التربية الإسلامية </w:t>
                            </w:r>
                            <w:r w:rsidRPr="00F7650B">
                              <w:rPr>
                                <w:rFonts w:asciiTheme="majorBidi" w:hAnsiTheme="majorBidi" w:cstheme="majorBidi"/>
                                <w:b/>
                                <w:bCs/>
                                <w:sz w:val="36"/>
                                <w:szCs w:val="36"/>
                                <w:rtl/>
                                <w:lang w:bidi="ar-AE"/>
                              </w:rPr>
                              <w:t>–</w:t>
                            </w:r>
                            <w:r w:rsidRPr="00F7650B">
                              <w:rPr>
                                <w:rFonts w:asciiTheme="majorBidi" w:hAnsiTheme="majorBidi" w:cstheme="majorBidi" w:hint="cs"/>
                                <w:b/>
                                <w:bCs/>
                                <w:sz w:val="36"/>
                                <w:szCs w:val="36"/>
                                <w:rtl/>
                                <w:lang w:bidi="ar-AE"/>
                              </w:rPr>
                              <w:t xml:space="preserve"> الفصل الدراسي الثاني</w:t>
                            </w:r>
                          </w:p>
                        </w:txbxContent>
                      </wps:txbx>
                      <wps:bodyPr rot="0" vert="horz" wrap="square" lIns="91440" tIns="0" rIns="91440" bIns="0" anchor="t" anchorCtr="0" upright="1">
                        <a:noAutofit/>
                      </wps:bodyPr>
                    </wps:wsp>
                  </a:graphicData>
                </a:graphic>
              </wp:inline>
            </w:drawing>
          </mc:Choice>
          <mc:Fallback>
            <w:pict>
              <v:shapetype w14:anchorId="5AEAADD5"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AutoShape 2221" o:spid="_x0000_s1026" type="#_x0000_t21" style="width:493.65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" fillcolor="#97ff97" strokecolor="black [3040]">
                <v:fill color2="#dfffdf" rotate="t" focusposition=".5,.5" focussize="" colors="0 #97ff97;.5 #bfffbf;1 #dfffdf" focus="100%" type="gradientRadial"/>
                <v:shadow on="t" color="black" opacity="24903f" origin=",.5" offset="0,.55556mm"/>
                <v:textbox inset=",0,,0">
                  <w:txbxContent>
                    <w:p w14:paraId="0959283D" w14:textId="77777777" w:rsidR="00BB02FB" w:rsidRPr="00F7650B" w:rsidRDefault="00BB02FB" w:rsidP="00BB484D">
                      <w:pPr>
                        <w:shd w:val="clear" w:color="auto" w:fill="CCFF99"/>
                        <w:jc w:val="center"/>
                        <w:rPr>
                          <w:rFonts w:asciiTheme="majorBidi" w:hAnsiTheme="majorBidi" w:cstheme="majorBidi"/>
                          <w:b/>
                          <w:bCs/>
                          <w:sz w:val="36"/>
                          <w:szCs w:val="36"/>
                          <w:rtl/>
                          <w:lang w:bidi="ar-AE"/>
                        </w:rPr>
                      </w:pPr>
                      <w:r w:rsidRPr="00F7650B">
                        <w:rPr>
                          <w:rFonts w:asciiTheme="majorBidi" w:hAnsiTheme="majorBidi" w:cstheme="majorBidi" w:hint="cs"/>
                          <w:b/>
                          <w:bCs/>
                          <w:sz w:val="36"/>
                          <w:szCs w:val="36"/>
                          <w:rtl/>
                          <w:lang w:bidi="ar-AE"/>
                        </w:rPr>
                        <w:t xml:space="preserve">درس </w:t>
                      </w:r>
                      <w:r w:rsidRPr="00BB484D">
                        <w:rPr>
                          <w:rFonts w:asciiTheme="majorBidi" w:hAnsiTheme="majorBidi" w:cstheme="majorBidi" w:hint="cs"/>
                          <w:b/>
                          <w:bCs/>
                          <w:color w:val="FF0000"/>
                          <w:sz w:val="36"/>
                          <w:szCs w:val="36"/>
                          <w:rtl/>
                          <w:lang w:bidi="ar-AE"/>
                        </w:rPr>
                        <w:t xml:space="preserve">سورة الكهف </w:t>
                      </w:r>
                      <w:r w:rsidRPr="00F7650B">
                        <w:rPr>
                          <w:rFonts w:asciiTheme="majorBidi" w:hAnsiTheme="majorBidi" w:cstheme="majorBidi" w:hint="cs"/>
                          <w:b/>
                          <w:bCs/>
                          <w:sz w:val="36"/>
                          <w:szCs w:val="36"/>
                          <w:rtl/>
                          <w:lang w:bidi="ar-AE"/>
                        </w:rPr>
                        <w:t xml:space="preserve">( </w:t>
                      </w:r>
                      <w:r>
                        <w:rPr>
                          <w:rFonts w:asciiTheme="majorBidi" w:hAnsiTheme="majorBidi" w:cstheme="majorBidi" w:hint="cs"/>
                          <w:b/>
                          <w:bCs/>
                          <w:sz w:val="36"/>
                          <w:szCs w:val="36"/>
                          <w:rtl/>
                          <w:lang w:bidi="ar-AE"/>
                        </w:rPr>
                        <w:t>28</w:t>
                      </w:r>
                      <w:r w:rsidRPr="00F7650B">
                        <w:rPr>
                          <w:rFonts w:asciiTheme="majorBidi" w:hAnsiTheme="majorBidi" w:cstheme="majorBidi" w:hint="cs"/>
                          <w:b/>
                          <w:bCs/>
                          <w:sz w:val="36"/>
                          <w:szCs w:val="36"/>
                          <w:rtl/>
                          <w:lang w:bidi="ar-AE"/>
                        </w:rPr>
                        <w:t>- 4</w:t>
                      </w:r>
                      <w:r>
                        <w:rPr>
                          <w:rFonts w:asciiTheme="majorBidi" w:hAnsiTheme="majorBidi" w:cstheme="majorBidi" w:hint="cs"/>
                          <w:b/>
                          <w:bCs/>
                          <w:sz w:val="36"/>
                          <w:szCs w:val="36"/>
                          <w:rtl/>
                          <w:lang w:bidi="ar-AE"/>
                        </w:rPr>
                        <w:t>4</w:t>
                      </w:r>
                      <w:r w:rsidRPr="00F7650B">
                        <w:rPr>
                          <w:rFonts w:asciiTheme="majorBidi" w:hAnsiTheme="majorBidi" w:cstheme="majorBidi" w:hint="cs"/>
                          <w:b/>
                          <w:bCs/>
                          <w:sz w:val="36"/>
                          <w:szCs w:val="36"/>
                          <w:rtl/>
                          <w:lang w:bidi="ar-AE"/>
                        </w:rPr>
                        <w:t xml:space="preserve"> ) </w:t>
                      </w:r>
                      <w:r w:rsidRPr="00F7650B">
                        <w:rPr>
                          <w:rFonts w:asciiTheme="majorBidi" w:hAnsiTheme="majorBidi" w:cstheme="majorBidi"/>
                          <w:b/>
                          <w:bCs/>
                          <w:sz w:val="36"/>
                          <w:szCs w:val="36"/>
                          <w:rtl/>
                          <w:lang w:bidi="ar-AE"/>
                        </w:rPr>
                        <w:t>–</w:t>
                      </w:r>
                      <w:r w:rsidRPr="00F7650B">
                        <w:rPr>
                          <w:rFonts w:asciiTheme="majorBidi" w:hAnsiTheme="majorBidi" w:cstheme="majorBidi" w:hint="cs"/>
                          <w:b/>
                          <w:bCs/>
                          <w:sz w:val="36"/>
                          <w:szCs w:val="36"/>
                          <w:rtl/>
                          <w:lang w:bidi="ar-AE"/>
                        </w:rPr>
                        <w:t xml:space="preserve"> التربية الإسلامية </w:t>
                      </w:r>
                      <w:r w:rsidRPr="00F7650B">
                        <w:rPr>
                          <w:rFonts w:asciiTheme="majorBidi" w:hAnsiTheme="majorBidi" w:cstheme="majorBidi"/>
                          <w:b/>
                          <w:bCs/>
                          <w:sz w:val="36"/>
                          <w:szCs w:val="36"/>
                          <w:rtl/>
                          <w:lang w:bidi="ar-AE"/>
                        </w:rPr>
                        <w:t>–</w:t>
                      </w:r>
                      <w:r w:rsidRPr="00F7650B">
                        <w:rPr>
                          <w:rFonts w:asciiTheme="majorBidi" w:hAnsiTheme="majorBidi" w:cstheme="majorBidi" w:hint="cs"/>
                          <w:b/>
                          <w:bCs/>
                          <w:sz w:val="36"/>
                          <w:szCs w:val="36"/>
                          <w:rtl/>
                          <w:lang w:bidi="ar-AE"/>
                        </w:rPr>
                        <w:t xml:space="preserve"> الفصل الدراسي الثاني</w:t>
                      </w:r>
                    </w:p>
                  </w:txbxContent>
                </v:textbox>
                <w10:wrap anchorx="page"/>
                <w10:anchorlock/>
              </v:shape>
            </w:pict>
          </mc:Fallback>
        </mc:AlternateContent>
      </w:r>
    </w:p>
    <w:p w14:paraId="2C39DCCE" w14:textId="77777777" w:rsidR="009775D4" w:rsidRPr="00BB484D" w:rsidRDefault="009775D4" w:rsidP="009775D4">
      <w:pPr>
        <w:ind w:left="11"/>
        <w:rPr>
          <w:rFonts w:ascii="Arial" w:hAnsi="Arial" w:cs="Arial"/>
          <w:b/>
          <w:bCs/>
          <w:sz w:val="16"/>
          <w:szCs w:val="16"/>
          <w:rtl/>
          <w:lang w:bidi="ar-AE"/>
        </w:rPr>
      </w:pPr>
    </w:p>
    <w:p w14:paraId="42D8849B" w14:textId="1018707E" w:rsidR="00B94D6A" w:rsidRPr="00BB484D" w:rsidRDefault="00B94D6A" w:rsidP="00B94D6A">
      <w:pPr>
        <w:pStyle w:val="5"/>
        <w:keepNext w:val="0"/>
        <w:spacing w:line="288" w:lineRule="auto"/>
        <w:ind w:left="11"/>
        <w:rPr>
          <w:rFonts w:cs="Simplified Arabic"/>
          <w:color w:val="FF0000"/>
          <w:sz w:val="22"/>
          <w:szCs w:val="28"/>
          <w:rtl/>
          <w:lang w:bidi="ar-AE"/>
        </w:rPr>
      </w:pPr>
      <w:r w:rsidRPr="00BB484D">
        <w:rPr>
          <w:rFonts w:cs="Simplified Arabic" w:hint="cs"/>
          <w:color w:val="FF0000"/>
          <w:sz w:val="22"/>
          <w:szCs w:val="28"/>
          <w:rtl/>
          <w:lang w:bidi="ar-AE"/>
        </w:rPr>
        <w:t xml:space="preserve">  فسر المفردات القرآنية</w:t>
      </w:r>
      <w:r w:rsidR="00BB484D" w:rsidRPr="00BB484D">
        <w:rPr>
          <w:rFonts w:cs="Simplified Arabic" w:hint="cs"/>
          <w:color w:val="FF0000"/>
          <w:sz w:val="22"/>
          <w:szCs w:val="28"/>
          <w:rtl/>
          <w:lang w:bidi="ar-AE"/>
        </w:rPr>
        <w:t xml:space="preserve"> </w:t>
      </w:r>
      <w:r w:rsidRPr="00BB484D">
        <w:rPr>
          <w:rFonts w:cs="Simplified Arabic" w:hint="cs"/>
          <w:color w:val="FF0000"/>
          <w:sz w:val="22"/>
          <w:szCs w:val="28"/>
          <w:rtl/>
          <w:lang w:bidi="ar-AE"/>
        </w:rPr>
        <w:t>التالية :</w:t>
      </w:r>
    </w:p>
    <w:tbl>
      <w:tblPr>
        <w:tblStyle w:val="a7"/>
        <w:bidiVisual/>
        <w:tblW w:w="0" w:type="auto"/>
        <w:jc w:val="center"/>
        <w:tblLook w:val="04A0" w:firstRow="1" w:lastRow="0" w:firstColumn="1" w:lastColumn="0" w:noHBand="0" w:noVBand="1"/>
      </w:tblPr>
      <w:tblGrid>
        <w:gridCol w:w="1811"/>
        <w:gridCol w:w="3196"/>
        <w:gridCol w:w="266"/>
        <w:gridCol w:w="1265"/>
        <w:gridCol w:w="3097"/>
      </w:tblGrid>
      <w:tr w:rsidR="00B94D6A" w:rsidRPr="00BB484D" w14:paraId="5BF76B2E" w14:textId="77777777" w:rsidTr="00A97766">
        <w:trPr>
          <w:trHeight w:val="494"/>
          <w:jc w:val="center"/>
        </w:trPr>
        <w:tc>
          <w:tcPr>
            <w:tcW w:w="1811" w:type="dxa"/>
            <w:shd w:val="clear" w:color="auto" w:fill="C6D9F1" w:themeFill="text2" w:themeFillTint="33"/>
          </w:tcPr>
          <w:p w14:paraId="076409E0"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المفردة</w:t>
            </w:r>
          </w:p>
        </w:tc>
        <w:tc>
          <w:tcPr>
            <w:tcW w:w="3196" w:type="dxa"/>
            <w:shd w:val="clear" w:color="auto" w:fill="DBE5F1" w:themeFill="accent1" w:themeFillTint="33"/>
          </w:tcPr>
          <w:p w14:paraId="23DB8881"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تفسيرها</w:t>
            </w:r>
          </w:p>
        </w:tc>
        <w:tc>
          <w:tcPr>
            <w:tcW w:w="266" w:type="dxa"/>
            <w:shd w:val="clear" w:color="auto" w:fill="B8CCE4" w:themeFill="accent1" w:themeFillTint="66"/>
          </w:tcPr>
          <w:p w14:paraId="38108432"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265" w:type="dxa"/>
            <w:shd w:val="clear" w:color="auto" w:fill="C6D9F1" w:themeFill="text2" w:themeFillTint="33"/>
          </w:tcPr>
          <w:p w14:paraId="6CAC4901"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المفردة</w:t>
            </w:r>
          </w:p>
        </w:tc>
        <w:tc>
          <w:tcPr>
            <w:tcW w:w="3097" w:type="dxa"/>
            <w:shd w:val="clear" w:color="auto" w:fill="DBE5F1" w:themeFill="accent1" w:themeFillTint="33"/>
          </w:tcPr>
          <w:p w14:paraId="28799936"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تفسيرها</w:t>
            </w:r>
          </w:p>
        </w:tc>
      </w:tr>
      <w:tr w:rsidR="00B94D6A" w:rsidRPr="00BB484D" w14:paraId="59860173" w14:textId="77777777" w:rsidTr="00A97766">
        <w:trPr>
          <w:trHeight w:val="481"/>
          <w:jc w:val="center"/>
        </w:trPr>
        <w:tc>
          <w:tcPr>
            <w:tcW w:w="1811" w:type="dxa"/>
          </w:tcPr>
          <w:p w14:paraId="3DD7B740"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بِالْغَدَاةِ وَالْعَشِيِّ</w:t>
            </w:r>
          </w:p>
        </w:tc>
        <w:tc>
          <w:tcPr>
            <w:tcW w:w="3196" w:type="dxa"/>
          </w:tcPr>
          <w:p w14:paraId="179DEF8A"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أول النهار وآخره</w:t>
            </w:r>
          </w:p>
        </w:tc>
        <w:tc>
          <w:tcPr>
            <w:tcW w:w="266" w:type="dxa"/>
            <w:shd w:val="clear" w:color="auto" w:fill="B8CCE4" w:themeFill="accent1" w:themeFillTint="66"/>
          </w:tcPr>
          <w:p w14:paraId="20FB3A15"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265" w:type="dxa"/>
          </w:tcPr>
          <w:p w14:paraId="60EFECE7"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كَالْمُهْلِ</w:t>
            </w:r>
          </w:p>
        </w:tc>
        <w:tc>
          <w:tcPr>
            <w:tcW w:w="3097" w:type="dxa"/>
          </w:tcPr>
          <w:p w14:paraId="6F603960"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عكارة الزيت</w:t>
            </w:r>
          </w:p>
        </w:tc>
      </w:tr>
      <w:tr w:rsidR="00B94D6A" w:rsidRPr="00BB484D" w14:paraId="65CB3675" w14:textId="77777777" w:rsidTr="00A97766">
        <w:trPr>
          <w:trHeight w:val="494"/>
          <w:jc w:val="center"/>
        </w:trPr>
        <w:tc>
          <w:tcPr>
            <w:tcW w:w="1811" w:type="dxa"/>
          </w:tcPr>
          <w:p w14:paraId="04F27013"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زِينَةَ الْحَيَاةِ الدُّنْيَا</w:t>
            </w:r>
          </w:p>
        </w:tc>
        <w:tc>
          <w:tcPr>
            <w:tcW w:w="3196" w:type="dxa"/>
          </w:tcPr>
          <w:p w14:paraId="63C22D77"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زخرف الدنيا من المال والبنين</w:t>
            </w:r>
          </w:p>
        </w:tc>
        <w:tc>
          <w:tcPr>
            <w:tcW w:w="266" w:type="dxa"/>
            <w:shd w:val="clear" w:color="auto" w:fill="B8CCE4" w:themeFill="accent1" w:themeFillTint="66"/>
          </w:tcPr>
          <w:p w14:paraId="2B5720A6"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265" w:type="dxa"/>
          </w:tcPr>
          <w:p w14:paraId="488C41CB"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مُرْتَفَقًا</w:t>
            </w:r>
          </w:p>
        </w:tc>
        <w:tc>
          <w:tcPr>
            <w:tcW w:w="3097" w:type="dxa"/>
          </w:tcPr>
          <w:p w14:paraId="47C4D925"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منزلاً</w:t>
            </w:r>
          </w:p>
        </w:tc>
      </w:tr>
      <w:tr w:rsidR="00B94D6A" w:rsidRPr="00BB484D" w14:paraId="5E4BF166" w14:textId="77777777" w:rsidTr="00A97766">
        <w:trPr>
          <w:trHeight w:val="494"/>
          <w:jc w:val="center"/>
        </w:trPr>
        <w:tc>
          <w:tcPr>
            <w:tcW w:w="1811" w:type="dxa"/>
          </w:tcPr>
          <w:p w14:paraId="3FF5146D"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فُرُطًا</w:t>
            </w:r>
          </w:p>
        </w:tc>
        <w:tc>
          <w:tcPr>
            <w:tcW w:w="3196" w:type="dxa"/>
          </w:tcPr>
          <w:p w14:paraId="381D5EFB"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ضياعاً وندماً</w:t>
            </w:r>
          </w:p>
        </w:tc>
        <w:tc>
          <w:tcPr>
            <w:tcW w:w="266" w:type="dxa"/>
            <w:shd w:val="clear" w:color="auto" w:fill="B8CCE4" w:themeFill="accent1" w:themeFillTint="66"/>
          </w:tcPr>
          <w:p w14:paraId="59D1A4AA"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265" w:type="dxa"/>
          </w:tcPr>
          <w:p w14:paraId="5AA6F3A9"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سُندُسٍ</w:t>
            </w:r>
          </w:p>
        </w:tc>
        <w:tc>
          <w:tcPr>
            <w:tcW w:w="3097" w:type="dxa"/>
          </w:tcPr>
          <w:p w14:paraId="51DE756F"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حرير ناعم رقيق</w:t>
            </w:r>
          </w:p>
        </w:tc>
      </w:tr>
      <w:tr w:rsidR="00B94D6A" w:rsidRPr="00BB484D" w14:paraId="22090919" w14:textId="77777777" w:rsidTr="00A97766">
        <w:trPr>
          <w:trHeight w:val="494"/>
          <w:jc w:val="center"/>
        </w:trPr>
        <w:tc>
          <w:tcPr>
            <w:tcW w:w="1811" w:type="dxa"/>
          </w:tcPr>
          <w:p w14:paraId="2278BA3C"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سُرَادِقُهَا</w:t>
            </w:r>
          </w:p>
        </w:tc>
        <w:tc>
          <w:tcPr>
            <w:tcW w:w="3196" w:type="dxa"/>
          </w:tcPr>
          <w:p w14:paraId="0C8D6405"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سورها</w:t>
            </w:r>
          </w:p>
        </w:tc>
        <w:tc>
          <w:tcPr>
            <w:tcW w:w="266" w:type="dxa"/>
            <w:shd w:val="clear" w:color="auto" w:fill="B8CCE4" w:themeFill="accent1" w:themeFillTint="66"/>
          </w:tcPr>
          <w:p w14:paraId="2742CD97"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265" w:type="dxa"/>
          </w:tcPr>
          <w:p w14:paraId="48D5CF0E"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وَإِسْتَبْرَقٍ</w:t>
            </w:r>
          </w:p>
        </w:tc>
        <w:tc>
          <w:tcPr>
            <w:tcW w:w="3097" w:type="dxa"/>
          </w:tcPr>
          <w:p w14:paraId="4D752493"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 xml:space="preserve">حرير غلليظ </w:t>
            </w:r>
          </w:p>
        </w:tc>
      </w:tr>
      <w:tr w:rsidR="00B94D6A" w:rsidRPr="00BB484D" w14:paraId="031B9C7A" w14:textId="77777777" w:rsidTr="00A97766">
        <w:trPr>
          <w:trHeight w:val="494"/>
          <w:jc w:val="center"/>
        </w:trPr>
        <w:tc>
          <w:tcPr>
            <w:tcW w:w="1811" w:type="dxa"/>
          </w:tcPr>
          <w:p w14:paraId="4FAEDAEC"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3196" w:type="dxa"/>
          </w:tcPr>
          <w:p w14:paraId="02117D95"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266" w:type="dxa"/>
            <w:shd w:val="clear" w:color="auto" w:fill="B8CCE4" w:themeFill="accent1" w:themeFillTint="66"/>
          </w:tcPr>
          <w:p w14:paraId="740B7B8B"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265" w:type="dxa"/>
          </w:tcPr>
          <w:p w14:paraId="778F6919"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الأَرَائِكِ</w:t>
            </w:r>
          </w:p>
        </w:tc>
        <w:tc>
          <w:tcPr>
            <w:tcW w:w="3097" w:type="dxa"/>
          </w:tcPr>
          <w:p w14:paraId="53BFE0B0"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الفرش</w:t>
            </w:r>
          </w:p>
        </w:tc>
      </w:tr>
    </w:tbl>
    <w:p w14:paraId="554EB44F" w14:textId="77777777" w:rsidR="00B94D6A" w:rsidRPr="00BB484D" w:rsidRDefault="00B94D6A" w:rsidP="00B94D6A">
      <w:pPr>
        <w:rPr>
          <w:b/>
          <w:bCs/>
          <w:sz w:val="18"/>
          <w:szCs w:val="20"/>
          <w:rtl/>
          <w:lang w:bidi="ar-AE"/>
        </w:rPr>
      </w:pPr>
    </w:p>
    <w:p w14:paraId="47681930" w14:textId="77777777" w:rsidR="00B94D6A" w:rsidRPr="00BB484D" w:rsidRDefault="00B94D6A" w:rsidP="00B94D6A">
      <w:pPr>
        <w:rPr>
          <w:b/>
          <w:bCs/>
          <w:color w:val="FF0000"/>
          <w:rtl/>
          <w:lang w:bidi="ar-AE"/>
        </w:rPr>
      </w:pPr>
      <w:r w:rsidRPr="00BB484D">
        <w:rPr>
          <w:rFonts w:hint="cs"/>
          <w:b/>
          <w:bCs/>
          <w:color w:val="FF0000"/>
          <w:rtl/>
          <w:lang w:bidi="ar-AE"/>
        </w:rPr>
        <w:t xml:space="preserve">من المراد بقوله تعالى (  </w:t>
      </w:r>
      <w:r w:rsidRPr="00BB484D">
        <w:rPr>
          <w:b/>
          <w:bCs/>
          <w:color w:val="FF0000"/>
          <w:rtl/>
          <w:lang w:bidi="ar-AE"/>
        </w:rPr>
        <w:t>َلا تُطِعْ مَنْ أَغْفَلْنَا قَلْبَهُ عَن ذِكْرِنَا</w:t>
      </w:r>
      <w:r w:rsidRPr="00BB484D">
        <w:rPr>
          <w:rFonts w:hint="cs"/>
          <w:b/>
          <w:bCs/>
          <w:color w:val="FF0000"/>
          <w:rtl/>
          <w:lang w:bidi="ar-AE"/>
        </w:rPr>
        <w:t xml:space="preserve"> )  ؟</w:t>
      </w:r>
    </w:p>
    <w:p w14:paraId="7F9B12C9" w14:textId="77777777" w:rsidR="00B94D6A" w:rsidRPr="00BB484D" w:rsidRDefault="00B94D6A" w:rsidP="00B94D6A">
      <w:pPr>
        <w:rPr>
          <w:b/>
          <w:bCs/>
          <w:rtl/>
          <w:lang w:bidi="ar-AE"/>
        </w:rPr>
      </w:pPr>
      <w:r w:rsidRPr="00BB484D">
        <w:rPr>
          <w:rFonts w:hint="cs"/>
          <w:b/>
          <w:bCs/>
          <w:rtl/>
          <w:lang w:bidi="ar-AE"/>
        </w:rPr>
        <w:t>أمية الذي اتبع رغائبه وشهواته .</w:t>
      </w:r>
    </w:p>
    <w:p w14:paraId="7B2CACBD" w14:textId="77777777" w:rsidR="00B94D6A" w:rsidRPr="00BB484D" w:rsidRDefault="00B94D6A" w:rsidP="00B94D6A">
      <w:pPr>
        <w:rPr>
          <w:b/>
          <w:bCs/>
          <w:sz w:val="12"/>
          <w:szCs w:val="14"/>
          <w:rtl/>
          <w:lang w:bidi="ar-AE"/>
        </w:rPr>
      </w:pPr>
    </w:p>
    <w:p w14:paraId="7BEBDB72" w14:textId="77777777" w:rsidR="00B94D6A" w:rsidRPr="004D5AD0" w:rsidRDefault="00B94D6A" w:rsidP="00B94D6A">
      <w:pPr>
        <w:rPr>
          <w:b/>
          <w:bCs/>
          <w:color w:val="FF0000"/>
          <w:rtl/>
          <w:lang w:bidi="ar-AE"/>
        </w:rPr>
      </w:pPr>
      <w:r w:rsidRPr="004D5AD0">
        <w:rPr>
          <w:rFonts w:hint="cs"/>
          <w:b/>
          <w:bCs/>
          <w:color w:val="FF0000"/>
          <w:rtl/>
          <w:lang w:bidi="ar-AE"/>
        </w:rPr>
        <w:t>هل مطلوب أن يكون حال الناس جميعاً كحال الضعفاء وأصحاب الصفة في مسجد رسول الله ؟</w:t>
      </w:r>
    </w:p>
    <w:p w14:paraId="224EB04F" w14:textId="77777777" w:rsidR="00B94D6A" w:rsidRPr="00BB484D" w:rsidRDefault="00B94D6A" w:rsidP="00B94D6A">
      <w:pPr>
        <w:rPr>
          <w:b/>
          <w:bCs/>
          <w:rtl/>
          <w:lang w:bidi="ar-AE"/>
        </w:rPr>
      </w:pPr>
      <w:r w:rsidRPr="00BB484D">
        <w:rPr>
          <w:rFonts w:hint="cs"/>
          <w:b/>
          <w:bCs/>
          <w:rtl/>
          <w:lang w:bidi="ar-AE"/>
        </w:rPr>
        <w:t>لا لأن اليد العليا خير من اليد السفلى وقد جعلهم الله قلة فإن وجدوا فلا يحتقرهم أحد .</w:t>
      </w:r>
    </w:p>
    <w:p w14:paraId="3FCE7EF9" w14:textId="77777777" w:rsidR="00B94D6A" w:rsidRPr="00BB484D" w:rsidRDefault="00B94D6A" w:rsidP="00B94D6A">
      <w:pPr>
        <w:rPr>
          <w:b/>
          <w:bCs/>
          <w:sz w:val="16"/>
          <w:szCs w:val="18"/>
          <w:rtl/>
          <w:lang w:bidi="ar-AE"/>
        </w:rPr>
      </w:pPr>
    </w:p>
    <w:p w14:paraId="6FE9D9BD" w14:textId="77777777" w:rsidR="00B94D6A" w:rsidRPr="00BB484D" w:rsidRDefault="00B94D6A" w:rsidP="00B94D6A">
      <w:pPr>
        <w:rPr>
          <w:b/>
          <w:bCs/>
          <w:color w:val="FF0000"/>
          <w:rtl/>
          <w:lang w:bidi="ar-AE"/>
        </w:rPr>
      </w:pPr>
      <w:r w:rsidRPr="00BB484D">
        <w:rPr>
          <w:rFonts w:hint="cs"/>
          <w:b/>
          <w:bCs/>
          <w:color w:val="FF0000"/>
          <w:rtl/>
          <w:lang w:bidi="ar-AE"/>
        </w:rPr>
        <w:t>استنتج دلالات قوله تعالى (</w:t>
      </w:r>
      <w:r w:rsidRPr="00BB484D">
        <w:rPr>
          <w:b/>
          <w:bCs/>
          <w:color w:val="FF0000"/>
          <w:rtl/>
          <w:lang w:bidi="ar-AE"/>
        </w:rPr>
        <w:t>فَمَن شَاء فَلْيُؤْمِن وَمَن شَاء فَلْيَكْفُرْ</w:t>
      </w:r>
      <w:r w:rsidRPr="00BB484D">
        <w:rPr>
          <w:rFonts w:hint="cs"/>
          <w:b/>
          <w:bCs/>
          <w:color w:val="FF0000"/>
          <w:rtl/>
          <w:lang w:bidi="ar-AE"/>
        </w:rPr>
        <w:t>) ؟</w:t>
      </w:r>
    </w:p>
    <w:p w14:paraId="79532C35" w14:textId="77777777" w:rsidR="00B94D6A" w:rsidRPr="00BB484D" w:rsidRDefault="00B94D6A" w:rsidP="00B94D6A">
      <w:pPr>
        <w:pStyle w:val="ab"/>
        <w:numPr>
          <w:ilvl w:val="0"/>
          <w:numId w:val="32"/>
        </w:numPr>
        <w:bidi/>
        <w:rPr>
          <w:rFonts w:ascii="Times New Roman" w:eastAsia="Times New Roman" w:hAnsi="Times New Roman" w:cs="Simplified Arabic"/>
          <w:b/>
          <w:bCs/>
          <w:sz w:val="24"/>
          <w:szCs w:val="28"/>
          <w:rtl/>
          <w:lang w:eastAsia="ar-SA" w:bidi="ar-AE"/>
        </w:rPr>
      </w:pPr>
      <w:r w:rsidRPr="00BB484D">
        <w:rPr>
          <w:rFonts w:ascii="Times New Roman" w:eastAsia="Times New Roman" w:hAnsi="Times New Roman" w:cs="Simplified Arabic" w:hint="cs"/>
          <w:b/>
          <w:bCs/>
          <w:sz w:val="24"/>
          <w:szCs w:val="28"/>
          <w:rtl/>
          <w:lang w:eastAsia="ar-SA" w:bidi="ar-AE"/>
        </w:rPr>
        <w:t xml:space="preserve">حرية الاعتقاد          2 </w:t>
      </w:r>
      <w:r w:rsidRPr="00BB484D">
        <w:rPr>
          <w:rFonts w:ascii="Times New Roman" w:eastAsia="Times New Roman" w:hAnsi="Times New Roman" w:cs="Simplified Arabic"/>
          <w:b/>
          <w:bCs/>
          <w:sz w:val="24"/>
          <w:szCs w:val="28"/>
          <w:rtl/>
          <w:lang w:eastAsia="ar-SA" w:bidi="ar-AE"/>
        </w:rPr>
        <w:t>–</w:t>
      </w:r>
      <w:r w:rsidRPr="00BB484D">
        <w:rPr>
          <w:rFonts w:ascii="Times New Roman" w:eastAsia="Times New Roman" w:hAnsi="Times New Roman" w:cs="Simplified Arabic" w:hint="cs"/>
          <w:b/>
          <w:bCs/>
          <w:sz w:val="24"/>
          <w:szCs w:val="28"/>
          <w:rtl/>
          <w:lang w:eastAsia="ar-SA" w:bidi="ar-AE"/>
        </w:rPr>
        <w:t xml:space="preserve"> أنها تحذيراً وليست تخييراً .        3- كل إنسان محاسب على عمله واختياره .</w:t>
      </w:r>
    </w:p>
    <w:p w14:paraId="06D3D389" w14:textId="77777777" w:rsidR="00B94D6A" w:rsidRPr="004D5AD0" w:rsidRDefault="00B94D6A" w:rsidP="00B94D6A">
      <w:pPr>
        <w:rPr>
          <w:b/>
          <w:bCs/>
          <w:color w:val="0000FF"/>
          <w:rtl/>
          <w:lang w:bidi="ar-AE"/>
        </w:rPr>
      </w:pPr>
      <w:r w:rsidRPr="004D5AD0">
        <w:rPr>
          <w:rFonts w:hint="cs"/>
          <w:b/>
          <w:bCs/>
          <w:color w:val="0000FF"/>
          <w:rtl/>
          <w:lang w:bidi="ar-AE"/>
        </w:rPr>
        <w:t>علل ما يلي :</w:t>
      </w:r>
    </w:p>
    <w:p w14:paraId="0766E000" w14:textId="77777777" w:rsidR="00B94D6A" w:rsidRPr="004D5AD0" w:rsidRDefault="00B94D6A" w:rsidP="00B94D6A">
      <w:pPr>
        <w:rPr>
          <w:b/>
          <w:bCs/>
          <w:color w:val="FF0000"/>
          <w:rtl/>
          <w:lang w:bidi="ar-AE"/>
        </w:rPr>
      </w:pPr>
      <w:r w:rsidRPr="004D5AD0">
        <w:rPr>
          <w:rFonts w:hint="cs"/>
          <w:b/>
          <w:bCs/>
          <w:color w:val="FF0000"/>
          <w:rtl/>
          <w:lang w:bidi="ar-AE"/>
        </w:rPr>
        <w:t>قدم ذكر جزاء من ظلم نفسه على  ذكر جزاء من آمن وعمل صالحاً  ؟</w:t>
      </w:r>
    </w:p>
    <w:p w14:paraId="10AC2071" w14:textId="77777777" w:rsidR="00B94D6A" w:rsidRPr="00BB484D" w:rsidRDefault="00B94D6A" w:rsidP="00B94D6A">
      <w:pPr>
        <w:rPr>
          <w:b/>
          <w:bCs/>
          <w:rtl/>
          <w:lang w:bidi="ar-AE"/>
        </w:rPr>
      </w:pPr>
      <w:r w:rsidRPr="00BB484D">
        <w:rPr>
          <w:rFonts w:hint="cs"/>
          <w:b/>
          <w:bCs/>
          <w:rtl/>
          <w:lang w:bidi="ar-AE"/>
        </w:rPr>
        <w:t>لأن مجرد النجاة من جزاء من ظلم نفسه فوز  .</w:t>
      </w:r>
    </w:p>
    <w:p w14:paraId="36654A9F" w14:textId="77777777" w:rsidR="00B94D6A" w:rsidRPr="00BB484D" w:rsidRDefault="00B94D6A" w:rsidP="00B94D6A">
      <w:pPr>
        <w:rPr>
          <w:b/>
          <w:bCs/>
          <w:sz w:val="12"/>
          <w:szCs w:val="14"/>
          <w:rtl/>
          <w:lang w:bidi="ar-AE"/>
        </w:rPr>
      </w:pPr>
    </w:p>
    <w:p w14:paraId="66EC78BF" w14:textId="77777777" w:rsidR="00B94D6A" w:rsidRPr="004D5AD0" w:rsidRDefault="00B94D6A" w:rsidP="00B94D6A">
      <w:pPr>
        <w:rPr>
          <w:b/>
          <w:bCs/>
          <w:color w:val="FF0000"/>
          <w:rtl/>
          <w:lang w:bidi="ar-AE"/>
        </w:rPr>
      </w:pPr>
      <w:r w:rsidRPr="004D5AD0">
        <w:rPr>
          <w:rFonts w:hint="cs"/>
          <w:b/>
          <w:bCs/>
          <w:color w:val="FF0000"/>
          <w:rtl/>
          <w:lang w:bidi="ar-AE"/>
        </w:rPr>
        <w:t>ناقش هذه العبارة ( يخشى الناس من العقوبة أكثر من حرصه على جلب المنفعة لنفسه ) .</w:t>
      </w:r>
    </w:p>
    <w:p w14:paraId="18E12010" w14:textId="77777777" w:rsidR="00B94D6A" w:rsidRPr="00BB484D" w:rsidRDefault="00B94D6A" w:rsidP="00B94D6A">
      <w:pPr>
        <w:rPr>
          <w:b/>
          <w:bCs/>
          <w:rtl/>
          <w:lang w:bidi="ar-AE"/>
        </w:rPr>
      </w:pPr>
      <w:r w:rsidRPr="00BB484D">
        <w:rPr>
          <w:rFonts w:hint="cs"/>
          <w:b/>
          <w:bCs/>
          <w:rtl/>
          <w:lang w:bidi="ar-AE"/>
        </w:rPr>
        <w:t xml:space="preserve">عبارة صحيحة فكثير من الناس يلتزمون بالسرعة المحددة أمام </w:t>
      </w:r>
      <w:proofErr w:type="spellStart"/>
      <w:r w:rsidRPr="00BB484D">
        <w:rPr>
          <w:rFonts w:hint="cs"/>
          <w:b/>
          <w:bCs/>
          <w:rtl/>
          <w:lang w:bidi="ar-AE"/>
        </w:rPr>
        <w:t>الردار</w:t>
      </w:r>
      <w:proofErr w:type="spellEnd"/>
      <w:r w:rsidRPr="00BB484D">
        <w:rPr>
          <w:rFonts w:hint="cs"/>
          <w:b/>
          <w:bCs/>
          <w:rtl/>
          <w:lang w:bidi="ar-AE"/>
        </w:rPr>
        <w:t xml:space="preserve"> فقط خوفاً من العقوبة مع أن الالتزام بالسرعة المحددة فيه السلامة له ولمن معه  .</w:t>
      </w:r>
    </w:p>
    <w:p w14:paraId="0F97D624" w14:textId="77777777" w:rsidR="00B94D6A" w:rsidRPr="00BB484D" w:rsidRDefault="00B94D6A" w:rsidP="00B94D6A">
      <w:pPr>
        <w:rPr>
          <w:b/>
          <w:bCs/>
          <w:rtl/>
          <w:lang w:bidi="ar-AE"/>
        </w:rPr>
      </w:pPr>
    </w:p>
    <w:p w14:paraId="4EFECBC3" w14:textId="77777777" w:rsidR="00B94D6A" w:rsidRPr="00BB484D" w:rsidRDefault="00B94D6A" w:rsidP="00B94D6A">
      <w:pPr>
        <w:rPr>
          <w:b/>
          <w:bCs/>
          <w:rtl/>
          <w:lang w:bidi="ar-AE"/>
        </w:rPr>
      </w:pPr>
    </w:p>
    <w:p w14:paraId="1FDBE9E2" w14:textId="77777777" w:rsidR="00B94D6A" w:rsidRPr="00BB484D" w:rsidRDefault="00B94D6A" w:rsidP="00B94D6A">
      <w:pPr>
        <w:rPr>
          <w:b/>
          <w:bCs/>
          <w:rtl/>
          <w:lang w:bidi="ar-AE"/>
        </w:rPr>
      </w:pPr>
    </w:p>
    <w:p w14:paraId="52A8481C" w14:textId="77777777" w:rsidR="00B94D6A" w:rsidRPr="00BB484D" w:rsidRDefault="00B94D6A" w:rsidP="00B94D6A">
      <w:pPr>
        <w:rPr>
          <w:b/>
          <w:bCs/>
          <w:rtl/>
          <w:lang w:bidi="ar-AE"/>
        </w:rPr>
      </w:pPr>
    </w:p>
    <w:p w14:paraId="1CE33F2D" w14:textId="77777777" w:rsidR="00B94D6A" w:rsidRPr="00BB484D" w:rsidRDefault="00B94D6A" w:rsidP="00B94D6A">
      <w:pPr>
        <w:rPr>
          <w:b/>
          <w:bCs/>
          <w:rtl/>
          <w:lang w:bidi="ar-AE"/>
        </w:rPr>
      </w:pPr>
    </w:p>
    <w:p w14:paraId="54FB757E" w14:textId="77777777" w:rsidR="00B94D6A" w:rsidRPr="00BB484D" w:rsidRDefault="00B94D6A" w:rsidP="00B94D6A">
      <w:pPr>
        <w:rPr>
          <w:b/>
          <w:bCs/>
          <w:rtl/>
          <w:lang w:bidi="ar-AE"/>
        </w:rPr>
      </w:pPr>
    </w:p>
    <w:p w14:paraId="552345DF" w14:textId="4BEA37D0" w:rsidR="00B94D6A" w:rsidRPr="00BB484D" w:rsidRDefault="00B94D6A" w:rsidP="00B94D6A">
      <w:pPr>
        <w:pStyle w:val="5"/>
        <w:keepNext w:val="0"/>
        <w:spacing w:line="288" w:lineRule="auto"/>
        <w:ind w:left="11"/>
        <w:rPr>
          <w:rFonts w:cs="Simplified Arabic"/>
          <w:sz w:val="22"/>
          <w:szCs w:val="28"/>
          <w:rtl/>
          <w:lang w:bidi="ar-AE"/>
        </w:rPr>
      </w:pPr>
      <w:r w:rsidRPr="00BB484D">
        <w:rPr>
          <w:rFonts w:cs="Simplified Arabic" w:hint="cs"/>
          <w:sz w:val="22"/>
          <w:szCs w:val="28"/>
          <w:rtl/>
          <w:lang w:bidi="ar-AE"/>
        </w:rPr>
        <w:lastRenderedPageBreak/>
        <w:t xml:space="preserve">  </w:t>
      </w:r>
      <w:r w:rsidRPr="004D5AD0">
        <w:rPr>
          <w:rFonts w:cs="Simplified Arabic" w:hint="cs"/>
          <w:color w:val="FF0000"/>
          <w:sz w:val="22"/>
          <w:szCs w:val="28"/>
          <w:rtl/>
          <w:lang w:bidi="ar-AE"/>
        </w:rPr>
        <w:t>فسر المفردات القرآنية</w:t>
      </w:r>
      <w:r w:rsidR="004D5AD0" w:rsidRPr="004D5AD0">
        <w:rPr>
          <w:rFonts w:cs="Simplified Arabic" w:hint="cs"/>
          <w:color w:val="FF0000"/>
          <w:sz w:val="22"/>
          <w:szCs w:val="28"/>
          <w:rtl/>
          <w:lang w:bidi="ar-AE"/>
        </w:rPr>
        <w:t xml:space="preserve"> </w:t>
      </w:r>
      <w:r w:rsidRPr="004D5AD0">
        <w:rPr>
          <w:rFonts w:cs="Simplified Arabic" w:hint="cs"/>
          <w:color w:val="FF0000"/>
          <w:sz w:val="22"/>
          <w:szCs w:val="28"/>
          <w:rtl/>
          <w:lang w:bidi="ar-AE"/>
        </w:rPr>
        <w:t>التالية :</w:t>
      </w:r>
    </w:p>
    <w:tbl>
      <w:tblPr>
        <w:tblStyle w:val="a7"/>
        <w:bidiVisual/>
        <w:tblW w:w="0" w:type="auto"/>
        <w:jc w:val="center"/>
        <w:tblLook w:val="04A0" w:firstRow="1" w:lastRow="0" w:firstColumn="1" w:lastColumn="0" w:noHBand="0" w:noVBand="1"/>
      </w:tblPr>
      <w:tblGrid>
        <w:gridCol w:w="1836"/>
        <w:gridCol w:w="2790"/>
        <w:gridCol w:w="360"/>
        <w:gridCol w:w="1440"/>
        <w:gridCol w:w="3600"/>
      </w:tblGrid>
      <w:tr w:rsidR="00B94D6A" w:rsidRPr="00BB484D" w14:paraId="783F84FA" w14:textId="77777777" w:rsidTr="004D5AD0">
        <w:trPr>
          <w:trHeight w:val="546"/>
          <w:jc w:val="center"/>
        </w:trPr>
        <w:tc>
          <w:tcPr>
            <w:tcW w:w="1836" w:type="dxa"/>
            <w:shd w:val="clear" w:color="auto" w:fill="B8CCE4" w:themeFill="accent1" w:themeFillTint="66"/>
          </w:tcPr>
          <w:p w14:paraId="453C5421"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المفردة</w:t>
            </w:r>
          </w:p>
        </w:tc>
        <w:tc>
          <w:tcPr>
            <w:tcW w:w="2790" w:type="dxa"/>
            <w:shd w:val="clear" w:color="auto" w:fill="DBE5F1" w:themeFill="accent1" w:themeFillTint="33"/>
          </w:tcPr>
          <w:p w14:paraId="367440D8"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تفسيرها</w:t>
            </w:r>
          </w:p>
        </w:tc>
        <w:tc>
          <w:tcPr>
            <w:tcW w:w="360" w:type="dxa"/>
            <w:shd w:val="clear" w:color="auto" w:fill="B8CCE4" w:themeFill="accent1" w:themeFillTint="66"/>
          </w:tcPr>
          <w:p w14:paraId="24E8638E"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440" w:type="dxa"/>
            <w:shd w:val="clear" w:color="auto" w:fill="B8CCE4" w:themeFill="accent1" w:themeFillTint="66"/>
          </w:tcPr>
          <w:p w14:paraId="02400433"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المفردة</w:t>
            </w:r>
          </w:p>
        </w:tc>
        <w:tc>
          <w:tcPr>
            <w:tcW w:w="3600" w:type="dxa"/>
            <w:shd w:val="clear" w:color="auto" w:fill="DBE5F1" w:themeFill="accent1" w:themeFillTint="33"/>
          </w:tcPr>
          <w:p w14:paraId="6CEDC22F"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تفسيرها</w:t>
            </w:r>
          </w:p>
        </w:tc>
      </w:tr>
      <w:tr w:rsidR="00B94D6A" w:rsidRPr="00BB484D" w14:paraId="4523CF35" w14:textId="77777777" w:rsidTr="004D5AD0">
        <w:trPr>
          <w:trHeight w:val="531"/>
          <w:jc w:val="center"/>
        </w:trPr>
        <w:tc>
          <w:tcPr>
            <w:tcW w:w="1836" w:type="dxa"/>
          </w:tcPr>
          <w:p w14:paraId="37DD5DFC"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أُكُلَهَا</w:t>
            </w:r>
          </w:p>
        </w:tc>
        <w:tc>
          <w:tcPr>
            <w:tcW w:w="2790" w:type="dxa"/>
          </w:tcPr>
          <w:p w14:paraId="426B6D6E"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ثمرها وزرعها</w:t>
            </w:r>
          </w:p>
        </w:tc>
        <w:tc>
          <w:tcPr>
            <w:tcW w:w="360" w:type="dxa"/>
            <w:shd w:val="clear" w:color="auto" w:fill="B8CCE4" w:themeFill="accent1" w:themeFillTint="66"/>
          </w:tcPr>
          <w:p w14:paraId="2E51E97B"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440" w:type="dxa"/>
          </w:tcPr>
          <w:p w14:paraId="1776E954"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نُّطْفَةٍ</w:t>
            </w:r>
          </w:p>
        </w:tc>
        <w:tc>
          <w:tcPr>
            <w:tcW w:w="3600" w:type="dxa"/>
          </w:tcPr>
          <w:p w14:paraId="47E20698"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البويضة بغد تلقيحها بالحيوان المنوي</w:t>
            </w:r>
          </w:p>
        </w:tc>
      </w:tr>
      <w:tr w:rsidR="00B94D6A" w:rsidRPr="00BB484D" w14:paraId="0182F106" w14:textId="77777777" w:rsidTr="004D5AD0">
        <w:trPr>
          <w:trHeight w:val="546"/>
          <w:jc w:val="center"/>
        </w:trPr>
        <w:tc>
          <w:tcPr>
            <w:tcW w:w="1836" w:type="dxa"/>
          </w:tcPr>
          <w:p w14:paraId="09D103DE"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وَلَمْ تَظْلِمْ</w:t>
            </w:r>
          </w:p>
        </w:tc>
        <w:tc>
          <w:tcPr>
            <w:tcW w:w="2790" w:type="dxa"/>
          </w:tcPr>
          <w:p w14:paraId="328E066F"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استكمل فلم تنقص منه شيئاً</w:t>
            </w:r>
          </w:p>
        </w:tc>
        <w:tc>
          <w:tcPr>
            <w:tcW w:w="360" w:type="dxa"/>
            <w:shd w:val="clear" w:color="auto" w:fill="B8CCE4" w:themeFill="accent1" w:themeFillTint="66"/>
          </w:tcPr>
          <w:p w14:paraId="0D999F4D"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440" w:type="dxa"/>
          </w:tcPr>
          <w:p w14:paraId="598111AE"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حُسْبَانًا</w:t>
            </w:r>
          </w:p>
        </w:tc>
        <w:tc>
          <w:tcPr>
            <w:tcW w:w="3600" w:type="dxa"/>
          </w:tcPr>
          <w:p w14:paraId="47902FB4"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عذاباً</w:t>
            </w:r>
          </w:p>
        </w:tc>
      </w:tr>
      <w:tr w:rsidR="00B94D6A" w:rsidRPr="00BB484D" w14:paraId="4340B860" w14:textId="77777777" w:rsidTr="004D5AD0">
        <w:trPr>
          <w:trHeight w:val="546"/>
          <w:jc w:val="center"/>
        </w:trPr>
        <w:tc>
          <w:tcPr>
            <w:tcW w:w="1836" w:type="dxa"/>
          </w:tcPr>
          <w:p w14:paraId="1765247C"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نَفَرًا</w:t>
            </w:r>
          </w:p>
        </w:tc>
        <w:tc>
          <w:tcPr>
            <w:tcW w:w="2790" w:type="dxa"/>
          </w:tcPr>
          <w:p w14:paraId="1E357075"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ولداً وخدماً وحشماً وعزوة</w:t>
            </w:r>
          </w:p>
        </w:tc>
        <w:tc>
          <w:tcPr>
            <w:tcW w:w="360" w:type="dxa"/>
            <w:shd w:val="clear" w:color="auto" w:fill="B8CCE4" w:themeFill="accent1" w:themeFillTint="66"/>
          </w:tcPr>
          <w:p w14:paraId="0327FB75"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440" w:type="dxa"/>
          </w:tcPr>
          <w:p w14:paraId="2FE66327"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صَعِيدًا زَلَقًا</w:t>
            </w:r>
          </w:p>
        </w:tc>
        <w:tc>
          <w:tcPr>
            <w:tcW w:w="3600" w:type="dxa"/>
          </w:tcPr>
          <w:p w14:paraId="34768E60"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أرضاً ملساء</w:t>
            </w:r>
          </w:p>
        </w:tc>
      </w:tr>
      <w:tr w:rsidR="00B94D6A" w:rsidRPr="00BB484D" w14:paraId="39C1E183" w14:textId="77777777" w:rsidTr="004D5AD0">
        <w:trPr>
          <w:trHeight w:val="546"/>
          <w:jc w:val="center"/>
        </w:trPr>
        <w:tc>
          <w:tcPr>
            <w:tcW w:w="1836" w:type="dxa"/>
          </w:tcPr>
          <w:p w14:paraId="24EE259D"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مُنقَلَبًا</w:t>
            </w:r>
          </w:p>
        </w:tc>
        <w:tc>
          <w:tcPr>
            <w:tcW w:w="2790" w:type="dxa"/>
          </w:tcPr>
          <w:p w14:paraId="5F25B506"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مرجعاً</w:t>
            </w:r>
          </w:p>
        </w:tc>
        <w:tc>
          <w:tcPr>
            <w:tcW w:w="360" w:type="dxa"/>
            <w:shd w:val="clear" w:color="auto" w:fill="B8CCE4" w:themeFill="accent1" w:themeFillTint="66"/>
          </w:tcPr>
          <w:p w14:paraId="449EA1D6"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440" w:type="dxa"/>
          </w:tcPr>
          <w:p w14:paraId="14B375D9"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الْوَلايَةُ</w:t>
            </w:r>
          </w:p>
        </w:tc>
        <w:tc>
          <w:tcPr>
            <w:tcW w:w="3600" w:type="dxa"/>
          </w:tcPr>
          <w:p w14:paraId="43BCB6E9"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النصر</w:t>
            </w:r>
          </w:p>
        </w:tc>
      </w:tr>
    </w:tbl>
    <w:p w14:paraId="5DF52266" w14:textId="77777777" w:rsidR="00B94D6A" w:rsidRPr="00BB484D" w:rsidRDefault="00B94D6A" w:rsidP="00B94D6A">
      <w:pPr>
        <w:rPr>
          <w:b/>
          <w:bCs/>
          <w:sz w:val="18"/>
          <w:szCs w:val="20"/>
          <w:rtl/>
          <w:lang w:bidi="ar-AE"/>
        </w:rPr>
      </w:pPr>
    </w:p>
    <w:p w14:paraId="20358BA8" w14:textId="77777777" w:rsidR="00B94D6A" w:rsidRPr="004D5AD0" w:rsidRDefault="00B94D6A" w:rsidP="00B94D6A">
      <w:pPr>
        <w:rPr>
          <w:b/>
          <w:bCs/>
          <w:color w:val="FF0000"/>
          <w:rtl/>
          <w:lang w:bidi="ar-AE"/>
        </w:rPr>
      </w:pPr>
      <w:r w:rsidRPr="004D5AD0">
        <w:rPr>
          <w:rFonts w:hint="cs"/>
          <w:b/>
          <w:bCs/>
          <w:color w:val="FF0000"/>
          <w:rtl/>
          <w:lang w:bidi="ar-AE"/>
        </w:rPr>
        <w:t>ما الحكمة من ضرب الأمثال في القرآن الكريم  ؟</w:t>
      </w:r>
    </w:p>
    <w:p w14:paraId="413B7563" w14:textId="77777777" w:rsidR="00B94D6A" w:rsidRPr="00BB484D" w:rsidRDefault="00B94D6A" w:rsidP="00B94D6A">
      <w:pPr>
        <w:rPr>
          <w:b/>
          <w:bCs/>
          <w:rtl/>
          <w:lang w:bidi="ar-AE"/>
        </w:rPr>
      </w:pPr>
      <w:r w:rsidRPr="00BB484D">
        <w:rPr>
          <w:rFonts w:hint="cs"/>
          <w:b/>
          <w:bCs/>
          <w:rtl/>
          <w:lang w:bidi="ar-AE"/>
        </w:rPr>
        <w:t>ليقرب للأفهام ما بعد عنها .</w:t>
      </w:r>
    </w:p>
    <w:p w14:paraId="21132A23" w14:textId="77777777" w:rsidR="00B94D6A" w:rsidRPr="004D5AD0" w:rsidRDefault="00B94D6A" w:rsidP="00B94D6A">
      <w:pPr>
        <w:rPr>
          <w:b/>
          <w:bCs/>
          <w:color w:val="FF0000"/>
          <w:rtl/>
          <w:lang w:bidi="ar-AE"/>
        </w:rPr>
      </w:pPr>
      <w:r w:rsidRPr="004D5AD0">
        <w:rPr>
          <w:rFonts w:hint="cs"/>
          <w:b/>
          <w:bCs/>
          <w:color w:val="FF0000"/>
          <w:rtl/>
          <w:lang w:bidi="ar-AE"/>
        </w:rPr>
        <w:t>لماذا لم يذكر الله ما أهلك به الجنتين ؟</w:t>
      </w:r>
    </w:p>
    <w:p w14:paraId="77444C04" w14:textId="77777777" w:rsidR="00B94D6A" w:rsidRPr="00BB484D" w:rsidRDefault="00B94D6A" w:rsidP="00B94D6A">
      <w:pPr>
        <w:rPr>
          <w:b/>
          <w:bCs/>
          <w:rtl/>
          <w:lang w:bidi="ar-AE"/>
        </w:rPr>
      </w:pPr>
      <w:r w:rsidRPr="00BB484D">
        <w:rPr>
          <w:rFonts w:hint="cs"/>
          <w:b/>
          <w:bCs/>
          <w:rtl/>
          <w:lang w:bidi="ar-AE"/>
        </w:rPr>
        <w:t>لأنه سبحانه قادر على إفنائها بأي سبب وبدون سبب .</w:t>
      </w:r>
    </w:p>
    <w:p w14:paraId="1225245A" w14:textId="77777777" w:rsidR="00B94D6A" w:rsidRPr="00BB484D" w:rsidRDefault="00B94D6A" w:rsidP="00B94D6A">
      <w:pPr>
        <w:rPr>
          <w:b/>
          <w:bCs/>
          <w:rtl/>
          <w:lang w:bidi="ar-AE"/>
        </w:rPr>
      </w:pPr>
      <w:r w:rsidRPr="004D5AD0">
        <w:rPr>
          <w:rFonts w:hint="cs"/>
          <w:b/>
          <w:bCs/>
          <w:color w:val="0000FF"/>
          <w:rtl/>
          <w:lang w:bidi="ar-AE"/>
        </w:rPr>
        <w:t xml:space="preserve">اتأمل </w:t>
      </w:r>
      <w:r w:rsidRPr="004D5AD0">
        <w:rPr>
          <w:rFonts w:hint="cs"/>
          <w:b/>
          <w:bCs/>
          <w:color w:val="FF0000"/>
          <w:rtl/>
          <w:lang w:bidi="ar-AE"/>
        </w:rPr>
        <w:t xml:space="preserve">قصة الرجلين </w:t>
      </w:r>
      <w:r w:rsidRPr="004D5AD0">
        <w:rPr>
          <w:rFonts w:hint="cs"/>
          <w:b/>
          <w:bCs/>
          <w:color w:val="0000FF"/>
          <w:rtl/>
          <w:lang w:bidi="ar-AE"/>
        </w:rPr>
        <w:t xml:space="preserve">وأربط بينهما </w:t>
      </w:r>
      <w:r w:rsidRPr="004D5AD0">
        <w:rPr>
          <w:rFonts w:hint="cs"/>
          <w:b/>
          <w:bCs/>
          <w:color w:val="FF0000"/>
          <w:rtl/>
          <w:lang w:bidi="ar-AE"/>
        </w:rPr>
        <w:t>وبين قوله تعالى (</w:t>
      </w:r>
      <w:r w:rsidRPr="004D5AD0">
        <w:rPr>
          <w:b/>
          <w:bCs/>
          <w:color w:val="00B050"/>
          <w:rtl/>
          <w:lang w:bidi="ar-AE"/>
        </w:rPr>
        <w:t xml:space="preserve">فَمَن شَاء فَلْيُؤْمِن </w:t>
      </w:r>
      <w:r w:rsidRPr="004D5AD0">
        <w:rPr>
          <w:b/>
          <w:bCs/>
          <w:color w:val="E36C0A" w:themeColor="accent6" w:themeShade="BF"/>
          <w:rtl/>
          <w:lang w:bidi="ar-AE"/>
        </w:rPr>
        <w:t>وَمَن شَاء فَلْيَكْفُرْ</w:t>
      </w:r>
      <w:r w:rsidRPr="004D5AD0">
        <w:rPr>
          <w:rFonts w:hint="cs"/>
          <w:b/>
          <w:bCs/>
          <w:color w:val="FF0000"/>
          <w:rtl/>
          <w:lang w:bidi="ar-AE"/>
        </w:rPr>
        <w:t>) ؟</w:t>
      </w:r>
    </w:p>
    <w:tbl>
      <w:tblPr>
        <w:tblStyle w:val="a7"/>
        <w:bidiVisual/>
        <w:tblW w:w="0" w:type="auto"/>
        <w:tblLook w:val="04A0" w:firstRow="1" w:lastRow="0" w:firstColumn="1" w:lastColumn="0" w:noHBand="0" w:noVBand="1"/>
      </w:tblPr>
      <w:tblGrid>
        <w:gridCol w:w="356"/>
        <w:gridCol w:w="10066"/>
      </w:tblGrid>
      <w:tr w:rsidR="00B94D6A" w:rsidRPr="00BB484D" w14:paraId="626E290A" w14:textId="77777777" w:rsidTr="004D5AD0">
        <w:tc>
          <w:tcPr>
            <w:tcW w:w="342" w:type="dxa"/>
          </w:tcPr>
          <w:p w14:paraId="35F03D94" w14:textId="77777777" w:rsidR="00B94D6A" w:rsidRPr="00BB484D" w:rsidRDefault="00B94D6A" w:rsidP="004D5AD0">
            <w:pPr>
              <w:rPr>
                <w:b/>
                <w:bCs/>
                <w:rtl/>
                <w:lang w:bidi="ar-AE"/>
              </w:rPr>
            </w:pPr>
            <w:r w:rsidRPr="00BB484D">
              <w:rPr>
                <w:rFonts w:hint="cs"/>
                <w:b/>
                <w:bCs/>
                <w:rtl/>
                <w:lang w:bidi="ar-AE"/>
              </w:rPr>
              <w:t>1</w:t>
            </w:r>
          </w:p>
        </w:tc>
        <w:tc>
          <w:tcPr>
            <w:tcW w:w="10080" w:type="dxa"/>
          </w:tcPr>
          <w:p w14:paraId="5C772909" w14:textId="77777777" w:rsidR="00B94D6A" w:rsidRPr="00BB484D" w:rsidRDefault="00B94D6A" w:rsidP="004D5AD0">
            <w:pPr>
              <w:rPr>
                <w:b/>
                <w:bCs/>
                <w:rtl/>
                <w:lang w:bidi="ar-AE"/>
              </w:rPr>
            </w:pPr>
            <w:r w:rsidRPr="00BB484D">
              <w:rPr>
                <w:rFonts w:hint="cs"/>
                <w:b/>
                <w:bCs/>
                <w:rtl/>
                <w:lang w:bidi="ar-AE"/>
              </w:rPr>
              <w:t xml:space="preserve">كل من الرجلين اختار طريقه ( </w:t>
            </w:r>
            <w:r w:rsidRPr="00D41756">
              <w:rPr>
                <w:rFonts w:hint="cs"/>
                <w:b/>
                <w:bCs/>
                <w:color w:val="C00000"/>
                <w:rtl/>
                <w:lang w:bidi="ar-AE"/>
              </w:rPr>
              <w:t xml:space="preserve">الأول طريق الكفر </w:t>
            </w:r>
            <w:r w:rsidRPr="00D41756">
              <w:rPr>
                <w:rFonts w:hint="cs"/>
                <w:b/>
                <w:bCs/>
                <w:color w:val="0000FF"/>
                <w:rtl/>
                <w:lang w:bidi="ar-AE"/>
              </w:rPr>
              <w:t xml:space="preserve">والثاني طريق الإيمان </w:t>
            </w:r>
            <w:r w:rsidRPr="00BB484D">
              <w:rPr>
                <w:rFonts w:hint="cs"/>
                <w:b/>
                <w:bCs/>
                <w:rtl/>
                <w:lang w:bidi="ar-AE"/>
              </w:rPr>
              <w:t>)</w:t>
            </w:r>
          </w:p>
        </w:tc>
      </w:tr>
      <w:tr w:rsidR="00B94D6A" w:rsidRPr="00BB484D" w14:paraId="5D9C61F9" w14:textId="77777777" w:rsidTr="004D5AD0">
        <w:tc>
          <w:tcPr>
            <w:tcW w:w="342" w:type="dxa"/>
          </w:tcPr>
          <w:p w14:paraId="37295E9E" w14:textId="77777777" w:rsidR="00B94D6A" w:rsidRPr="00BB484D" w:rsidRDefault="00B94D6A" w:rsidP="004D5AD0">
            <w:pPr>
              <w:rPr>
                <w:b/>
                <w:bCs/>
                <w:rtl/>
                <w:lang w:bidi="ar-AE"/>
              </w:rPr>
            </w:pPr>
            <w:r w:rsidRPr="00BB484D">
              <w:rPr>
                <w:rFonts w:hint="cs"/>
                <w:b/>
                <w:bCs/>
                <w:rtl/>
                <w:lang w:bidi="ar-AE"/>
              </w:rPr>
              <w:t>2</w:t>
            </w:r>
          </w:p>
        </w:tc>
        <w:tc>
          <w:tcPr>
            <w:tcW w:w="10080" w:type="dxa"/>
          </w:tcPr>
          <w:p w14:paraId="491FA226" w14:textId="66303B59" w:rsidR="00B94D6A" w:rsidRPr="00BB484D" w:rsidRDefault="00B94D6A" w:rsidP="004D5AD0">
            <w:pPr>
              <w:rPr>
                <w:b/>
                <w:bCs/>
                <w:rtl/>
                <w:lang w:bidi="ar-AE"/>
              </w:rPr>
            </w:pPr>
            <w:r w:rsidRPr="00BB484D">
              <w:rPr>
                <w:rFonts w:hint="cs"/>
                <w:b/>
                <w:bCs/>
                <w:rtl/>
                <w:lang w:bidi="ar-AE"/>
              </w:rPr>
              <w:t>كل إنسان مسؤول عن اختياره(</w:t>
            </w:r>
            <w:r w:rsidR="00D41756">
              <w:rPr>
                <w:rFonts w:hint="cs"/>
                <w:b/>
                <w:bCs/>
                <w:rtl/>
                <w:lang w:bidi="ar-AE"/>
              </w:rPr>
              <w:t xml:space="preserve"> </w:t>
            </w:r>
            <w:r w:rsidRPr="00D41756">
              <w:rPr>
                <w:rFonts w:hint="cs"/>
                <w:b/>
                <w:bCs/>
                <w:color w:val="C00000"/>
                <w:rtl/>
                <w:lang w:bidi="ar-AE"/>
              </w:rPr>
              <w:t xml:space="preserve">الأول يدخل النار </w:t>
            </w:r>
            <w:r w:rsidRPr="00D41756">
              <w:rPr>
                <w:rFonts w:hint="cs"/>
                <w:b/>
                <w:bCs/>
                <w:color w:val="0000FF"/>
                <w:rtl/>
                <w:lang w:bidi="ar-AE"/>
              </w:rPr>
              <w:t xml:space="preserve">والثاني يدخل الجنة </w:t>
            </w:r>
            <w:r w:rsidRPr="00BB484D">
              <w:rPr>
                <w:rFonts w:hint="cs"/>
                <w:b/>
                <w:bCs/>
                <w:rtl/>
                <w:lang w:bidi="ar-AE"/>
              </w:rPr>
              <w:t>)</w:t>
            </w:r>
          </w:p>
        </w:tc>
      </w:tr>
      <w:tr w:rsidR="00B94D6A" w:rsidRPr="00BB484D" w14:paraId="3B07C5E3" w14:textId="77777777" w:rsidTr="004D5AD0">
        <w:tc>
          <w:tcPr>
            <w:tcW w:w="342" w:type="dxa"/>
          </w:tcPr>
          <w:p w14:paraId="536762F3" w14:textId="77777777" w:rsidR="00B94D6A" w:rsidRPr="00BB484D" w:rsidRDefault="00B94D6A" w:rsidP="004D5AD0">
            <w:pPr>
              <w:rPr>
                <w:b/>
                <w:bCs/>
                <w:rtl/>
                <w:lang w:bidi="ar-AE"/>
              </w:rPr>
            </w:pPr>
            <w:r w:rsidRPr="00BB484D">
              <w:rPr>
                <w:rFonts w:hint="cs"/>
                <w:b/>
                <w:bCs/>
                <w:rtl/>
                <w:lang w:bidi="ar-AE"/>
              </w:rPr>
              <w:t>3</w:t>
            </w:r>
          </w:p>
        </w:tc>
        <w:tc>
          <w:tcPr>
            <w:tcW w:w="10080" w:type="dxa"/>
          </w:tcPr>
          <w:p w14:paraId="404BE7C8" w14:textId="0D9CB0E3" w:rsidR="00B94D6A" w:rsidRPr="00BB484D" w:rsidRDefault="00B94D6A" w:rsidP="00D41756">
            <w:pPr>
              <w:rPr>
                <w:b/>
                <w:bCs/>
                <w:rtl/>
                <w:lang w:bidi="ar-AE"/>
              </w:rPr>
            </w:pPr>
            <w:r w:rsidRPr="00BB484D">
              <w:rPr>
                <w:rFonts w:hint="cs"/>
                <w:b/>
                <w:bCs/>
                <w:rtl/>
                <w:lang w:bidi="ar-AE"/>
              </w:rPr>
              <w:t xml:space="preserve">العلاقة أن القصة بيان </w:t>
            </w:r>
            <w:r w:rsidRPr="00D41756">
              <w:rPr>
                <w:rFonts w:hint="cs"/>
                <w:b/>
                <w:bCs/>
                <w:color w:val="0000FF"/>
                <w:rtl/>
                <w:lang w:bidi="ar-AE"/>
              </w:rPr>
              <w:t xml:space="preserve">لنتيجة الإيمان </w:t>
            </w:r>
            <w:r w:rsidRPr="00D41756">
              <w:rPr>
                <w:rFonts w:hint="cs"/>
                <w:b/>
                <w:bCs/>
                <w:color w:val="C00000"/>
                <w:rtl/>
                <w:lang w:bidi="ar-AE"/>
              </w:rPr>
              <w:t>ونتيجة الكفر</w:t>
            </w:r>
            <w:r w:rsidRPr="00D41756">
              <w:rPr>
                <w:rFonts w:hint="cs"/>
                <w:b/>
                <w:bCs/>
                <w:rtl/>
                <w:lang w:bidi="ar-AE"/>
              </w:rPr>
              <w:t xml:space="preserve"> </w:t>
            </w:r>
            <w:r w:rsidRPr="00BB484D">
              <w:rPr>
                <w:rFonts w:hint="cs"/>
                <w:b/>
                <w:bCs/>
                <w:rtl/>
                <w:lang w:bidi="ar-AE"/>
              </w:rPr>
              <w:t>الذي ذكرته الآية</w:t>
            </w:r>
            <w:r w:rsidR="00D41756">
              <w:rPr>
                <w:rFonts w:hint="cs"/>
                <w:b/>
                <w:bCs/>
                <w:rtl/>
                <w:lang w:bidi="ar-AE"/>
              </w:rPr>
              <w:t xml:space="preserve"> </w:t>
            </w:r>
            <w:r w:rsidRPr="00BB484D">
              <w:rPr>
                <w:rFonts w:hint="cs"/>
                <w:b/>
                <w:bCs/>
                <w:rtl/>
                <w:lang w:bidi="ar-AE"/>
              </w:rPr>
              <w:t>(</w:t>
            </w:r>
            <w:r w:rsidRPr="00BB484D">
              <w:rPr>
                <w:b/>
                <w:bCs/>
                <w:rtl/>
                <w:lang w:bidi="ar-AE"/>
              </w:rPr>
              <w:t xml:space="preserve"> إِنَّا أَعْتَدْنَا لِلظَّالِمِينَ نَارًا</w:t>
            </w:r>
            <w:r w:rsidRPr="00BB484D">
              <w:rPr>
                <w:rFonts w:hint="cs"/>
                <w:b/>
                <w:bCs/>
                <w:rtl/>
                <w:lang w:bidi="ar-AE"/>
              </w:rPr>
              <w:t xml:space="preserve"> ...</w:t>
            </w:r>
            <w:r w:rsidRPr="00BB484D">
              <w:rPr>
                <w:b/>
                <w:bCs/>
                <w:rtl/>
                <w:lang w:bidi="ar-AE"/>
              </w:rPr>
              <w:t xml:space="preserve"> أُوْلَئِكَ لَهُمْ جَنَّاتُ عَدْنٍ</w:t>
            </w:r>
            <w:r w:rsidR="004D5AD0">
              <w:rPr>
                <w:rFonts w:hint="cs"/>
                <w:b/>
                <w:bCs/>
                <w:rtl/>
                <w:lang w:bidi="ar-AE"/>
              </w:rPr>
              <w:t xml:space="preserve"> )</w:t>
            </w:r>
          </w:p>
        </w:tc>
      </w:tr>
    </w:tbl>
    <w:p w14:paraId="343F7453" w14:textId="77777777" w:rsidR="00B94D6A" w:rsidRPr="00BB484D" w:rsidRDefault="00B94D6A" w:rsidP="00B94D6A">
      <w:pPr>
        <w:rPr>
          <w:b/>
          <w:bCs/>
          <w:rtl/>
          <w:lang w:bidi="ar-AE"/>
        </w:rPr>
      </w:pPr>
    </w:p>
    <w:p w14:paraId="015E6C59" w14:textId="77777777" w:rsidR="00B94D6A" w:rsidRPr="00D41756" w:rsidRDefault="00B94D6A" w:rsidP="00B94D6A">
      <w:pPr>
        <w:rPr>
          <w:b/>
          <w:bCs/>
          <w:color w:val="FF0000"/>
          <w:rtl/>
          <w:lang w:bidi="ar-AE"/>
        </w:rPr>
      </w:pPr>
      <w:r w:rsidRPr="00D41756">
        <w:rPr>
          <w:rFonts w:hint="cs"/>
          <w:b/>
          <w:bCs/>
          <w:color w:val="FF0000"/>
          <w:rtl/>
          <w:lang w:bidi="ar-AE"/>
        </w:rPr>
        <w:t xml:space="preserve">حلل القصة وفق الجدول التالي :  </w:t>
      </w:r>
    </w:p>
    <w:tbl>
      <w:tblPr>
        <w:tblStyle w:val="a7"/>
        <w:bidiVisual/>
        <w:tblW w:w="0" w:type="auto"/>
        <w:tblLook w:val="04A0" w:firstRow="1" w:lastRow="0" w:firstColumn="1" w:lastColumn="0" w:noHBand="0" w:noVBand="1"/>
      </w:tblPr>
      <w:tblGrid>
        <w:gridCol w:w="2952"/>
        <w:gridCol w:w="3510"/>
        <w:gridCol w:w="3960"/>
      </w:tblGrid>
      <w:tr w:rsidR="00B94D6A" w:rsidRPr="00BB484D" w14:paraId="3B540719" w14:textId="77777777" w:rsidTr="00D41756">
        <w:tc>
          <w:tcPr>
            <w:tcW w:w="2952" w:type="dxa"/>
            <w:shd w:val="clear" w:color="auto" w:fill="CCFFFF"/>
            <w:vAlign w:val="center"/>
          </w:tcPr>
          <w:p w14:paraId="1E6F3DCB" w14:textId="77777777" w:rsidR="00B94D6A" w:rsidRPr="00BB484D" w:rsidRDefault="00B94D6A" w:rsidP="00D41756">
            <w:pPr>
              <w:jc w:val="center"/>
              <w:rPr>
                <w:b/>
                <w:bCs/>
                <w:rtl/>
                <w:lang w:bidi="ar-AE"/>
              </w:rPr>
            </w:pPr>
            <w:r w:rsidRPr="00BB484D">
              <w:rPr>
                <w:rFonts w:hint="cs"/>
                <w:b/>
                <w:bCs/>
                <w:rtl/>
                <w:lang w:bidi="ar-AE"/>
              </w:rPr>
              <w:t>العناصر</w:t>
            </w:r>
          </w:p>
        </w:tc>
        <w:tc>
          <w:tcPr>
            <w:tcW w:w="3510" w:type="dxa"/>
            <w:shd w:val="clear" w:color="auto" w:fill="CCFF99"/>
            <w:vAlign w:val="center"/>
          </w:tcPr>
          <w:p w14:paraId="2CA255B6" w14:textId="77777777" w:rsidR="00B94D6A" w:rsidRPr="00BB484D" w:rsidRDefault="00B94D6A" w:rsidP="00D41756">
            <w:pPr>
              <w:jc w:val="center"/>
              <w:rPr>
                <w:b/>
                <w:bCs/>
                <w:rtl/>
                <w:lang w:bidi="ar-AE"/>
              </w:rPr>
            </w:pPr>
            <w:r w:rsidRPr="00BB484D">
              <w:rPr>
                <w:rFonts w:hint="cs"/>
                <w:b/>
                <w:bCs/>
                <w:rtl/>
                <w:lang w:bidi="ar-AE"/>
              </w:rPr>
              <w:t>صاحب الجنتين</w:t>
            </w:r>
          </w:p>
        </w:tc>
        <w:tc>
          <w:tcPr>
            <w:tcW w:w="3960" w:type="dxa"/>
            <w:shd w:val="clear" w:color="auto" w:fill="FBD4B4" w:themeFill="accent6" w:themeFillTint="66"/>
            <w:vAlign w:val="center"/>
          </w:tcPr>
          <w:p w14:paraId="6ABEF899" w14:textId="77777777" w:rsidR="00B94D6A" w:rsidRPr="00BB484D" w:rsidRDefault="00B94D6A" w:rsidP="00D41756">
            <w:pPr>
              <w:jc w:val="center"/>
              <w:rPr>
                <w:b/>
                <w:bCs/>
                <w:rtl/>
                <w:lang w:bidi="ar-AE"/>
              </w:rPr>
            </w:pPr>
            <w:r w:rsidRPr="00BB484D">
              <w:rPr>
                <w:rFonts w:hint="cs"/>
                <w:b/>
                <w:bCs/>
                <w:rtl/>
                <w:lang w:bidi="ar-AE"/>
              </w:rPr>
              <w:t>أخوه</w:t>
            </w:r>
          </w:p>
        </w:tc>
      </w:tr>
      <w:tr w:rsidR="00B94D6A" w:rsidRPr="00BB484D" w14:paraId="0985C7DC" w14:textId="77777777" w:rsidTr="00D41756">
        <w:tc>
          <w:tcPr>
            <w:tcW w:w="2952" w:type="dxa"/>
            <w:shd w:val="clear" w:color="auto" w:fill="DAEEF3" w:themeFill="accent5" w:themeFillTint="33"/>
            <w:vAlign w:val="center"/>
          </w:tcPr>
          <w:p w14:paraId="21A10F78" w14:textId="77777777" w:rsidR="00B94D6A" w:rsidRPr="00BB484D" w:rsidRDefault="00B94D6A" w:rsidP="00D41756">
            <w:pPr>
              <w:jc w:val="center"/>
              <w:rPr>
                <w:b/>
                <w:bCs/>
                <w:rtl/>
                <w:lang w:bidi="ar-AE"/>
              </w:rPr>
            </w:pPr>
            <w:r w:rsidRPr="00BB484D">
              <w:rPr>
                <w:rFonts w:hint="cs"/>
                <w:b/>
                <w:bCs/>
                <w:rtl/>
                <w:lang w:bidi="ar-AE"/>
              </w:rPr>
              <w:t>طريقة التصرف بالمال</w:t>
            </w:r>
          </w:p>
        </w:tc>
        <w:tc>
          <w:tcPr>
            <w:tcW w:w="3510" w:type="dxa"/>
            <w:vAlign w:val="center"/>
          </w:tcPr>
          <w:p w14:paraId="3ADB29B6" w14:textId="77777777" w:rsidR="00B94D6A" w:rsidRPr="00BB484D" w:rsidRDefault="00B94D6A" w:rsidP="00D41756">
            <w:pPr>
              <w:jc w:val="center"/>
              <w:rPr>
                <w:b/>
                <w:bCs/>
                <w:rtl/>
                <w:lang w:bidi="ar-AE"/>
              </w:rPr>
            </w:pPr>
            <w:r w:rsidRPr="00BB484D">
              <w:rPr>
                <w:rFonts w:hint="cs"/>
                <w:b/>
                <w:bCs/>
                <w:rtl/>
                <w:lang w:bidi="ar-AE"/>
              </w:rPr>
              <w:t>استثمرها ونماها في الأرض والزراعة</w:t>
            </w:r>
          </w:p>
        </w:tc>
        <w:tc>
          <w:tcPr>
            <w:tcW w:w="3960" w:type="dxa"/>
            <w:vAlign w:val="center"/>
          </w:tcPr>
          <w:p w14:paraId="04DC1106" w14:textId="77777777" w:rsidR="00B94D6A" w:rsidRPr="00BB484D" w:rsidRDefault="00B94D6A" w:rsidP="00D41756">
            <w:pPr>
              <w:jc w:val="center"/>
              <w:rPr>
                <w:b/>
                <w:bCs/>
                <w:rtl/>
                <w:lang w:bidi="ar-AE"/>
              </w:rPr>
            </w:pPr>
            <w:r w:rsidRPr="00BB484D">
              <w:rPr>
                <w:rFonts w:hint="cs"/>
                <w:b/>
                <w:bCs/>
                <w:rtl/>
                <w:lang w:bidi="ar-AE"/>
              </w:rPr>
              <w:t>أنفقها في طاعة الله</w:t>
            </w:r>
          </w:p>
        </w:tc>
      </w:tr>
      <w:tr w:rsidR="00B94D6A" w:rsidRPr="00BB484D" w14:paraId="0C896BB5" w14:textId="77777777" w:rsidTr="00D41756">
        <w:tc>
          <w:tcPr>
            <w:tcW w:w="2952" w:type="dxa"/>
            <w:shd w:val="clear" w:color="auto" w:fill="DAEEF3" w:themeFill="accent5" w:themeFillTint="33"/>
            <w:vAlign w:val="center"/>
          </w:tcPr>
          <w:p w14:paraId="6C50EAA2" w14:textId="77777777" w:rsidR="00B94D6A" w:rsidRPr="00BB484D" w:rsidRDefault="00B94D6A" w:rsidP="00D41756">
            <w:pPr>
              <w:jc w:val="center"/>
              <w:rPr>
                <w:b/>
                <w:bCs/>
                <w:rtl/>
                <w:lang w:bidi="ar-AE"/>
              </w:rPr>
            </w:pPr>
            <w:r w:rsidRPr="00BB484D">
              <w:rPr>
                <w:rFonts w:hint="cs"/>
                <w:b/>
                <w:bCs/>
                <w:rtl/>
                <w:lang w:bidi="ar-AE"/>
              </w:rPr>
              <w:t>سبب زوال المال</w:t>
            </w:r>
          </w:p>
        </w:tc>
        <w:tc>
          <w:tcPr>
            <w:tcW w:w="3510" w:type="dxa"/>
            <w:vAlign w:val="center"/>
          </w:tcPr>
          <w:p w14:paraId="77462D07" w14:textId="77777777" w:rsidR="00B94D6A" w:rsidRPr="00BB484D" w:rsidRDefault="00B94D6A" w:rsidP="00D41756">
            <w:pPr>
              <w:jc w:val="center"/>
              <w:rPr>
                <w:b/>
                <w:bCs/>
                <w:rtl/>
                <w:lang w:bidi="ar-AE"/>
              </w:rPr>
            </w:pPr>
            <w:r w:rsidRPr="00BB484D">
              <w:rPr>
                <w:rFonts w:hint="cs"/>
                <w:b/>
                <w:bCs/>
                <w:rtl/>
                <w:lang w:bidi="ar-AE"/>
              </w:rPr>
              <w:t>الغرور والكفر</w:t>
            </w:r>
          </w:p>
        </w:tc>
        <w:tc>
          <w:tcPr>
            <w:tcW w:w="3960" w:type="dxa"/>
            <w:vAlign w:val="center"/>
          </w:tcPr>
          <w:p w14:paraId="5A3A6033" w14:textId="77777777" w:rsidR="00B94D6A" w:rsidRPr="00BB484D" w:rsidRDefault="00B94D6A" w:rsidP="00D41756">
            <w:pPr>
              <w:jc w:val="center"/>
              <w:rPr>
                <w:b/>
                <w:bCs/>
                <w:rtl/>
                <w:lang w:bidi="ar-AE"/>
              </w:rPr>
            </w:pPr>
            <w:r w:rsidRPr="00BB484D">
              <w:rPr>
                <w:rFonts w:hint="cs"/>
                <w:b/>
                <w:bCs/>
                <w:rtl/>
                <w:lang w:bidi="ar-AE"/>
              </w:rPr>
              <w:t>الإنفاق</w:t>
            </w:r>
          </w:p>
        </w:tc>
      </w:tr>
      <w:tr w:rsidR="00B94D6A" w:rsidRPr="00BB484D" w14:paraId="0807EB20" w14:textId="77777777" w:rsidTr="00D41756">
        <w:tc>
          <w:tcPr>
            <w:tcW w:w="2952" w:type="dxa"/>
            <w:shd w:val="clear" w:color="auto" w:fill="DAEEF3" w:themeFill="accent5" w:themeFillTint="33"/>
            <w:vAlign w:val="center"/>
          </w:tcPr>
          <w:p w14:paraId="0EF5B6CE" w14:textId="77777777" w:rsidR="00B94D6A" w:rsidRPr="00BB484D" w:rsidRDefault="00B94D6A" w:rsidP="00D41756">
            <w:pPr>
              <w:jc w:val="center"/>
              <w:rPr>
                <w:b/>
                <w:bCs/>
                <w:rtl/>
                <w:lang w:bidi="ar-AE"/>
              </w:rPr>
            </w:pPr>
            <w:r w:rsidRPr="00BB484D">
              <w:rPr>
                <w:rFonts w:hint="cs"/>
                <w:b/>
                <w:bCs/>
                <w:rtl/>
                <w:lang w:bidi="ar-AE"/>
              </w:rPr>
              <w:t>الربح والخسارة</w:t>
            </w:r>
          </w:p>
        </w:tc>
        <w:tc>
          <w:tcPr>
            <w:tcW w:w="3510" w:type="dxa"/>
            <w:vAlign w:val="center"/>
          </w:tcPr>
          <w:p w14:paraId="0372AB38" w14:textId="77777777" w:rsidR="00B94D6A" w:rsidRPr="00BB484D" w:rsidRDefault="00B94D6A" w:rsidP="00D41756">
            <w:pPr>
              <w:jc w:val="center"/>
              <w:rPr>
                <w:b/>
                <w:bCs/>
                <w:rtl/>
                <w:lang w:bidi="ar-AE"/>
              </w:rPr>
            </w:pPr>
            <w:r w:rsidRPr="00BB484D">
              <w:rPr>
                <w:rFonts w:hint="cs"/>
                <w:b/>
                <w:bCs/>
                <w:rtl/>
                <w:lang w:bidi="ar-AE"/>
              </w:rPr>
              <w:t>خاسر</w:t>
            </w:r>
          </w:p>
        </w:tc>
        <w:tc>
          <w:tcPr>
            <w:tcW w:w="3960" w:type="dxa"/>
            <w:vAlign w:val="center"/>
          </w:tcPr>
          <w:p w14:paraId="611F4787" w14:textId="77777777" w:rsidR="00B94D6A" w:rsidRPr="00BB484D" w:rsidRDefault="00B94D6A" w:rsidP="00D41756">
            <w:pPr>
              <w:jc w:val="center"/>
              <w:rPr>
                <w:b/>
                <w:bCs/>
                <w:rtl/>
                <w:lang w:bidi="ar-AE"/>
              </w:rPr>
            </w:pPr>
            <w:r w:rsidRPr="00BB484D">
              <w:rPr>
                <w:rFonts w:hint="cs"/>
                <w:b/>
                <w:bCs/>
                <w:rtl/>
                <w:lang w:bidi="ar-AE"/>
              </w:rPr>
              <w:t>رابح</w:t>
            </w:r>
          </w:p>
        </w:tc>
      </w:tr>
      <w:tr w:rsidR="00B94D6A" w:rsidRPr="00BB484D" w14:paraId="5954358E" w14:textId="77777777" w:rsidTr="00D41756">
        <w:tc>
          <w:tcPr>
            <w:tcW w:w="2952" w:type="dxa"/>
            <w:shd w:val="clear" w:color="auto" w:fill="DAEEF3" w:themeFill="accent5" w:themeFillTint="33"/>
            <w:vAlign w:val="center"/>
          </w:tcPr>
          <w:p w14:paraId="32D3DF60" w14:textId="77777777" w:rsidR="00B94D6A" w:rsidRPr="00BB484D" w:rsidRDefault="00B94D6A" w:rsidP="00D41756">
            <w:pPr>
              <w:jc w:val="center"/>
              <w:rPr>
                <w:b/>
                <w:bCs/>
                <w:rtl/>
                <w:lang w:bidi="ar-AE"/>
              </w:rPr>
            </w:pPr>
            <w:r w:rsidRPr="00BB484D">
              <w:rPr>
                <w:rFonts w:hint="cs"/>
                <w:b/>
                <w:bCs/>
                <w:rtl/>
                <w:lang w:bidi="ar-AE"/>
              </w:rPr>
              <w:t>الأثار النفسية</w:t>
            </w:r>
          </w:p>
        </w:tc>
        <w:tc>
          <w:tcPr>
            <w:tcW w:w="3510" w:type="dxa"/>
            <w:vAlign w:val="center"/>
          </w:tcPr>
          <w:p w14:paraId="052D3AEC" w14:textId="77777777" w:rsidR="00B94D6A" w:rsidRPr="00BB484D" w:rsidRDefault="00B94D6A" w:rsidP="00D41756">
            <w:pPr>
              <w:jc w:val="center"/>
              <w:rPr>
                <w:b/>
                <w:bCs/>
                <w:rtl/>
                <w:lang w:bidi="ar-AE"/>
              </w:rPr>
            </w:pPr>
            <w:r w:rsidRPr="00BB484D">
              <w:rPr>
                <w:rFonts w:hint="cs"/>
                <w:b/>
                <w:bCs/>
                <w:rtl/>
                <w:lang w:bidi="ar-AE"/>
              </w:rPr>
              <w:t>حسرة وندم وعجز وفقدان الأمل</w:t>
            </w:r>
          </w:p>
        </w:tc>
        <w:tc>
          <w:tcPr>
            <w:tcW w:w="3960" w:type="dxa"/>
            <w:vAlign w:val="center"/>
          </w:tcPr>
          <w:p w14:paraId="333A296E" w14:textId="77777777" w:rsidR="00B94D6A" w:rsidRPr="00BB484D" w:rsidRDefault="00B94D6A" w:rsidP="00D41756">
            <w:pPr>
              <w:jc w:val="center"/>
              <w:rPr>
                <w:b/>
                <w:bCs/>
                <w:rtl/>
                <w:lang w:bidi="ar-AE"/>
              </w:rPr>
            </w:pPr>
            <w:r w:rsidRPr="00BB484D">
              <w:rPr>
                <w:rFonts w:hint="cs"/>
                <w:b/>
                <w:bCs/>
                <w:rtl/>
                <w:lang w:bidi="ar-AE"/>
              </w:rPr>
              <w:t>الطمأنينة ورضا النفس والأمل .</w:t>
            </w:r>
          </w:p>
        </w:tc>
      </w:tr>
      <w:tr w:rsidR="00B94D6A" w:rsidRPr="00BB484D" w14:paraId="0EDB9B6A" w14:textId="77777777" w:rsidTr="00D41756">
        <w:tc>
          <w:tcPr>
            <w:tcW w:w="2952" w:type="dxa"/>
            <w:shd w:val="clear" w:color="auto" w:fill="DAEEF3" w:themeFill="accent5" w:themeFillTint="33"/>
            <w:vAlign w:val="center"/>
          </w:tcPr>
          <w:p w14:paraId="0E976533" w14:textId="77777777" w:rsidR="00B94D6A" w:rsidRPr="00BB484D" w:rsidRDefault="00B94D6A" w:rsidP="00D41756">
            <w:pPr>
              <w:jc w:val="center"/>
              <w:rPr>
                <w:b/>
                <w:bCs/>
                <w:rtl/>
                <w:lang w:bidi="ar-AE"/>
              </w:rPr>
            </w:pPr>
            <w:r w:rsidRPr="00BB484D">
              <w:rPr>
                <w:rFonts w:hint="cs"/>
                <w:b/>
                <w:bCs/>
                <w:rtl/>
                <w:lang w:bidi="ar-AE"/>
              </w:rPr>
              <w:t xml:space="preserve">الحقيقة التي توصل لها </w:t>
            </w:r>
            <w:proofErr w:type="spellStart"/>
            <w:r w:rsidRPr="00BB484D">
              <w:rPr>
                <w:rFonts w:hint="cs"/>
                <w:b/>
                <w:bCs/>
                <w:rtl/>
                <w:lang w:bidi="ar-AE"/>
              </w:rPr>
              <w:t>الأخوان</w:t>
            </w:r>
            <w:proofErr w:type="spellEnd"/>
          </w:p>
        </w:tc>
        <w:tc>
          <w:tcPr>
            <w:tcW w:w="7470" w:type="dxa"/>
            <w:gridSpan w:val="2"/>
            <w:vAlign w:val="center"/>
          </w:tcPr>
          <w:p w14:paraId="61121C7C" w14:textId="77777777" w:rsidR="00B94D6A" w:rsidRPr="00BB484D" w:rsidRDefault="00B94D6A" w:rsidP="00D41756">
            <w:pPr>
              <w:jc w:val="center"/>
              <w:rPr>
                <w:b/>
                <w:bCs/>
                <w:rtl/>
                <w:lang w:bidi="ar-AE"/>
              </w:rPr>
            </w:pPr>
            <w:r w:rsidRPr="00BB484D">
              <w:rPr>
                <w:rFonts w:hint="cs"/>
                <w:b/>
                <w:bCs/>
                <w:rtl/>
                <w:lang w:bidi="ar-AE"/>
              </w:rPr>
              <w:t>النجاة والربح بالإيمان والهلاك والخسران بالشرك .</w:t>
            </w:r>
          </w:p>
        </w:tc>
      </w:tr>
    </w:tbl>
    <w:p w14:paraId="23E4A557" w14:textId="77777777" w:rsidR="00B94D6A" w:rsidRPr="00BB484D" w:rsidRDefault="00B94D6A" w:rsidP="00B94D6A">
      <w:pPr>
        <w:rPr>
          <w:b/>
          <w:bCs/>
          <w:rtl/>
          <w:lang w:bidi="ar-AE"/>
        </w:rPr>
      </w:pPr>
    </w:p>
    <w:p w14:paraId="15A7CB75" w14:textId="77777777" w:rsidR="00B94D6A" w:rsidRPr="00B94112" w:rsidRDefault="00B94D6A" w:rsidP="00B94D6A">
      <w:pPr>
        <w:jc w:val="center"/>
        <w:rPr>
          <w:b/>
          <w:bCs/>
          <w:color w:val="0000FF"/>
          <w:rtl/>
          <w:lang w:bidi="ar-AE"/>
        </w:rPr>
      </w:pPr>
      <w:r w:rsidRPr="00B94112">
        <w:rPr>
          <w:rFonts w:hint="cs"/>
          <w:b/>
          <w:bCs/>
          <w:color w:val="FF0000"/>
          <w:rtl/>
          <w:lang w:bidi="ar-AE"/>
        </w:rPr>
        <w:t>استثما</w:t>
      </w:r>
      <w:r w:rsidRPr="00B94112">
        <w:rPr>
          <w:rFonts w:hint="eastAsia"/>
          <w:b/>
          <w:bCs/>
          <w:color w:val="FF0000"/>
          <w:rtl/>
          <w:lang w:bidi="ar-AE"/>
        </w:rPr>
        <w:t>ر</w:t>
      </w:r>
      <w:r w:rsidRPr="00B94112">
        <w:rPr>
          <w:rFonts w:hint="cs"/>
          <w:b/>
          <w:bCs/>
          <w:color w:val="FF0000"/>
          <w:rtl/>
          <w:lang w:bidi="ar-AE"/>
        </w:rPr>
        <w:t xml:space="preserve"> الأموال وإعمار الأرض والزراعة مهمات نبيلة ومشروعة لكن في قصة صاحب الجنتين خرجت عن طابعها . </w:t>
      </w:r>
      <w:r w:rsidRPr="00B94112">
        <w:rPr>
          <w:rFonts w:hint="cs"/>
          <w:b/>
          <w:bCs/>
          <w:color w:val="0000FF"/>
          <w:rtl/>
          <w:lang w:bidi="ar-AE"/>
        </w:rPr>
        <w:t>ناقش هذه العبارة</w:t>
      </w:r>
      <w:r w:rsidRPr="00B94112">
        <w:rPr>
          <w:b/>
          <w:bCs/>
          <w:color w:val="0000FF"/>
          <w:rtl/>
          <w:lang w:bidi="ar-AE"/>
        </w:rPr>
        <w:t xml:space="preserve">  ؟</w:t>
      </w:r>
    </w:p>
    <w:p w14:paraId="6134FA9A" w14:textId="77777777" w:rsidR="00B94D6A" w:rsidRPr="00BB484D" w:rsidRDefault="00B94D6A" w:rsidP="00B94D6A">
      <w:pPr>
        <w:rPr>
          <w:b/>
          <w:bCs/>
          <w:rtl/>
          <w:lang w:bidi="ar-AE"/>
        </w:rPr>
      </w:pPr>
      <w:r w:rsidRPr="00BB484D">
        <w:rPr>
          <w:rFonts w:hint="cs"/>
          <w:b/>
          <w:bCs/>
          <w:rtl/>
          <w:lang w:bidi="ar-AE"/>
        </w:rPr>
        <w:t>موافق والعبارة صحيحة لأن صاحب الجنتين تنكر لفضل الله وكفر بنعمته وأصابه الغرور والكفر ولم يصل للسعادة لا في الدنيا ولا في الآخرة .</w:t>
      </w:r>
    </w:p>
    <w:p w14:paraId="487EE180" w14:textId="77777777" w:rsidR="00B94D6A" w:rsidRPr="00BB484D" w:rsidRDefault="00B94D6A" w:rsidP="00B94D6A">
      <w:pPr>
        <w:rPr>
          <w:b/>
          <w:bCs/>
          <w:rtl/>
          <w:lang w:bidi="ar-AE"/>
        </w:rPr>
      </w:pPr>
    </w:p>
    <w:p w14:paraId="3F0E8BAB" w14:textId="77777777" w:rsidR="00B94112" w:rsidRDefault="00B94112" w:rsidP="00B94D6A">
      <w:pPr>
        <w:rPr>
          <w:b/>
          <w:bCs/>
          <w:rtl/>
          <w:lang w:bidi="ar-AE"/>
        </w:rPr>
      </w:pPr>
    </w:p>
    <w:p w14:paraId="469DD97F" w14:textId="1D96D8F9" w:rsidR="00B94D6A" w:rsidRPr="00B94112" w:rsidRDefault="00B94D6A" w:rsidP="00B94D6A">
      <w:pPr>
        <w:rPr>
          <w:b/>
          <w:bCs/>
          <w:color w:val="FF0000"/>
          <w:rtl/>
          <w:lang w:bidi="ar-AE"/>
        </w:rPr>
      </w:pPr>
      <w:r w:rsidRPr="00B94112">
        <w:rPr>
          <w:rFonts w:hint="cs"/>
          <w:b/>
          <w:bCs/>
          <w:color w:val="FF0000"/>
          <w:rtl/>
          <w:lang w:bidi="ar-AE"/>
        </w:rPr>
        <w:lastRenderedPageBreak/>
        <w:t>ضع الاحتمالات التي تجنبك النتيجة التي وصل لها صاحب الجنتين ؟</w:t>
      </w:r>
    </w:p>
    <w:p w14:paraId="30ADA97D" w14:textId="48AA8E1C" w:rsidR="00B94D6A" w:rsidRPr="00BB484D" w:rsidRDefault="00B94D6A" w:rsidP="00B94D6A">
      <w:pPr>
        <w:rPr>
          <w:b/>
          <w:bCs/>
          <w:lang w:bidi="ar-AE"/>
        </w:rPr>
      </w:pPr>
      <w:r w:rsidRPr="00B94112">
        <w:rPr>
          <w:rFonts w:hint="cs"/>
          <w:b/>
          <w:bCs/>
          <w:color w:val="00B050"/>
          <w:rtl/>
          <w:lang w:bidi="ar-AE"/>
        </w:rPr>
        <w:t xml:space="preserve">شكر النعمة </w:t>
      </w:r>
      <w:r w:rsidRPr="00BB484D">
        <w:rPr>
          <w:b/>
          <w:bCs/>
          <w:rtl/>
          <w:lang w:bidi="ar-AE"/>
        </w:rPr>
        <w:t>–</w:t>
      </w:r>
      <w:r w:rsidRPr="00BB484D">
        <w:rPr>
          <w:rFonts w:hint="cs"/>
          <w:b/>
          <w:bCs/>
          <w:rtl/>
          <w:lang w:bidi="ar-AE"/>
        </w:rPr>
        <w:t xml:space="preserve"> </w:t>
      </w:r>
      <w:r w:rsidRPr="00B94112">
        <w:rPr>
          <w:rFonts w:hint="cs"/>
          <w:b/>
          <w:bCs/>
          <w:color w:val="C00000"/>
          <w:rtl/>
          <w:lang w:bidi="ar-AE"/>
        </w:rPr>
        <w:t xml:space="preserve">التواضع </w:t>
      </w:r>
      <w:r w:rsidRPr="00BB484D">
        <w:rPr>
          <w:b/>
          <w:bCs/>
          <w:rtl/>
          <w:lang w:bidi="ar-AE"/>
        </w:rPr>
        <w:t>–</w:t>
      </w:r>
      <w:r w:rsidRPr="00BB484D">
        <w:rPr>
          <w:rFonts w:hint="cs"/>
          <w:b/>
          <w:bCs/>
          <w:rtl/>
          <w:lang w:bidi="ar-AE"/>
        </w:rPr>
        <w:t xml:space="preserve"> </w:t>
      </w:r>
      <w:r w:rsidRPr="00B94112">
        <w:rPr>
          <w:rFonts w:hint="cs"/>
          <w:b/>
          <w:bCs/>
          <w:color w:val="00B0F0"/>
          <w:rtl/>
          <w:lang w:bidi="ar-AE"/>
        </w:rPr>
        <w:t>الاستغفار</w:t>
      </w:r>
      <w:r w:rsidRPr="00BB484D">
        <w:rPr>
          <w:rFonts w:hint="cs"/>
          <w:b/>
          <w:bCs/>
          <w:rtl/>
          <w:lang w:bidi="ar-AE"/>
        </w:rPr>
        <w:t xml:space="preserve"> </w:t>
      </w:r>
      <w:r w:rsidRPr="00BB484D">
        <w:rPr>
          <w:b/>
          <w:bCs/>
          <w:rtl/>
          <w:lang w:bidi="ar-AE"/>
        </w:rPr>
        <w:t>–</w:t>
      </w:r>
      <w:r w:rsidRPr="00BB484D">
        <w:rPr>
          <w:rFonts w:hint="cs"/>
          <w:b/>
          <w:bCs/>
          <w:rtl/>
          <w:lang w:bidi="ar-AE"/>
        </w:rPr>
        <w:t xml:space="preserve"> </w:t>
      </w:r>
      <w:r w:rsidRPr="00B94112">
        <w:rPr>
          <w:rFonts w:hint="cs"/>
          <w:b/>
          <w:bCs/>
          <w:color w:val="E36C0A" w:themeColor="accent6" w:themeShade="BF"/>
          <w:rtl/>
          <w:lang w:bidi="ar-AE"/>
        </w:rPr>
        <w:t>التوبة</w:t>
      </w:r>
      <w:r w:rsidRPr="00BB484D">
        <w:rPr>
          <w:rFonts w:hint="cs"/>
          <w:b/>
          <w:bCs/>
          <w:rtl/>
          <w:lang w:bidi="ar-AE"/>
        </w:rPr>
        <w:t xml:space="preserve"> </w:t>
      </w:r>
      <w:r w:rsidRPr="00BB484D">
        <w:rPr>
          <w:b/>
          <w:bCs/>
          <w:rtl/>
          <w:lang w:bidi="ar-AE"/>
        </w:rPr>
        <w:t>–</w:t>
      </w:r>
      <w:r w:rsidRPr="00BB484D">
        <w:rPr>
          <w:rFonts w:hint="cs"/>
          <w:b/>
          <w:bCs/>
          <w:rtl/>
          <w:lang w:bidi="ar-AE"/>
        </w:rPr>
        <w:t xml:space="preserve"> </w:t>
      </w:r>
      <w:r w:rsidRPr="00B94112">
        <w:rPr>
          <w:rFonts w:hint="cs"/>
          <w:b/>
          <w:bCs/>
          <w:color w:val="7030A0"/>
          <w:rtl/>
          <w:lang w:bidi="ar-AE"/>
        </w:rPr>
        <w:t>التراحم</w:t>
      </w:r>
      <w:r w:rsidRPr="00BB484D">
        <w:rPr>
          <w:rFonts w:hint="cs"/>
          <w:b/>
          <w:bCs/>
          <w:rtl/>
          <w:lang w:bidi="ar-AE"/>
        </w:rPr>
        <w:t xml:space="preserve"> </w:t>
      </w:r>
      <w:r w:rsidRPr="00BB484D">
        <w:rPr>
          <w:b/>
          <w:bCs/>
          <w:rtl/>
          <w:lang w:bidi="ar-AE"/>
        </w:rPr>
        <w:t>–</w:t>
      </w:r>
      <w:r w:rsidRPr="00BB484D">
        <w:rPr>
          <w:rFonts w:hint="cs"/>
          <w:b/>
          <w:bCs/>
          <w:rtl/>
          <w:lang w:bidi="ar-AE"/>
        </w:rPr>
        <w:t xml:space="preserve"> </w:t>
      </w:r>
      <w:r w:rsidRPr="00B94112">
        <w:rPr>
          <w:rFonts w:hint="cs"/>
          <w:b/>
          <w:bCs/>
          <w:color w:val="0000FF"/>
          <w:rtl/>
          <w:lang w:bidi="ar-AE"/>
        </w:rPr>
        <w:t>احترام الآخر</w:t>
      </w:r>
      <w:r w:rsidRPr="00BB484D">
        <w:rPr>
          <w:b/>
          <w:bCs/>
          <w:rtl/>
          <w:lang w:bidi="ar-AE"/>
        </w:rPr>
        <w:t>–</w:t>
      </w:r>
      <w:r w:rsidRPr="00BB484D">
        <w:rPr>
          <w:rFonts w:hint="cs"/>
          <w:b/>
          <w:bCs/>
          <w:rtl/>
          <w:lang w:bidi="ar-AE"/>
        </w:rPr>
        <w:t xml:space="preserve"> </w:t>
      </w:r>
      <w:r w:rsidRPr="00B94112">
        <w:rPr>
          <w:rFonts w:hint="cs"/>
          <w:b/>
          <w:bCs/>
          <w:color w:val="FF0000"/>
          <w:rtl/>
          <w:lang w:bidi="ar-AE"/>
        </w:rPr>
        <w:t>الصدقة</w:t>
      </w:r>
      <w:r w:rsidRPr="00BB484D">
        <w:rPr>
          <w:rFonts w:hint="cs"/>
          <w:b/>
          <w:bCs/>
          <w:rtl/>
          <w:lang w:bidi="ar-AE"/>
        </w:rPr>
        <w:t xml:space="preserve"> </w:t>
      </w:r>
      <w:r w:rsidRPr="00BB484D">
        <w:rPr>
          <w:b/>
          <w:bCs/>
          <w:rtl/>
          <w:lang w:bidi="ar-AE"/>
        </w:rPr>
        <w:t>–</w:t>
      </w:r>
      <w:r w:rsidRPr="00BB484D">
        <w:rPr>
          <w:rFonts w:hint="cs"/>
          <w:b/>
          <w:bCs/>
          <w:rtl/>
          <w:lang w:bidi="ar-AE"/>
        </w:rPr>
        <w:t xml:space="preserve"> </w:t>
      </w:r>
      <w:r w:rsidRPr="00B94112">
        <w:rPr>
          <w:rFonts w:hint="cs"/>
          <w:b/>
          <w:bCs/>
          <w:color w:val="00B050"/>
          <w:rtl/>
          <w:lang w:bidi="ar-AE"/>
        </w:rPr>
        <w:t xml:space="preserve">ذكر الله </w:t>
      </w:r>
      <w:r w:rsidR="00B94112" w:rsidRPr="00B94112">
        <w:rPr>
          <w:rFonts w:hint="cs"/>
          <w:b/>
          <w:bCs/>
          <w:color w:val="00B050"/>
          <w:rtl/>
          <w:lang w:bidi="ar-AE"/>
        </w:rPr>
        <w:t xml:space="preserve"> بقول </w:t>
      </w:r>
      <w:r w:rsidRPr="00BB484D">
        <w:rPr>
          <w:rFonts w:hint="cs"/>
          <w:b/>
          <w:bCs/>
          <w:rtl/>
          <w:lang w:bidi="ar-AE"/>
        </w:rPr>
        <w:t>( ما شاء الله لا قوة إلا بالله</w:t>
      </w:r>
    </w:p>
    <w:p w14:paraId="114BFDC6" w14:textId="77777777" w:rsidR="00B94D6A" w:rsidRPr="00BB484D" w:rsidRDefault="00B94D6A" w:rsidP="00B94D6A">
      <w:pPr>
        <w:rPr>
          <w:b/>
          <w:bCs/>
          <w:lang w:bidi="ar-AE"/>
        </w:rPr>
      </w:pPr>
      <w:r w:rsidRPr="00BB484D">
        <w:rPr>
          <w:b/>
          <w:bCs/>
          <w:noProof/>
          <w:lang w:eastAsia="en-US"/>
        </w:rPr>
        <mc:AlternateContent>
          <mc:Choice Requires="wps">
            <w:drawing>
              <wp:anchor distT="0" distB="0" distL="114300" distR="114300" simplePos="0" relativeHeight="251659264" behindDoc="0" locked="0" layoutInCell="1" allowOverlap="1" wp14:anchorId="5B124828" wp14:editId="50C88774">
                <wp:simplePos x="0" y="0"/>
                <wp:positionH relativeFrom="column">
                  <wp:posOffset>2264410</wp:posOffset>
                </wp:positionH>
                <wp:positionV relativeFrom="paragraph">
                  <wp:posOffset>85090</wp:posOffset>
                </wp:positionV>
                <wp:extent cx="2305050" cy="438150"/>
                <wp:effectExtent l="0" t="0" r="19050" b="19050"/>
                <wp:wrapNone/>
                <wp:docPr id="7" name="مستطيل 7"/>
                <wp:cNvGraphicFramePr/>
                <a:graphic xmlns:a="http://schemas.openxmlformats.org/drawingml/2006/main">
                  <a:graphicData uri="http://schemas.microsoft.com/office/word/2010/wordprocessingShape">
                    <wps:wsp>
                      <wps:cNvSpPr/>
                      <wps:spPr>
                        <a:xfrm>
                          <a:off x="0" y="0"/>
                          <a:ext cx="2305050" cy="438150"/>
                        </a:xfrm>
                        <a:prstGeom prst="rect">
                          <a:avLst/>
                        </a:prstGeom>
                        <a:solidFill>
                          <a:schemeClr val="accent5">
                            <a:lumMod val="20000"/>
                            <a:lumOff val="80000"/>
                          </a:schemeClr>
                        </a:solidFill>
                        <a:ln w="25400" cap="flat" cmpd="sng" algn="ctr">
                          <a:solidFill>
                            <a:sysClr val="windowText" lastClr="000000"/>
                          </a:solidFill>
                          <a:prstDash val="solid"/>
                        </a:ln>
                        <a:effectLst/>
                      </wps:spPr>
                      <wps:txbx>
                        <w:txbxContent>
                          <w:p w14:paraId="32E2923D" w14:textId="77777777" w:rsidR="00BB02FB" w:rsidRPr="0099732C" w:rsidRDefault="00BB02FB" w:rsidP="00BB02FB">
                            <w:pPr>
                              <w:shd w:val="clear" w:color="auto" w:fill="B8CCE4" w:themeFill="accent1" w:themeFillTint="66"/>
                              <w:jc w:val="center"/>
                              <w:rPr>
                                <w:b/>
                                <w:bCs/>
                                <w:lang w:bidi="ar-AE"/>
                              </w:rPr>
                            </w:pPr>
                            <w:r w:rsidRPr="0099732C">
                              <w:rPr>
                                <w:rFonts w:hint="cs"/>
                                <w:b/>
                                <w:bCs/>
                                <w:rtl/>
                                <w:lang w:bidi="ar-AE"/>
                              </w:rPr>
                              <w:t>صاحب الجنتين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124828" id="مستطيل 7" o:spid="_x0000_s1027" style="position:absolute;left:0;text-align:left;margin-left:178.3pt;margin-top:6.7pt;width:181.5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" fillcolor="#daeef3 [664]" strokecolor="windowText" strokeweight="2pt">
                <v:textbox>
                  <w:txbxContent>
                    <w:p w14:paraId="32E2923D" w14:textId="77777777" w:rsidR="00BB02FB" w:rsidRPr="0099732C" w:rsidRDefault="00BB02FB" w:rsidP="00BB02FB">
                      <w:pPr>
                        <w:shd w:val="clear" w:color="auto" w:fill="B8CCE4" w:themeFill="accent1" w:themeFillTint="66"/>
                        <w:jc w:val="center"/>
                        <w:rPr>
                          <w:b/>
                          <w:bCs/>
                          <w:lang w:bidi="ar-AE"/>
                        </w:rPr>
                      </w:pPr>
                      <w:r w:rsidRPr="0099732C">
                        <w:rPr>
                          <w:rFonts w:hint="cs"/>
                          <w:b/>
                          <w:bCs/>
                          <w:rtl/>
                          <w:lang w:bidi="ar-AE"/>
                        </w:rPr>
                        <w:t>صاحب الجنتين</w:t>
                      </w:r>
                    </w:p>
                  </w:txbxContent>
                </v:textbox>
              </v:rect>
            </w:pict>
          </mc:Fallback>
        </mc:AlternateContent>
      </w:r>
    </w:p>
    <w:p w14:paraId="2B5354D8" w14:textId="77777777" w:rsidR="00B94D6A" w:rsidRPr="00BB484D" w:rsidRDefault="00B94D6A" w:rsidP="00B94D6A">
      <w:pPr>
        <w:rPr>
          <w:b/>
          <w:bCs/>
          <w:lang w:bidi="ar-AE"/>
        </w:rPr>
      </w:pPr>
      <w:r w:rsidRPr="00BB484D">
        <w:rPr>
          <w:b/>
          <w:bCs/>
          <w:noProof/>
          <w:lang w:eastAsia="en-US"/>
        </w:rPr>
        <mc:AlternateContent>
          <mc:Choice Requires="wps">
            <w:drawing>
              <wp:anchor distT="0" distB="0" distL="114300" distR="114300" simplePos="0" relativeHeight="251665408" behindDoc="0" locked="0" layoutInCell="1" allowOverlap="1" wp14:anchorId="750793DF" wp14:editId="3EC0C746">
                <wp:simplePos x="0" y="0"/>
                <wp:positionH relativeFrom="column">
                  <wp:posOffset>3274059</wp:posOffset>
                </wp:positionH>
                <wp:positionV relativeFrom="paragraph">
                  <wp:posOffset>337819</wp:posOffset>
                </wp:positionV>
                <wp:extent cx="209550" cy="352425"/>
                <wp:effectExtent l="0" t="0" r="19050" b="28575"/>
                <wp:wrapNone/>
                <wp:docPr id="13" name="رابط مستقيم 13"/>
                <wp:cNvGraphicFramePr/>
                <a:graphic xmlns:a="http://schemas.openxmlformats.org/drawingml/2006/main">
                  <a:graphicData uri="http://schemas.microsoft.com/office/word/2010/wordprocessingShape">
                    <wps:wsp>
                      <wps:cNvCnPr/>
                      <wps:spPr>
                        <a:xfrm flipH="1" flipV="1">
                          <a:off x="0" y="0"/>
                          <a:ext cx="209550" cy="352425"/>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CC8812E" id="رابط مستقيم 13" o:spid="_x0000_s1026" style="position:absolute;left:0;text-align:lef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7.8pt,26.6pt" to="274.3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" strokecolor="#4a7ebb"/>
            </w:pict>
          </mc:Fallback>
        </mc:AlternateContent>
      </w:r>
      <w:r w:rsidRPr="00BB484D">
        <w:rPr>
          <w:b/>
          <w:bCs/>
          <w:noProof/>
          <w:lang w:eastAsia="en-US"/>
        </w:rPr>
        <mc:AlternateContent>
          <mc:Choice Requires="wps">
            <w:drawing>
              <wp:anchor distT="0" distB="0" distL="114300" distR="114300" simplePos="0" relativeHeight="251661312" behindDoc="0" locked="0" layoutInCell="1" allowOverlap="1" wp14:anchorId="04A9AC9D" wp14:editId="35FE6255">
                <wp:simplePos x="0" y="0"/>
                <wp:positionH relativeFrom="page">
                  <wp:align>center</wp:align>
                </wp:positionH>
                <wp:positionV relativeFrom="paragraph">
                  <wp:posOffset>709295</wp:posOffset>
                </wp:positionV>
                <wp:extent cx="2209800" cy="1704975"/>
                <wp:effectExtent l="0" t="0" r="19050" b="28575"/>
                <wp:wrapNone/>
                <wp:docPr id="9" name="مستطيل 9"/>
                <wp:cNvGraphicFramePr/>
                <a:graphic xmlns:a="http://schemas.openxmlformats.org/drawingml/2006/main">
                  <a:graphicData uri="http://schemas.microsoft.com/office/word/2010/wordprocessingShape">
                    <wps:wsp>
                      <wps:cNvSpPr/>
                      <wps:spPr>
                        <a:xfrm>
                          <a:off x="0" y="0"/>
                          <a:ext cx="2209800" cy="1704975"/>
                        </a:xfrm>
                        <a:prstGeom prst="rect">
                          <a:avLst/>
                        </a:prstGeom>
                        <a:solidFill>
                          <a:schemeClr val="accent6">
                            <a:lumMod val="60000"/>
                            <a:lumOff val="40000"/>
                          </a:schemeClr>
                        </a:solidFill>
                        <a:ln w="25400" cap="flat" cmpd="sng" algn="ctr">
                          <a:solidFill>
                            <a:sysClr val="windowText" lastClr="000000"/>
                          </a:solidFill>
                          <a:prstDash val="solid"/>
                        </a:ln>
                        <a:effectLst/>
                      </wps:spPr>
                      <wps:txbx>
                        <w:txbxContent>
                          <w:p w14:paraId="5D5E5A51" w14:textId="77777777" w:rsidR="00BB02FB" w:rsidRPr="006B5688" w:rsidRDefault="00BB02FB" w:rsidP="00BB02FB">
                            <w:pPr>
                              <w:shd w:val="clear" w:color="auto" w:fill="CCFF99"/>
                              <w:jc w:val="center"/>
                              <w:rPr>
                                <w:b/>
                                <w:bCs/>
                                <w:rtl/>
                                <w:lang w:bidi="ar-AE"/>
                              </w:rPr>
                            </w:pPr>
                            <w:r w:rsidRPr="006B5688">
                              <w:rPr>
                                <w:rFonts w:hint="cs"/>
                                <w:b/>
                                <w:bCs/>
                                <w:rtl/>
                                <w:lang w:bidi="ar-AE"/>
                              </w:rPr>
                              <w:t>ادعاءات صاحب الحنتين</w:t>
                            </w:r>
                          </w:p>
                          <w:p w14:paraId="07BBC36D" w14:textId="77777777" w:rsidR="00BB02FB" w:rsidRPr="006B5688" w:rsidRDefault="00BB02FB" w:rsidP="00BB02FB">
                            <w:pPr>
                              <w:shd w:val="clear" w:color="auto" w:fill="CCFF99"/>
                              <w:rPr>
                                <w:b/>
                                <w:bCs/>
                                <w:rtl/>
                                <w:lang w:bidi="ar-AE"/>
                              </w:rPr>
                            </w:pPr>
                            <w:r w:rsidRPr="006B5688">
                              <w:rPr>
                                <w:rFonts w:hint="cs"/>
                                <w:b/>
                                <w:bCs/>
                                <w:rtl/>
                                <w:lang w:bidi="ar-AE"/>
                              </w:rPr>
                              <w:t>1-ظن أن جنته لن تبيد أبدا</w:t>
                            </w:r>
                          </w:p>
                          <w:p w14:paraId="4944D296" w14:textId="77777777" w:rsidR="00BB02FB" w:rsidRPr="006B5688" w:rsidRDefault="00BB02FB" w:rsidP="00BB02FB">
                            <w:pPr>
                              <w:shd w:val="clear" w:color="auto" w:fill="CCFF99"/>
                              <w:rPr>
                                <w:b/>
                                <w:bCs/>
                                <w:rtl/>
                                <w:lang w:bidi="ar-AE"/>
                              </w:rPr>
                            </w:pPr>
                            <w:r w:rsidRPr="006B5688">
                              <w:rPr>
                                <w:rFonts w:hint="cs"/>
                                <w:b/>
                                <w:bCs/>
                                <w:rtl/>
                                <w:lang w:bidi="ar-AE"/>
                              </w:rPr>
                              <w:t>2-ظن أن الساعة لن تقوم</w:t>
                            </w:r>
                          </w:p>
                          <w:p w14:paraId="704FA1DA" w14:textId="77777777" w:rsidR="00BB02FB" w:rsidRPr="006B5688" w:rsidRDefault="00BB02FB" w:rsidP="00BB02FB">
                            <w:pPr>
                              <w:shd w:val="clear" w:color="auto" w:fill="CCFF99"/>
                              <w:rPr>
                                <w:b/>
                                <w:bCs/>
                                <w:rtl/>
                                <w:lang w:bidi="ar-AE"/>
                              </w:rPr>
                            </w:pPr>
                            <w:r w:rsidRPr="006B5688">
                              <w:rPr>
                                <w:rFonts w:hint="cs"/>
                                <w:b/>
                                <w:bCs/>
                                <w:rtl/>
                                <w:lang w:bidi="ar-AE"/>
                              </w:rPr>
                              <w:t>3-ظن أنها ولو قامت له في الآخرة أفضل من جنته التي في الدنيا</w:t>
                            </w:r>
                          </w:p>
                          <w:p w14:paraId="3A010E79" w14:textId="77777777" w:rsidR="00BB02FB" w:rsidRPr="006B5688" w:rsidRDefault="00BB02FB" w:rsidP="00BB02FB">
                            <w:pPr>
                              <w:shd w:val="clear" w:color="auto" w:fill="CCFF99"/>
                              <w:rPr>
                                <w:b/>
                                <w:bCs/>
                                <w:rtl/>
                                <w:lang w:bidi="ar-AE"/>
                              </w:rPr>
                            </w:pPr>
                          </w:p>
                          <w:p w14:paraId="55950F8C" w14:textId="77777777" w:rsidR="00BB02FB" w:rsidRPr="006B5688" w:rsidRDefault="00BB02FB" w:rsidP="00BB02FB">
                            <w:pPr>
                              <w:shd w:val="clear" w:color="auto" w:fill="CCFF99"/>
                              <w:rPr>
                                <w:b/>
                                <w:bCs/>
                                <w:rtl/>
                                <w:lang w:bidi="ar-AE"/>
                              </w:rPr>
                            </w:pPr>
                          </w:p>
                          <w:p w14:paraId="528254A9" w14:textId="77777777" w:rsidR="00BB02FB" w:rsidRPr="006B5688" w:rsidRDefault="00BB02FB" w:rsidP="00BB02FB">
                            <w:pPr>
                              <w:shd w:val="clear" w:color="auto" w:fill="CCFF99"/>
                              <w:rPr>
                                <w:b/>
                                <w:bCs/>
                                <w:rtl/>
                                <w:lang w:bidi="ar-AE"/>
                              </w:rPr>
                            </w:pPr>
                          </w:p>
                          <w:p w14:paraId="6CF6B953" w14:textId="77777777" w:rsidR="00BB02FB" w:rsidRPr="006B5688" w:rsidRDefault="00BB02FB" w:rsidP="00BB02FB">
                            <w:pPr>
                              <w:shd w:val="clear" w:color="auto" w:fill="CCFF99"/>
                              <w:rPr>
                                <w:b/>
                                <w:bCs/>
                                <w:lang w:bidi="ar-A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A9AC9D" id="مستطيل 9" o:spid="_x0000_s1028" style="position:absolute;left:0;text-align:left;margin-left:0;margin-top:55.85pt;width:174pt;height:134.25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" fillcolor="#fabf8f [1945]" strokecolor="windowText" strokeweight="2pt">
                <v:textbox>
                  <w:txbxContent>
                    <w:p w14:paraId="5D5E5A51" w14:textId="77777777" w:rsidR="00BB02FB" w:rsidRPr="006B5688" w:rsidRDefault="00BB02FB" w:rsidP="00BB02FB">
                      <w:pPr>
                        <w:shd w:val="clear" w:color="auto" w:fill="CCFF99"/>
                        <w:jc w:val="center"/>
                        <w:rPr>
                          <w:b/>
                          <w:bCs/>
                          <w:rtl/>
                          <w:lang w:bidi="ar-AE"/>
                        </w:rPr>
                      </w:pPr>
                      <w:r w:rsidRPr="006B5688">
                        <w:rPr>
                          <w:rFonts w:hint="cs"/>
                          <w:b/>
                          <w:bCs/>
                          <w:rtl/>
                          <w:lang w:bidi="ar-AE"/>
                        </w:rPr>
                        <w:t>ادعاءات صاحب الحنتين</w:t>
                      </w:r>
                    </w:p>
                    <w:p w14:paraId="07BBC36D" w14:textId="77777777" w:rsidR="00BB02FB" w:rsidRPr="006B5688" w:rsidRDefault="00BB02FB" w:rsidP="00BB02FB">
                      <w:pPr>
                        <w:shd w:val="clear" w:color="auto" w:fill="CCFF99"/>
                        <w:rPr>
                          <w:b/>
                          <w:bCs/>
                          <w:rtl/>
                          <w:lang w:bidi="ar-AE"/>
                        </w:rPr>
                      </w:pPr>
                      <w:r w:rsidRPr="006B5688">
                        <w:rPr>
                          <w:rFonts w:hint="cs"/>
                          <w:b/>
                          <w:bCs/>
                          <w:rtl/>
                          <w:lang w:bidi="ar-AE"/>
                        </w:rPr>
                        <w:t>1-ظن أن جنته لن تبيد أبدا</w:t>
                      </w:r>
                    </w:p>
                    <w:p w14:paraId="4944D296" w14:textId="77777777" w:rsidR="00BB02FB" w:rsidRPr="006B5688" w:rsidRDefault="00BB02FB" w:rsidP="00BB02FB">
                      <w:pPr>
                        <w:shd w:val="clear" w:color="auto" w:fill="CCFF99"/>
                        <w:rPr>
                          <w:b/>
                          <w:bCs/>
                          <w:rtl/>
                          <w:lang w:bidi="ar-AE"/>
                        </w:rPr>
                      </w:pPr>
                      <w:r w:rsidRPr="006B5688">
                        <w:rPr>
                          <w:rFonts w:hint="cs"/>
                          <w:b/>
                          <w:bCs/>
                          <w:rtl/>
                          <w:lang w:bidi="ar-AE"/>
                        </w:rPr>
                        <w:t>2-ظن أن الساعة لن تقوم</w:t>
                      </w:r>
                    </w:p>
                    <w:p w14:paraId="704FA1DA" w14:textId="77777777" w:rsidR="00BB02FB" w:rsidRPr="006B5688" w:rsidRDefault="00BB02FB" w:rsidP="00BB02FB">
                      <w:pPr>
                        <w:shd w:val="clear" w:color="auto" w:fill="CCFF99"/>
                        <w:rPr>
                          <w:b/>
                          <w:bCs/>
                          <w:rtl/>
                          <w:lang w:bidi="ar-AE"/>
                        </w:rPr>
                      </w:pPr>
                      <w:r w:rsidRPr="006B5688">
                        <w:rPr>
                          <w:rFonts w:hint="cs"/>
                          <w:b/>
                          <w:bCs/>
                          <w:rtl/>
                          <w:lang w:bidi="ar-AE"/>
                        </w:rPr>
                        <w:t>3-ظن أنها ولو قامت له في الآخرة أفضل من جنته التي في الدنيا</w:t>
                      </w:r>
                    </w:p>
                    <w:p w14:paraId="3A010E79" w14:textId="77777777" w:rsidR="00BB02FB" w:rsidRPr="006B5688" w:rsidRDefault="00BB02FB" w:rsidP="00BB02FB">
                      <w:pPr>
                        <w:shd w:val="clear" w:color="auto" w:fill="CCFF99"/>
                        <w:rPr>
                          <w:b/>
                          <w:bCs/>
                          <w:rtl/>
                          <w:lang w:bidi="ar-AE"/>
                        </w:rPr>
                      </w:pPr>
                    </w:p>
                    <w:p w14:paraId="55950F8C" w14:textId="77777777" w:rsidR="00BB02FB" w:rsidRPr="006B5688" w:rsidRDefault="00BB02FB" w:rsidP="00BB02FB">
                      <w:pPr>
                        <w:shd w:val="clear" w:color="auto" w:fill="CCFF99"/>
                        <w:rPr>
                          <w:b/>
                          <w:bCs/>
                          <w:rtl/>
                          <w:lang w:bidi="ar-AE"/>
                        </w:rPr>
                      </w:pPr>
                    </w:p>
                    <w:p w14:paraId="528254A9" w14:textId="77777777" w:rsidR="00BB02FB" w:rsidRPr="006B5688" w:rsidRDefault="00BB02FB" w:rsidP="00BB02FB">
                      <w:pPr>
                        <w:shd w:val="clear" w:color="auto" w:fill="CCFF99"/>
                        <w:rPr>
                          <w:b/>
                          <w:bCs/>
                          <w:rtl/>
                          <w:lang w:bidi="ar-AE"/>
                        </w:rPr>
                      </w:pPr>
                    </w:p>
                    <w:p w14:paraId="6CF6B953" w14:textId="77777777" w:rsidR="00BB02FB" w:rsidRPr="006B5688" w:rsidRDefault="00BB02FB" w:rsidP="00BB02FB">
                      <w:pPr>
                        <w:shd w:val="clear" w:color="auto" w:fill="CCFF99"/>
                        <w:rPr>
                          <w:b/>
                          <w:bCs/>
                          <w:lang w:bidi="ar-AE"/>
                        </w:rPr>
                      </w:pPr>
                    </w:p>
                  </w:txbxContent>
                </v:textbox>
                <w10:wrap anchorx="page"/>
              </v:rect>
            </w:pict>
          </mc:Fallback>
        </mc:AlternateContent>
      </w:r>
      <w:r w:rsidRPr="00BB484D">
        <w:rPr>
          <w:b/>
          <w:bCs/>
          <w:noProof/>
          <w:lang w:eastAsia="en-US"/>
        </w:rPr>
        <mc:AlternateContent>
          <mc:Choice Requires="wps">
            <w:drawing>
              <wp:anchor distT="0" distB="0" distL="114300" distR="114300" simplePos="0" relativeHeight="251662336" behindDoc="0" locked="0" layoutInCell="1" allowOverlap="1" wp14:anchorId="1841FAF7" wp14:editId="5979F023">
                <wp:simplePos x="0" y="0"/>
                <wp:positionH relativeFrom="margin">
                  <wp:posOffset>178435</wp:posOffset>
                </wp:positionH>
                <wp:positionV relativeFrom="paragraph">
                  <wp:posOffset>680720</wp:posOffset>
                </wp:positionV>
                <wp:extent cx="1724025" cy="1695450"/>
                <wp:effectExtent l="0" t="0" r="28575" b="19050"/>
                <wp:wrapNone/>
                <wp:docPr id="10" name="مستطيل 10"/>
                <wp:cNvGraphicFramePr/>
                <a:graphic xmlns:a="http://schemas.openxmlformats.org/drawingml/2006/main">
                  <a:graphicData uri="http://schemas.microsoft.com/office/word/2010/wordprocessingShape">
                    <wps:wsp>
                      <wps:cNvSpPr/>
                      <wps:spPr>
                        <a:xfrm>
                          <a:off x="0" y="0"/>
                          <a:ext cx="1724025" cy="1695450"/>
                        </a:xfrm>
                        <a:prstGeom prst="rect">
                          <a:avLst/>
                        </a:prstGeom>
                        <a:solidFill>
                          <a:schemeClr val="accent6">
                            <a:lumMod val="60000"/>
                            <a:lumOff val="40000"/>
                          </a:schemeClr>
                        </a:solidFill>
                        <a:ln w="25400" cap="flat" cmpd="sng" algn="ctr">
                          <a:solidFill>
                            <a:sysClr val="windowText" lastClr="000000"/>
                          </a:solidFill>
                          <a:prstDash val="solid"/>
                        </a:ln>
                        <a:effectLst/>
                      </wps:spPr>
                      <wps:txbx>
                        <w:txbxContent>
                          <w:p w14:paraId="71D7AD52" w14:textId="77777777" w:rsidR="00BB02FB" w:rsidRPr="00DB19E9" w:rsidRDefault="00BB02FB" w:rsidP="00BB02FB">
                            <w:pPr>
                              <w:shd w:val="clear" w:color="auto" w:fill="FDE9D9" w:themeFill="accent6" w:themeFillTint="33"/>
                              <w:jc w:val="center"/>
                              <w:rPr>
                                <w:b/>
                                <w:bCs/>
                                <w:rtl/>
                                <w:lang w:bidi="ar-AE"/>
                              </w:rPr>
                            </w:pPr>
                            <w:r w:rsidRPr="00DB19E9">
                              <w:rPr>
                                <w:rFonts w:hint="cs"/>
                                <w:b/>
                                <w:bCs/>
                                <w:rtl/>
                                <w:lang w:bidi="ar-AE"/>
                              </w:rPr>
                              <w:t xml:space="preserve">موقف أخيه الفقير </w:t>
                            </w:r>
                          </w:p>
                          <w:p w14:paraId="7A212769" w14:textId="77777777" w:rsidR="00BB02FB" w:rsidRPr="00DB19E9" w:rsidRDefault="00BB02FB" w:rsidP="00BB02FB">
                            <w:pPr>
                              <w:shd w:val="clear" w:color="auto" w:fill="FDE9D9" w:themeFill="accent6" w:themeFillTint="33"/>
                              <w:jc w:val="center"/>
                              <w:rPr>
                                <w:b/>
                                <w:bCs/>
                                <w:rtl/>
                                <w:lang w:bidi="ar-AE"/>
                              </w:rPr>
                            </w:pPr>
                            <w:r w:rsidRPr="00DB19E9">
                              <w:rPr>
                                <w:rFonts w:hint="cs"/>
                                <w:b/>
                                <w:bCs/>
                                <w:rtl/>
                                <w:lang w:bidi="ar-AE"/>
                              </w:rPr>
                              <w:t xml:space="preserve">1-ذكره بفضل الله عليه </w:t>
                            </w:r>
                          </w:p>
                          <w:p w14:paraId="64F1D477" w14:textId="77777777" w:rsidR="00BB02FB" w:rsidRPr="00DB19E9" w:rsidRDefault="00BB02FB" w:rsidP="00BB02FB">
                            <w:pPr>
                              <w:shd w:val="clear" w:color="auto" w:fill="FDE9D9" w:themeFill="accent6" w:themeFillTint="33"/>
                              <w:jc w:val="center"/>
                              <w:rPr>
                                <w:b/>
                                <w:bCs/>
                                <w:rtl/>
                                <w:lang w:bidi="ar-AE"/>
                              </w:rPr>
                            </w:pPr>
                            <w:r w:rsidRPr="00DB19E9">
                              <w:rPr>
                                <w:rFonts w:hint="cs"/>
                                <w:b/>
                                <w:bCs/>
                                <w:rtl/>
                                <w:lang w:bidi="ar-AE"/>
                              </w:rPr>
                              <w:t xml:space="preserve">2-وأن عليه شكر الله </w:t>
                            </w:r>
                          </w:p>
                          <w:p w14:paraId="4A7F4CA6" w14:textId="35991F8E" w:rsidR="00BB02FB" w:rsidRPr="00DB19E9" w:rsidRDefault="00BB02FB" w:rsidP="00DB19E9">
                            <w:pPr>
                              <w:shd w:val="clear" w:color="auto" w:fill="FDE9D9" w:themeFill="accent6" w:themeFillTint="33"/>
                              <w:jc w:val="center"/>
                              <w:rPr>
                                <w:b/>
                                <w:bCs/>
                                <w:rtl/>
                                <w:lang w:bidi="ar-AE"/>
                              </w:rPr>
                            </w:pPr>
                            <w:r w:rsidRPr="00DB19E9">
                              <w:rPr>
                                <w:rFonts w:hint="cs"/>
                                <w:b/>
                                <w:bCs/>
                                <w:rtl/>
                                <w:lang w:bidi="ar-AE"/>
                              </w:rPr>
                              <w:t xml:space="preserve">3-وحذره من عذاب الله له </w:t>
                            </w:r>
                          </w:p>
                          <w:p w14:paraId="3EE775D0" w14:textId="77777777" w:rsidR="00BB02FB" w:rsidRPr="00DB19E9" w:rsidRDefault="00BB02FB" w:rsidP="00BB02FB">
                            <w:pPr>
                              <w:shd w:val="clear" w:color="auto" w:fill="FDE9D9" w:themeFill="accent6" w:themeFillTint="33"/>
                              <w:jc w:val="center"/>
                              <w:rPr>
                                <w:b/>
                                <w:bCs/>
                                <w:lang w:bidi="ar-A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41FAF7" id="مستطيل 10" o:spid="_x0000_s1029" style="position:absolute;left:0;text-align:left;margin-left:14.05pt;margin-top:53.6pt;width:135.75pt;height:133.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" fillcolor="#fabf8f [1945]" strokecolor="windowText" strokeweight="2pt">
                <v:textbox>
                  <w:txbxContent>
                    <w:p w14:paraId="71D7AD52" w14:textId="77777777" w:rsidR="00BB02FB" w:rsidRPr="00DB19E9" w:rsidRDefault="00BB02FB" w:rsidP="00BB02FB">
                      <w:pPr>
                        <w:shd w:val="clear" w:color="auto" w:fill="FDE9D9" w:themeFill="accent6" w:themeFillTint="33"/>
                        <w:jc w:val="center"/>
                        <w:rPr>
                          <w:b/>
                          <w:bCs/>
                          <w:rtl/>
                          <w:lang w:bidi="ar-AE"/>
                        </w:rPr>
                      </w:pPr>
                      <w:r w:rsidRPr="00DB19E9">
                        <w:rPr>
                          <w:rFonts w:hint="cs"/>
                          <w:b/>
                          <w:bCs/>
                          <w:rtl/>
                          <w:lang w:bidi="ar-AE"/>
                        </w:rPr>
                        <w:t xml:space="preserve">موقف أخيه الفقير </w:t>
                      </w:r>
                    </w:p>
                    <w:p w14:paraId="7A212769" w14:textId="77777777" w:rsidR="00BB02FB" w:rsidRPr="00DB19E9" w:rsidRDefault="00BB02FB" w:rsidP="00BB02FB">
                      <w:pPr>
                        <w:shd w:val="clear" w:color="auto" w:fill="FDE9D9" w:themeFill="accent6" w:themeFillTint="33"/>
                        <w:jc w:val="center"/>
                        <w:rPr>
                          <w:b/>
                          <w:bCs/>
                          <w:rtl/>
                          <w:lang w:bidi="ar-AE"/>
                        </w:rPr>
                      </w:pPr>
                      <w:r w:rsidRPr="00DB19E9">
                        <w:rPr>
                          <w:rFonts w:hint="cs"/>
                          <w:b/>
                          <w:bCs/>
                          <w:rtl/>
                          <w:lang w:bidi="ar-AE"/>
                        </w:rPr>
                        <w:t xml:space="preserve">1-ذكره بفضل الله عليه </w:t>
                      </w:r>
                    </w:p>
                    <w:p w14:paraId="64F1D477" w14:textId="77777777" w:rsidR="00BB02FB" w:rsidRPr="00DB19E9" w:rsidRDefault="00BB02FB" w:rsidP="00BB02FB">
                      <w:pPr>
                        <w:shd w:val="clear" w:color="auto" w:fill="FDE9D9" w:themeFill="accent6" w:themeFillTint="33"/>
                        <w:jc w:val="center"/>
                        <w:rPr>
                          <w:b/>
                          <w:bCs/>
                          <w:rtl/>
                          <w:lang w:bidi="ar-AE"/>
                        </w:rPr>
                      </w:pPr>
                      <w:r w:rsidRPr="00DB19E9">
                        <w:rPr>
                          <w:rFonts w:hint="cs"/>
                          <w:b/>
                          <w:bCs/>
                          <w:rtl/>
                          <w:lang w:bidi="ar-AE"/>
                        </w:rPr>
                        <w:t xml:space="preserve">2-وأن عليه شكر الله </w:t>
                      </w:r>
                    </w:p>
                    <w:p w14:paraId="4A7F4CA6" w14:textId="35991F8E" w:rsidR="00BB02FB" w:rsidRPr="00DB19E9" w:rsidRDefault="00BB02FB" w:rsidP="00DB19E9">
                      <w:pPr>
                        <w:shd w:val="clear" w:color="auto" w:fill="FDE9D9" w:themeFill="accent6" w:themeFillTint="33"/>
                        <w:jc w:val="center"/>
                        <w:rPr>
                          <w:b/>
                          <w:bCs/>
                          <w:rtl/>
                          <w:lang w:bidi="ar-AE"/>
                        </w:rPr>
                      </w:pPr>
                      <w:r w:rsidRPr="00DB19E9">
                        <w:rPr>
                          <w:rFonts w:hint="cs"/>
                          <w:b/>
                          <w:bCs/>
                          <w:rtl/>
                          <w:lang w:bidi="ar-AE"/>
                        </w:rPr>
                        <w:t xml:space="preserve">3-وحذره من عذاب الله له </w:t>
                      </w:r>
                    </w:p>
                    <w:p w14:paraId="3EE775D0" w14:textId="77777777" w:rsidR="00BB02FB" w:rsidRPr="00DB19E9" w:rsidRDefault="00BB02FB" w:rsidP="00BB02FB">
                      <w:pPr>
                        <w:shd w:val="clear" w:color="auto" w:fill="FDE9D9" w:themeFill="accent6" w:themeFillTint="33"/>
                        <w:jc w:val="center"/>
                        <w:rPr>
                          <w:b/>
                          <w:bCs/>
                          <w:lang w:bidi="ar-AE"/>
                        </w:rPr>
                      </w:pPr>
                    </w:p>
                  </w:txbxContent>
                </v:textbox>
                <w10:wrap anchorx="margin"/>
              </v:rect>
            </w:pict>
          </mc:Fallback>
        </mc:AlternateContent>
      </w:r>
      <w:r w:rsidRPr="00BB484D">
        <w:rPr>
          <w:b/>
          <w:bCs/>
          <w:noProof/>
          <w:lang w:eastAsia="en-US"/>
        </w:rPr>
        <mc:AlternateContent>
          <mc:Choice Requires="wps">
            <w:drawing>
              <wp:anchor distT="0" distB="0" distL="114300" distR="114300" simplePos="0" relativeHeight="251660288" behindDoc="0" locked="0" layoutInCell="1" allowOverlap="1" wp14:anchorId="24F284D3" wp14:editId="7B0F14C4">
                <wp:simplePos x="0" y="0"/>
                <wp:positionH relativeFrom="margin">
                  <wp:align>right</wp:align>
                </wp:positionH>
                <wp:positionV relativeFrom="paragraph">
                  <wp:posOffset>709295</wp:posOffset>
                </wp:positionV>
                <wp:extent cx="1724025" cy="1657350"/>
                <wp:effectExtent l="0" t="0" r="28575" b="19050"/>
                <wp:wrapNone/>
                <wp:docPr id="8" name="مستطيل 8"/>
                <wp:cNvGraphicFramePr/>
                <a:graphic xmlns:a="http://schemas.openxmlformats.org/drawingml/2006/main">
                  <a:graphicData uri="http://schemas.microsoft.com/office/word/2010/wordprocessingShape">
                    <wps:wsp>
                      <wps:cNvSpPr/>
                      <wps:spPr>
                        <a:xfrm>
                          <a:off x="0" y="0"/>
                          <a:ext cx="1724025" cy="1657350"/>
                        </a:xfrm>
                        <a:prstGeom prst="rect">
                          <a:avLst/>
                        </a:prstGeom>
                        <a:solidFill>
                          <a:schemeClr val="accent6">
                            <a:lumMod val="60000"/>
                            <a:lumOff val="40000"/>
                          </a:schemeClr>
                        </a:solidFill>
                        <a:ln w="25400" cap="flat" cmpd="sng" algn="ctr">
                          <a:solidFill>
                            <a:sysClr val="windowText" lastClr="000000"/>
                          </a:solidFill>
                          <a:prstDash val="solid"/>
                        </a:ln>
                        <a:effectLst/>
                      </wps:spPr>
                      <wps:txbx>
                        <w:txbxContent>
                          <w:p w14:paraId="108FAAA4" w14:textId="47CECEA0" w:rsidR="00BB02FB" w:rsidRPr="006B5688" w:rsidRDefault="00BB02FB" w:rsidP="006B5688">
                            <w:pPr>
                              <w:shd w:val="clear" w:color="auto" w:fill="DBE5F1" w:themeFill="accent1" w:themeFillTint="33"/>
                              <w:jc w:val="center"/>
                              <w:rPr>
                                <w:b/>
                                <w:bCs/>
                                <w:rtl/>
                                <w:lang w:bidi="ar-AE"/>
                              </w:rPr>
                            </w:pPr>
                            <w:r w:rsidRPr="006B5688">
                              <w:rPr>
                                <w:rFonts w:hint="cs"/>
                                <w:b/>
                                <w:bCs/>
                                <w:rtl/>
                                <w:lang w:bidi="ar-AE"/>
                              </w:rPr>
                              <w:t xml:space="preserve">موقف الرسول </w:t>
                            </w:r>
                            <w:r w:rsidRPr="006B5688">
                              <w:rPr>
                                <w:rFonts w:ascii="Arial" w:hAnsi="Arial" w:cs="Arial"/>
                                <w:b/>
                                <w:bCs/>
                                <w:rtl/>
                                <w:lang w:bidi="ar-AE"/>
                              </w:rPr>
                              <w:t>ﷺ</w:t>
                            </w:r>
                          </w:p>
                          <w:p w14:paraId="72920408" w14:textId="77777777" w:rsidR="00BB02FB" w:rsidRPr="006B5688" w:rsidRDefault="00BB02FB" w:rsidP="006B5688">
                            <w:pPr>
                              <w:shd w:val="clear" w:color="auto" w:fill="DBE5F1" w:themeFill="accent1" w:themeFillTint="33"/>
                              <w:jc w:val="center"/>
                              <w:rPr>
                                <w:b/>
                                <w:bCs/>
                                <w:rtl/>
                                <w:lang w:bidi="ar-AE"/>
                              </w:rPr>
                            </w:pPr>
                            <w:r w:rsidRPr="006B5688">
                              <w:rPr>
                                <w:rFonts w:hint="cs"/>
                                <w:b/>
                                <w:bCs/>
                                <w:rtl/>
                                <w:lang w:bidi="ar-AE"/>
                              </w:rPr>
                              <w:t>من طلب أمية</w:t>
                            </w:r>
                          </w:p>
                          <w:p w14:paraId="2FECB781" w14:textId="2F1B744E" w:rsidR="00BB02FB" w:rsidRPr="006B5688" w:rsidRDefault="006B5688" w:rsidP="006B5688">
                            <w:pPr>
                              <w:shd w:val="clear" w:color="auto" w:fill="DBE5F1" w:themeFill="accent1" w:themeFillTint="33"/>
                              <w:jc w:val="center"/>
                              <w:rPr>
                                <w:b/>
                                <w:bCs/>
                                <w:rtl/>
                                <w:lang w:bidi="ar-AE"/>
                              </w:rPr>
                            </w:pPr>
                            <w:r>
                              <w:rPr>
                                <w:rFonts w:hint="cs"/>
                                <w:b/>
                                <w:bCs/>
                                <w:rtl/>
                                <w:lang w:bidi="ar-AE"/>
                              </w:rPr>
                              <w:t xml:space="preserve">رفض النبي </w:t>
                            </w:r>
                            <w:r w:rsidR="00BB02FB" w:rsidRPr="006B5688">
                              <w:rPr>
                                <w:rFonts w:hint="cs"/>
                                <w:b/>
                                <w:bCs/>
                                <w:rtl/>
                                <w:lang w:bidi="ar-AE"/>
                              </w:rPr>
                              <w:t>عدم استماع</w:t>
                            </w:r>
                            <w:r>
                              <w:rPr>
                                <w:rFonts w:hint="cs"/>
                                <w:b/>
                                <w:bCs/>
                                <w:rtl/>
                                <w:lang w:bidi="ar-AE"/>
                              </w:rPr>
                              <w:t>ه</w:t>
                            </w:r>
                            <w:r w:rsidR="00BB02FB" w:rsidRPr="006B5688">
                              <w:rPr>
                                <w:rFonts w:hint="cs"/>
                                <w:b/>
                                <w:bCs/>
                                <w:rtl/>
                                <w:lang w:bidi="ar-AE"/>
                              </w:rPr>
                              <w:t xml:space="preserve"> </w:t>
                            </w:r>
                            <w:r w:rsidR="00BB02FB" w:rsidRPr="006B5688">
                              <w:rPr>
                                <w:rFonts w:ascii="Arial" w:hAnsi="Arial" w:cs="Arial"/>
                                <w:b/>
                                <w:bCs/>
                                <w:rtl/>
                                <w:lang w:bidi="ar-AE"/>
                              </w:rPr>
                              <w:t>ﷺ</w:t>
                            </w:r>
                            <w:r w:rsidR="00BB02FB" w:rsidRPr="006B5688">
                              <w:rPr>
                                <w:rFonts w:hint="cs"/>
                                <w:b/>
                                <w:bCs/>
                                <w:rtl/>
                                <w:lang w:bidi="ar-AE"/>
                              </w:rPr>
                              <w:t xml:space="preserve"> لقول</w:t>
                            </w:r>
                            <w:r>
                              <w:rPr>
                                <w:rFonts w:hint="cs"/>
                                <w:b/>
                                <w:bCs/>
                                <w:rtl/>
                                <w:lang w:bidi="ar-AE"/>
                              </w:rPr>
                              <w:t xml:space="preserve"> أمية بطرد فقراء المسلمين ..</w:t>
                            </w:r>
                          </w:p>
                          <w:p w14:paraId="2748A881" w14:textId="77777777" w:rsidR="00BB02FB" w:rsidRPr="006B5688" w:rsidRDefault="00BB02FB" w:rsidP="006B5688">
                            <w:pPr>
                              <w:shd w:val="clear" w:color="auto" w:fill="DBE5F1" w:themeFill="accent1" w:themeFillTint="33"/>
                              <w:jc w:val="center"/>
                              <w:rPr>
                                <w:b/>
                                <w:bCs/>
                                <w:lang w:bidi="ar-A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284D3" id="مستطيل 8" o:spid="_x0000_s1030" style="position:absolute;left:0;text-align:left;margin-left:84.55pt;margin-top:55.85pt;width:135.75pt;height:130.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" fillcolor="#fabf8f [1945]" strokecolor="windowText" strokeweight="2pt">
                <v:textbox>
                  <w:txbxContent>
                    <w:p w14:paraId="108FAAA4" w14:textId="47CECEA0" w:rsidR="00BB02FB" w:rsidRPr="006B5688" w:rsidRDefault="00BB02FB" w:rsidP="006B5688">
                      <w:pPr>
                        <w:shd w:val="clear" w:color="auto" w:fill="DBE5F1" w:themeFill="accent1" w:themeFillTint="33"/>
                        <w:jc w:val="center"/>
                        <w:rPr>
                          <w:b/>
                          <w:bCs/>
                          <w:rtl/>
                          <w:lang w:bidi="ar-AE"/>
                        </w:rPr>
                      </w:pPr>
                      <w:r w:rsidRPr="006B5688">
                        <w:rPr>
                          <w:rFonts w:hint="cs"/>
                          <w:b/>
                          <w:bCs/>
                          <w:rtl/>
                          <w:lang w:bidi="ar-AE"/>
                        </w:rPr>
                        <w:t xml:space="preserve">موقف الرسول </w:t>
                      </w:r>
                      <w:r w:rsidRPr="006B5688">
                        <w:rPr>
                          <w:rFonts w:ascii="Arial" w:hAnsi="Arial" w:cs="Arial"/>
                          <w:b/>
                          <w:bCs/>
                          <w:rtl/>
                          <w:lang w:bidi="ar-AE"/>
                        </w:rPr>
                        <w:t>ﷺ</w:t>
                      </w:r>
                    </w:p>
                    <w:p w14:paraId="72920408" w14:textId="77777777" w:rsidR="00BB02FB" w:rsidRPr="006B5688" w:rsidRDefault="00BB02FB" w:rsidP="006B5688">
                      <w:pPr>
                        <w:shd w:val="clear" w:color="auto" w:fill="DBE5F1" w:themeFill="accent1" w:themeFillTint="33"/>
                        <w:jc w:val="center"/>
                        <w:rPr>
                          <w:b/>
                          <w:bCs/>
                          <w:rtl/>
                          <w:lang w:bidi="ar-AE"/>
                        </w:rPr>
                      </w:pPr>
                      <w:r w:rsidRPr="006B5688">
                        <w:rPr>
                          <w:rFonts w:hint="cs"/>
                          <w:b/>
                          <w:bCs/>
                          <w:rtl/>
                          <w:lang w:bidi="ar-AE"/>
                        </w:rPr>
                        <w:t>من طلب أمية</w:t>
                      </w:r>
                    </w:p>
                    <w:p w14:paraId="2FECB781" w14:textId="2F1B744E" w:rsidR="00BB02FB" w:rsidRPr="006B5688" w:rsidRDefault="006B5688" w:rsidP="006B5688">
                      <w:pPr>
                        <w:shd w:val="clear" w:color="auto" w:fill="DBE5F1" w:themeFill="accent1" w:themeFillTint="33"/>
                        <w:jc w:val="center"/>
                        <w:rPr>
                          <w:b/>
                          <w:bCs/>
                          <w:rtl/>
                          <w:lang w:bidi="ar-AE"/>
                        </w:rPr>
                      </w:pPr>
                      <w:r>
                        <w:rPr>
                          <w:rFonts w:hint="cs"/>
                          <w:b/>
                          <w:bCs/>
                          <w:rtl/>
                          <w:lang w:bidi="ar-AE"/>
                        </w:rPr>
                        <w:t xml:space="preserve">رفض النبي </w:t>
                      </w:r>
                      <w:r w:rsidR="00BB02FB" w:rsidRPr="006B5688">
                        <w:rPr>
                          <w:rFonts w:hint="cs"/>
                          <w:b/>
                          <w:bCs/>
                          <w:rtl/>
                          <w:lang w:bidi="ar-AE"/>
                        </w:rPr>
                        <w:t>عدم استماع</w:t>
                      </w:r>
                      <w:r>
                        <w:rPr>
                          <w:rFonts w:hint="cs"/>
                          <w:b/>
                          <w:bCs/>
                          <w:rtl/>
                          <w:lang w:bidi="ar-AE"/>
                        </w:rPr>
                        <w:t>ه</w:t>
                      </w:r>
                      <w:r w:rsidR="00BB02FB" w:rsidRPr="006B5688">
                        <w:rPr>
                          <w:rFonts w:hint="cs"/>
                          <w:b/>
                          <w:bCs/>
                          <w:rtl/>
                          <w:lang w:bidi="ar-AE"/>
                        </w:rPr>
                        <w:t xml:space="preserve"> </w:t>
                      </w:r>
                      <w:r w:rsidR="00BB02FB" w:rsidRPr="006B5688">
                        <w:rPr>
                          <w:rFonts w:ascii="Arial" w:hAnsi="Arial" w:cs="Arial"/>
                          <w:b/>
                          <w:bCs/>
                          <w:rtl/>
                          <w:lang w:bidi="ar-AE"/>
                        </w:rPr>
                        <w:t>ﷺ</w:t>
                      </w:r>
                      <w:r w:rsidR="00BB02FB" w:rsidRPr="006B5688">
                        <w:rPr>
                          <w:rFonts w:hint="cs"/>
                          <w:b/>
                          <w:bCs/>
                          <w:rtl/>
                          <w:lang w:bidi="ar-AE"/>
                        </w:rPr>
                        <w:t xml:space="preserve"> لقول</w:t>
                      </w:r>
                      <w:r>
                        <w:rPr>
                          <w:rFonts w:hint="cs"/>
                          <w:b/>
                          <w:bCs/>
                          <w:rtl/>
                          <w:lang w:bidi="ar-AE"/>
                        </w:rPr>
                        <w:t xml:space="preserve"> أمية بطرد فقراء المسلمين ..</w:t>
                      </w:r>
                    </w:p>
                    <w:p w14:paraId="2748A881" w14:textId="77777777" w:rsidR="00BB02FB" w:rsidRPr="006B5688" w:rsidRDefault="00BB02FB" w:rsidP="006B5688">
                      <w:pPr>
                        <w:shd w:val="clear" w:color="auto" w:fill="DBE5F1" w:themeFill="accent1" w:themeFillTint="33"/>
                        <w:jc w:val="center"/>
                        <w:rPr>
                          <w:b/>
                          <w:bCs/>
                          <w:lang w:bidi="ar-AE"/>
                        </w:rPr>
                      </w:pPr>
                    </w:p>
                  </w:txbxContent>
                </v:textbox>
                <w10:wrap anchorx="margin"/>
              </v:rect>
            </w:pict>
          </mc:Fallback>
        </mc:AlternateContent>
      </w:r>
      <w:r w:rsidRPr="00BB484D">
        <w:rPr>
          <w:b/>
          <w:bCs/>
          <w:noProof/>
          <w:lang w:eastAsia="en-US"/>
        </w:rPr>
        <mc:AlternateContent>
          <mc:Choice Requires="wps">
            <w:drawing>
              <wp:anchor distT="0" distB="0" distL="114300" distR="114300" simplePos="0" relativeHeight="251664384" behindDoc="0" locked="0" layoutInCell="1" allowOverlap="1" wp14:anchorId="1A90D681" wp14:editId="4181D6D3">
                <wp:simplePos x="0" y="0"/>
                <wp:positionH relativeFrom="column">
                  <wp:posOffset>3293110</wp:posOffset>
                </wp:positionH>
                <wp:positionV relativeFrom="paragraph">
                  <wp:posOffset>337820</wp:posOffset>
                </wp:positionV>
                <wp:extent cx="2476500" cy="361950"/>
                <wp:effectExtent l="0" t="0" r="19050" b="19050"/>
                <wp:wrapNone/>
                <wp:docPr id="12" name="رابط مستقيم 12"/>
                <wp:cNvGraphicFramePr/>
                <a:graphic xmlns:a="http://schemas.openxmlformats.org/drawingml/2006/main">
                  <a:graphicData uri="http://schemas.microsoft.com/office/word/2010/wordprocessingShape">
                    <wps:wsp>
                      <wps:cNvCnPr/>
                      <wps:spPr>
                        <a:xfrm flipH="1" flipV="1">
                          <a:off x="0" y="0"/>
                          <a:ext cx="2476500" cy="36195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370786A" id="رابط مستقيم 12" o:spid="_x0000_s1026" style="position:absolute;left:0;text-align:lef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3pt,26.6pt" to="454.3pt,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" strokecolor="#4a7ebb"/>
            </w:pict>
          </mc:Fallback>
        </mc:AlternateContent>
      </w:r>
      <w:r w:rsidRPr="00BB484D">
        <w:rPr>
          <w:b/>
          <w:bCs/>
          <w:noProof/>
          <w:lang w:eastAsia="en-US"/>
        </w:rPr>
        <mc:AlternateContent>
          <mc:Choice Requires="wps">
            <w:drawing>
              <wp:anchor distT="0" distB="0" distL="114300" distR="114300" simplePos="0" relativeHeight="251663360" behindDoc="0" locked="0" layoutInCell="1" allowOverlap="1" wp14:anchorId="2D1B2CD4" wp14:editId="06938222">
                <wp:simplePos x="0" y="0"/>
                <wp:positionH relativeFrom="column">
                  <wp:posOffset>1083310</wp:posOffset>
                </wp:positionH>
                <wp:positionV relativeFrom="paragraph">
                  <wp:posOffset>356870</wp:posOffset>
                </wp:positionV>
                <wp:extent cx="2190750" cy="285750"/>
                <wp:effectExtent l="0" t="0" r="19050" b="19050"/>
                <wp:wrapNone/>
                <wp:docPr id="11" name="رابط مستقيم 11"/>
                <wp:cNvGraphicFramePr/>
                <a:graphic xmlns:a="http://schemas.openxmlformats.org/drawingml/2006/main">
                  <a:graphicData uri="http://schemas.microsoft.com/office/word/2010/wordprocessingShape">
                    <wps:wsp>
                      <wps:cNvCnPr/>
                      <wps:spPr>
                        <a:xfrm flipH="1">
                          <a:off x="0" y="0"/>
                          <a:ext cx="2190750" cy="28575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872331B" id="رابط مستقيم 11" o:spid="_x0000_s1026" style="position:absolute;left:0;text-align:lef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3pt,28.1pt" to="257.8pt,5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" strokecolor="#4a7ebb"/>
            </w:pict>
          </mc:Fallback>
        </mc:AlternateContent>
      </w:r>
    </w:p>
    <w:p w14:paraId="36EAB9FC" w14:textId="77777777" w:rsidR="00B94D6A" w:rsidRPr="00BB484D" w:rsidRDefault="00B94D6A" w:rsidP="00B94D6A">
      <w:pPr>
        <w:rPr>
          <w:b/>
          <w:bCs/>
          <w:lang w:bidi="ar-AE"/>
        </w:rPr>
      </w:pPr>
    </w:p>
    <w:p w14:paraId="65EDD861" w14:textId="77777777" w:rsidR="00B94D6A" w:rsidRPr="00BB484D" w:rsidRDefault="00B94D6A" w:rsidP="00B94D6A">
      <w:pPr>
        <w:rPr>
          <w:b/>
          <w:bCs/>
          <w:lang w:bidi="ar-AE"/>
        </w:rPr>
      </w:pPr>
    </w:p>
    <w:p w14:paraId="7092E74A" w14:textId="77777777" w:rsidR="00B94D6A" w:rsidRPr="00BB484D" w:rsidRDefault="00B94D6A" w:rsidP="00B94D6A">
      <w:pPr>
        <w:rPr>
          <w:b/>
          <w:bCs/>
          <w:lang w:bidi="ar-AE"/>
        </w:rPr>
      </w:pPr>
    </w:p>
    <w:p w14:paraId="4EBFEADB" w14:textId="77777777" w:rsidR="00B94D6A" w:rsidRPr="00BB484D" w:rsidRDefault="00B94D6A" w:rsidP="00B94D6A">
      <w:pPr>
        <w:rPr>
          <w:b/>
          <w:bCs/>
          <w:lang w:bidi="ar-AE"/>
        </w:rPr>
      </w:pPr>
    </w:p>
    <w:p w14:paraId="33A1BFD5" w14:textId="77777777" w:rsidR="00B94D6A" w:rsidRPr="00BB484D" w:rsidRDefault="00B94D6A" w:rsidP="00B94D6A">
      <w:pPr>
        <w:rPr>
          <w:b/>
          <w:bCs/>
          <w:lang w:bidi="ar-AE"/>
        </w:rPr>
      </w:pPr>
    </w:p>
    <w:p w14:paraId="5F4913E9" w14:textId="77777777" w:rsidR="00B94D6A" w:rsidRPr="00BB484D" w:rsidRDefault="00B94D6A" w:rsidP="00B94D6A">
      <w:pPr>
        <w:rPr>
          <w:b/>
          <w:bCs/>
          <w:lang w:bidi="ar-AE"/>
        </w:rPr>
      </w:pPr>
    </w:p>
    <w:p w14:paraId="118DC111" w14:textId="77777777" w:rsidR="00B94D6A" w:rsidRPr="00BB484D" w:rsidRDefault="00B94D6A" w:rsidP="00B94D6A">
      <w:pPr>
        <w:rPr>
          <w:b/>
          <w:bCs/>
          <w:lang w:bidi="ar-AE"/>
        </w:rPr>
      </w:pPr>
    </w:p>
    <w:p w14:paraId="0634607A" w14:textId="77777777" w:rsidR="00B94D6A" w:rsidRPr="00BB484D" w:rsidRDefault="00B94D6A" w:rsidP="00B94D6A">
      <w:pPr>
        <w:rPr>
          <w:b/>
          <w:bCs/>
          <w:lang w:bidi="ar-AE"/>
        </w:rPr>
      </w:pPr>
    </w:p>
    <w:p w14:paraId="2265DDBF" w14:textId="77777777" w:rsidR="00B94D6A" w:rsidRPr="00BB484D" w:rsidRDefault="00B94D6A" w:rsidP="00B94D6A">
      <w:pPr>
        <w:rPr>
          <w:b/>
          <w:bCs/>
          <w:lang w:bidi="ar-AE"/>
        </w:rPr>
      </w:pPr>
    </w:p>
    <w:p w14:paraId="38F8AF6B" w14:textId="77777777" w:rsidR="00B94D6A" w:rsidRPr="00BB484D" w:rsidRDefault="00B94D6A" w:rsidP="00B94D6A">
      <w:pPr>
        <w:rPr>
          <w:b/>
          <w:bCs/>
          <w:lang w:bidi="ar-AE"/>
        </w:rPr>
      </w:pPr>
    </w:p>
    <w:p w14:paraId="376E7D34" w14:textId="77777777" w:rsidR="00B94D6A" w:rsidRPr="00BB484D" w:rsidRDefault="00B94D6A" w:rsidP="00B94D6A">
      <w:pPr>
        <w:rPr>
          <w:b/>
          <w:bCs/>
          <w:lang w:bidi="ar-AE"/>
        </w:rPr>
      </w:pPr>
    </w:p>
    <w:p w14:paraId="59522C24" w14:textId="77777777" w:rsidR="00BB02FB" w:rsidRPr="00BB484D" w:rsidRDefault="00BB02FB" w:rsidP="00B94D6A">
      <w:pPr>
        <w:rPr>
          <w:b/>
          <w:bCs/>
          <w:rtl/>
          <w:lang w:bidi="ar-AE"/>
        </w:rPr>
      </w:pPr>
    </w:p>
    <w:p w14:paraId="24C60BDC" w14:textId="5FC6665F" w:rsidR="00B94D6A" w:rsidRPr="00BB484D" w:rsidRDefault="00B94D6A" w:rsidP="00B94D6A">
      <w:pPr>
        <w:rPr>
          <w:b/>
          <w:bCs/>
          <w:color w:val="FF0000"/>
          <w:rtl/>
          <w:lang w:bidi="ar-AE"/>
        </w:rPr>
      </w:pPr>
      <w:r w:rsidRPr="00BB484D">
        <w:rPr>
          <w:rFonts w:hint="cs"/>
          <w:b/>
          <w:bCs/>
          <w:color w:val="FF0000"/>
          <w:rtl/>
          <w:lang w:bidi="ar-AE"/>
        </w:rPr>
        <w:t>ما المقصود بقوله تعالى : (</w:t>
      </w:r>
      <w:r w:rsidRPr="00BB484D">
        <w:rPr>
          <w:b/>
          <w:bCs/>
          <w:color w:val="FF0000"/>
          <w:rtl/>
          <w:lang w:bidi="ar-AE"/>
        </w:rPr>
        <w:t>وَقُلِ الْحَقُّ مِن رَّبِّكُمْ فَمَن شَاء فَلْيُؤْمِن وَمَن شَاء فَلْيَكْفُرْ</w:t>
      </w:r>
      <w:r w:rsidRPr="00BB484D">
        <w:rPr>
          <w:rFonts w:hint="cs"/>
          <w:b/>
          <w:bCs/>
          <w:color w:val="FF0000"/>
          <w:rtl/>
          <w:lang w:bidi="ar-AE"/>
        </w:rPr>
        <w:t xml:space="preserve"> ) ؟</w:t>
      </w:r>
    </w:p>
    <w:p w14:paraId="5CC1B3D6" w14:textId="77777777" w:rsidR="00B94D6A" w:rsidRPr="00BB484D" w:rsidRDefault="00B94D6A" w:rsidP="00B94D6A">
      <w:pPr>
        <w:rPr>
          <w:b/>
          <w:bCs/>
          <w:rtl/>
          <w:lang w:bidi="ar-AE"/>
        </w:rPr>
      </w:pPr>
      <w:r w:rsidRPr="00BB484D">
        <w:rPr>
          <w:b/>
          <w:bCs/>
          <w:rtl/>
          <w:lang w:bidi="ar-AE"/>
        </w:rPr>
        <w:t>من شاء الله له الإيمان آمن، ومن شاء الله له الكفر كفر</w:t>
      </w:r>
      <w:r w:rsidRPr="00BB484D">
        <w:rPr>
          <w:rFonts w:hint="cs"/>
          <w:b/>
          <w:bCs/>
          <w:rtl/>
          <w:lang w:bidi="ar-AE"/>
        </w:rPr>
        <w:t xml:space="preserve"> و</w:t>
      </w:r>
      <w:r w:rsidRPr="00BB484D">
        <w:rPr>
          <w:b/>
          <w:bCs/>
          <w:rtl/>
          <w:lang w:bidi="ar-AE"/>
        </w:rPr>
        <w:t>الآية ليست ترخيصًا في الكفر</w:t>
      </w:r>
      <w:r w:rsidRPr="00BB484D">
        <w:rPr>
          <w:rFonts w:hint="cs"/>
          <w:b/>
          <w:bCs/>
          <w:rtl/>
          <w:lang w:bidi="ar-AE"/>
        </w:rPr>
        <w:t xml:space="preserve"> </w:t>
      </w:r>
      <w:r w:rsidRPr="00BB484D">
        <w:rPr>
          <w:b/>
          <w:bCs/>
          <w:rtl/>
          <w:lang w:bidi="ar-AE"/>
        </w:rPr>
        <w:t>بل تهديد ووعيد لمن كفر أن له النار</w:t>
      </w:r>
    </w:p>
    <w:p w14:paraId="0E1D0C6F" w14:textId="77777777" w:rsidR="00B94D6A" w:rsidRPr="00BB484D" w:rsidRDefault="00B94D6A" w:rsidP="00B94D6A">
      <w:pPr>
        <w:rPr>
          <w:b/>
          <w:bCs/>
          <w:rtl/>
          <w:lang w:bidi="ar-AE"/>
        </w:rPr>
      </w:pPr>
      <w:r w:rsidRPr="00BB484D">
        <w:rPr>
          <w:rFonts w:hint="cs"/>
          <w:b/>
          <w:bCs/>
          <w:color w:val="FF0000"/>
          <w:rtl/>
          <w:lang w:bidi="ar-AE"/>
        </w:rPr>
        <w:t>بم ذكر الرجل الفقير أخاه الغني ؟</w:t>
      </w:r>
    </w:p>
    <w:p w14:paraId="0B72C330" w14:textId="77777777" w:rsidR="00B94D6A" w:rsidRPr="00BB484D" w:rsidRDefault="00B94D6A" w:rsidP="00B94D6A">
      <w:pPr>
        <w:rPr>
          <w:b/>
          <w:bCs/>
          <w:rtl/>
          <w:lang w:bidi="ar-AE"/>
        </w:rPr>
      </w:pPr>
      <w:r w:rsidRPr="00BB484D">
        <w:rPr>
          <w:b/>
          <w:bCs/>
          <w:rtl/>
          <w:lang w:bidi="ar-AE"/>
        </w:rPr>
        <w:t xml:space="preserve">ذكره بفضل الله عليه </w:t>
      </w:r>
      <w:r w:rsidRPr="00BB484D">
        <w:rPr>
          <w:rFonts w:hint="cs"/>
          <w:b/>
          <w:bCs/>
          <w:rtl/>
          <w:lang w:bidi="ar-AE"/>
        </w:rPr>
        <w:t xml:space="preserve"> </w:t>
      </w:r>
      <w:r w:rsidRPr="00BB484D">
        <w:rPr>
          <w:b/>
          <w:bCs/>
          <w:rtl/>
          <w:lang w:bidi="ar-AE"/>
        </w:rPr>
        <w:t>وأن عليه شكر الله وحذره من عذاب الله له</w:t>
      </w:r>
      <w:r w:rsidRPr="00BB484D">
        <w:rPr>
          <w:rFonts w:hint="cs"/>
          <w:b/>
          <w:bCs/>
          <w:rtl/>
          <w:lang w:bidi="ar-AE"/>
        </w:rPr>
        <w:t xml:space="preserve"> وهلاك جنته .</w:t>
      </w:r>
    </w:p>
    <w:p w14:paraId="4CB6B924" w14:textId="77777777" w:rsidR="00B94D6A" w:rsidRPr="00BB484D" w:rsidRDefault="00B94D6A" w:rsidP="00B94D6A">
      <w:pPr>
        <w:rPr>
          <w:b/>
          <w:bCs/>
          <w:color w:val="FF0000"/>
          <w:lang w:bidi="ar-AE"/>
        </w:rPr>
      </w:pPr>
      <w:r w:rsidRPr="00BB484D">
        <w:rPr>
          <w:rFonts w:hint="cs"/>
          <w:b/>
          <w:bCs/>
          <w:color w:val="FF0000"/>
          <w:rtl/>
          <w:lang w:bidi="ar-AE"/>
        </w:rPr>
        <w:t>ما دلالة عدم ذكر الكيفية التي أهلكت بها الجنتين ؟</w:t>
      </w:r>
    </w:p>
    <w:p w14:paraId="18E97678" w14:textId="624825F0" w:rsidR="00B94D6A" w:rsidRPr="00BB484D" w:rsidRDefault="00B94D6A" w:rsidP="00B94D6A">
      <w:pPr>
        <w:rPr>
          <w:b/>
          <w:bCs/>
          <w:rtl/>
          <w:lang w:bidi="ar-AE"/>
        </w:rPr>
      </w:pPr>
      <w:r w:rsidRPr="00BB484D">
        <w:rPr>
          <w:rFonts w:hint="cs"/>
          <w:b/>
          <w:bCs/>
          <w:rtl/>
          <w:lang w:bidi="ar-AE"/>
        </w:rPr>
        <w:t>لبيان قدرة الله وأنه قادر على إهلاك أي شيء بأي سبب ولبيان أن الغرض العبرة والاتعاظ وليس معرفة اسم الرجلين ولا كيفية هلاك الجنتين .</w:t>
      </w:r>
      <w:r w:rsidR="00BB484D" w:rsidRPr="00BB484D">
        <w:rPr>
          <w:rFonts w:hint="cs"/>
          <w:b/>
          <w:bCs/>
          <w:rtl/>
          <w:lang w:bidi="ar-AE"/>
        </w:rPr>
        <w:t xml:space="preserve"> </w:t>
      </w:r>
    </w:p>
    <w:tbl>
      <w:tblPr>
        <w:tblStyle w:val="a7"/>
        <w:bidiVisual/>
        <w:tblW w:w="0" w:type="auto"/>
        <w:tblInd w:w="396" w:type="dxa"/>
        <w:tblLook w:val="04A0" w:firstRow="1" w:lastRow="0" w:firstColumn="1" w:lastColumn="0" w:noHBand="0" w:noVBand="1"/>
      </w:tblPr>
      <w:tblGrid>
        <w:gridCol w:w="1026"/>
        <w:gridCol w:w="3600"/>
        <w:gridCol w:w="360"/>
        <w:gridCol w:w="1440"/>
        <w:gridCol w:w="3600"/>
      </w:tblGrid>
      <w:tr w:rsidR="00B94D6A" w:rsidRPr="00BB484D" w14:paraId="7B33A339" w14:textId="77777777" w:rsidTr="00B94D6A">
        <w:trPr>
          <w:trHeight w:val="546"/>
        </w:trPr>
        <w:tc>
          <w:tcPr>
            <w:tcW w:w="1026" w:type="dxa"/>
            <w:shd w:val="clear" w:color="auto" w:fill="BFBFBF" w:themeFill="background1" w:themeFillShade="BF"/>
          </w:tcPr>
          <w:p w14:paraId="4F728BA5"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المفردة</w:t>
            </w:r>
          </w:p>
        </w:tc>
        <w:tc>
          <w:tcPr>
            <w:tcW w:w="3600" w:type="dxa"/>
            <w:shd w:val="clear" w:color="auto" w:fill="BFBFBF" w:themeFill="background1" w:themeFillShade="BF"/>
          </w:tcPr>
          <w:p w14:paraId="78641FAA"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تفسيرها</w:t>
            </w:r>
          </w:p>
        </w:tc>
        <w:tc>
          <w:tcPr>
            <w:tcW w:w="360" w:type="dxa"/>
            <w:shd w:val="clear" w:color="auto" w:fill="BFBFBF" w:themeFill="background1" w:themeFillShade="BF"/>
          </w:tcPr>
          <w:p w14:paraId="341FBE16"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440" w:type="dxa"/>
            <w:shd w:val="clear" w:color="auto" w:fill="BFBFBF" w:themeFill="background1" w:themeFillShade="BF"/>
          </w:tcPr>
          <w:p w14:paraId="40CC1940"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المفردة</w:t>
            </w:r>
          </w:p>
        </w:tc>
        <w:tc>
          <w:tcPr>
            <w:tcW w:w="3600" w:type="dxa"/>
            <w:shd w:val="clear" w:color="auto" w:fill="BFBFBF" w:themeFill="background1" w:themeFillShade="BF"/>
          </w:tcPr>
          <w:p w14:paraId="70F17C1F"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تفسيرها</w:t>
            </w:r>
          </w:p>
        </w:tc>
      </w:tr>
      <w:tr w:rsidR="00B94D6A" w:rsidRPr="00BB484D" w14:paraId="308669AB" w14:textId="77777777" w:rsidTr="00B94D6A">
        <w:trPr>
          <w:trHeight w:val="531"/>
        </w:trPr>
        <w:tc>
          <w:tcPr>
            <w:tcW w:w="1026" w:type="dxa"/>
          </w:tcPr>
          <w:p w14:paraId="0709CC8E"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زرعا</w:t>
            </w:r>
          </w:p>
        </w:tc>
        <w:tc>
          <w:tcPr>
            <w:tcW w:w="3600" w:type="dxa"/>
          </w:tcPr>
          <w:p w14:paraId="1DF90708"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أنواع من الزروع والثمار</w:t>
            </w:r>
          </w:p>
        </w:tc>
        <w:tc>
          <w:tcPr>
            <w:tcW w:w="360" w:type="dxa"/>
            <w:shd w:val="clear" w:color="auto" w:fill="808080" w:themeFill="background1" w:themeFillShade="80"/>
          </w:tcPr>
          <w:p w14:paraId="758F6E28"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440" w:type="dxa"/>
          </w:tcPr>
          <w:p w14:paraId="1A81F3D6"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صعيدا</w:t>
            </w:r>
          </w:p>
        </w:tc>
        <w:tc>
          <w:tcPr>
            <w:tcW w:w="3600" w:type="dxa"/>
          </w:tcPr>
          <w:p w14:paraId="06742399"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تراباً</w:t>
            </w:r>
          </w:p>
        </w:tc>
      </w:tr>
      <w:tr w:rsidR="00B94D6A" w:rsidRPr="00BB484D" w14:paraId="40553602" w14:textId="77777777" w:rsidTr="00B94D6A">
        <w:trPr>
          <w:trHeight w:val="546"/>
        </w:trPr>
        <w:tc>
          <w:tcPr>
            <w:tcW w:w="1026" w:type="dxa"/>
          </w:tcPr>
          <w:p w14:paraId="2F908ABB"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تبيد</w:t>
            </w:r>
          </w:p>
        </w:tc>
        <w:tc>
          <w:tcPr>
            <w:tcW w:w="3600" w:type="dxa"/>
          </w:tcPr>
          <w:p w14:paraId="5726F7F5"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تهلك</w:t>
            </w:r>
          </w:p>
        </w:tc>
        <w:tc>
          <w:tcPr>
            <w:tcW w:w="360" w:type="dxa"/>
            <w:shd w:val="clear" w:color="auto" w:fill="808080" w:themeFill="background1" w:themeFillShade="80"/>
          </w:tcPr>
          <w:p w14:paraId="0D034B8C"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440" w:type="dxa"/>
          </w:tcPr>
          <w:p w14:paraId="5275EFA8"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سرادقها</w:t>
            </w:r>
          </w:p>
        </w:tc>
        <w:tc>
          <w:tcPr>
            <w:tcW w:w="3600" w:type="dxa"/>
          </w:tcPr>
          <w:p w14:paraId="1177E9E8"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فُسْطاطُها  أو لهبُها و دُخانها</w:t>
            </w:r>
          </w:p>
        </w:tc>
      </w:tr>
      <w:tr w:rsidR="00B94D6A" w:rsidRPr="00BB484D" w14:paraId="2A9B6B3F" w14:textId="77777777" w:rsidTr="00B94D6A">
        <w:trPr>
          <w:trHeight w:val="546"/>
        </w:trPr>
        <w:tc>
          <w:tcPr>
            <w:tcW w:w="1026" w:type="dxa"/>
          </w:tcPr>
          <w:p w14:paraId="2005C491"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غورا</w:t>
            </w:r>
          </w:p>
        </w:tc>
        <w:tc>
          <w:tcPr>
            <w:tcW w:w="3600" w:type="dxa"/>
          </w:tcPr>
          <w:p w14:paraId="1852C05A"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 xml:space="preserve">غائر في باطن الأرض </w:t>
            </w:r>
            <w:r w:rsidRPr="00BB484D">
              <w:rPr>
                <w:rFonts w:cs="Simplified Arabic"/>
                <w:sz w:val="22"/>
                <w:szCs w:val="28"/>
                <w:rtl/>
                <w:lang w:bidi="ar-AE"/>
              </w:rPr>
              <w:t>–</w:t>
            </w:r>
            <w:r w:rsidRPr="00BB484D">
              <w:rPr>
                <w:rFonts w:cs="Simplified Arabic" w:hint="cs"/>
                <w:sz w:val="22"/>
                <w:szCs w:val="28"/>
                <w:rtl/>
                <w:lang w:bidi="ar-AE"/>
              </w:rPr>
              <w:t xml:space="preserve"> ضد النبع</w:t>
            </w:r>
          </w:p>
        </w:tc>
        <w:tc>
          <w:tcPr>
            <w:tcW w:w="360" w:type="dxa"/>
            <w:shd w:val="clear" w:color="auto" w:fill="808080" w:themeFill="background1" w:themeFillShade="80"/>
          </w:tcPr>
          <w:p w14:paraId="39A9EFB9" w14:textId="77777777" w:rsidR="00B94D6A" w:rsidRPr="00BB484D" w:rsidRDefault="00B94D6A" w:rsidP="00B94D6A">
            <w:pPr>
              <w:pStyle w:val="5"/>
              <w:keepNext w:val="0"/>
              <w:spacing w:line="288" w:lineRule="auto"/>
              <w:jc w:val="center"/>
              <w:outlineLvl w:val="4"/>
              <w:rPr>
                <w:rFonts w:cs="Simplified Arabic"/>
                <w:sz w:val="22"/>
                <w:szCs w:val="28"/>
                <w:rtl/>
                <w:lang w:bidi="ar-AE"/>
              </w:rPr>
            </w:pPr>
          </w:p>
        </w:tc>
        <w:tc>
          <w:tcPr>
            <w:tcW w:w="1440" w:type="dxa"/>
          </w:tcPr>
          <w:p w14:paraId="475E5A6F"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hint="cs"/>
                <w:sz w:val="22"/>
                <w:szCs w:val="28"/>
                <w:rtl/>
                <w:lang w:bidi="ar-AE"/>
              </w:rPr>
              <w:t>كالمهل</w:t>
            </w:r>
          </w:p>
        </w:tc>
        <w:tc>
          <w:tcPr>
            <w:tcW w:w="3600" w:type="dxa"/>
          </w:tcPr>
          <w:p w14:paraId="09C02015" w14:textId="77777777" w:rsidR="00B94D6A" w:rsidRPr="00BB484D" w:rsidRDefault="00B94D6A" w:rsidP="00B94D6A">
            <w:pPr>
              <w:pStyle w:val="5"/>
              <w:keepNext w:val="0"/>
              <w:spacing w:line="288" w:lineRule="auto"/>
              <w:jc w:val="center"/>
              <w:outlineLvl w:val="4"/>
              <w:rPr>
                <w:rFonts w:cs="Simplified Arabic"/>
                <w:sz w:val="22"/>
                <w:szCs w:val="28"/>
                <w:rtl/>
                <w:lang w:bidi="ar-AE"/>
              </w:rPr>
            </w:pPr>
            <w:r w:rsidRPr="00BB484D">
              <w:rPr>
                <w:rFonts w:cs="Simplified Arabic"/>
                <w:sz w:val="22"/>
                <w:szCs w:val="28"/>
                <w:rtl/>
                <w:lang w:bidi="ar-AE"/>
              </w:rPr>
              <w:t>عكر الزيت المغليّ</w:t>
            </w:r>
          </w:p>
        </w:tc>
      </w:tr>
    </w:tbl>
    <w:p w14:paraId="49EA8E2B" w14:textId="77777777" w:rsidR="00BB02FB" w:rsidRPr="00BB484D" w:rsidRDefault="00BB02FB" w:rsidP="00B94D6A">
      <w:pPr>
        <w:rPr>
          <w:b/>
          <w:bCs/>
          <w:rtl/>
          <w:lang w:bidi="ar-AE"/>
        </w:rPr>
      </w:pPr>
    </w:p>
    <w:p w14:paraId="276E0A68" w14:textId="407454EB" w:rsidR="00B94D6A" w:rsidRPr="00BB484D" w:rsidRDefault="00B94D6A" w:rsidP="00B94D6A">
      <w:pPr>
        <w:rPr>
          <w:b/>
          <w:bCs/>
          <w:color w:val="FF0000"/>
          <w:rtl/>
          <w:lang w:bidi="ar-AE"/>
        </w:rPr>
      </w:pPr>
      <w:r w:rsidRPr="00BB484D">
        <w:rPr>
          <w:rFonts w:hint="cs"/>
          <w:b/>
          <w:bCs/>
          <w:color w:val="FF0000"/>
          <w:rtl/>
          <w:lang w:bidi="ar-AE"/>
        </w:rPr>
        <w:t xml:space="preserve">بين معنى </w:t>
      </w:r>
      <w:r w:rsidRPr="00BB484D">
        <w:rPr>
          <w:b/>
          <w:bCs/>
          <w:color w:val="FF0000"/>
          <w:rtl/>
          <w:lang w:bidi="ar-AE"/>
        </w:rPr>
        <w:t>الولاية ( بفتح الواو</w:t>
      </w:r>
      <w:r w:rsidRPr="00BB484D">
        <w:rPr>
          <w:rFonts w:hint="cs"/>
          <w:b/>
          <w:bCs/>
          <w:color w:val="FF0000"/>
          <w:rtl/>
          <w:lang w:bidi="ar-AE"/>
        </w:rPr>
        <w:t xml:space="preserve"> وكسرها </w:t>
      </w:r>
      <w:r w:rsidRPr="00BB484D">
        <w:rPr>
          <w:b/>
          <w:bCs/>
          <w:color w:val="FF0000"/>
          <w:rtl/>
          <w:lang w:bidi="ar-AE"/>
        </w:rPr>
        <w:t>)</w:t>
      </w:r>
      <w:r w:rsidRPr="00BB484D">
        <w:rPr>
          <w:rFonts w:hint="cs"/>
          <w:b/>
          <w:bCs/>
          <w:color w:val="FF0000"/>
          <w:rtl/>
          <w:lang w:bidi="ar-AE"/>
        </w:rPr>
        <w:t xml:space="preserve"> من خلال الجدول التالي :</w:t>
      </w:r>
    </w:p>
    <w:tbl>
      <w:tblPr>
        <w:tblStyle w:val="a7"/>
        <w:bidiVisual/>
        <w:tblW w:w="0" w:type="auto"/>
        <w:jc w:val="center"/>
        <w:tblLook w:val="04A0" w:firstRow="1" w:lastRow="0" w:firstColumn="1" w:lastColumn="0" w:noHBand="0" w:noVBand="1"/>
      </w:tblPr>
      <w:tblGrid>
        <w:gridCol w:w="2206"/>
        <w:gridCol w:w="4737"/>
      </w:tblGrid>
      <w:tr w:rsidR="00B94D6A" w:rsidRPr="00BB484D" w14:paraId="65A0677A" w14:textId="77777777" w:rsidTr="00BB02FB">
        <w:trPr>
          <w:trHeight w:val="606"/>
          <w:jc w:val="center"/>
        </w:trPr>
        <w:tc>
          <w:tcPr>
            <w:tcW w:w="2206" w:type="dxa"/>
            <w:shd w:val="clear" w:color="auto" w:fill="FFFFCC"/>
            <w:vAlign w:val="center"/>
          </w:tcPr>
          <w:p w14:paraId="43920C4D" w14:textId="77777777" w:rsidR="00B94D6A" w:rsidRPr="00BB484D" w:rsidRDefault="00B94D6A" w:rsidP="00BB02FB">
            <w:pPr>
              <w:jc w:val="center"/>
              <w:rPr>
                <w:b/>
                <w:bCs/>
                <w:rtl/>
                <w:lang w:bidi="ar-AE"/>
              </w:rPr>
            </w:pPr>
            <w:r w:rsidRPr="00BB484D">
              <w:rPr>
                <w:rFonts w:hint="cs"/>
                <w:b/>
                <w:bCs/>
                <w:rtl/>
                <w:lang w:bidi="ar-AE"/>
              </w:rPr>
              <w:t>الولاية ( بفتح الواو)</w:t>
            </w:r>
          </w:p>
        </w:tc>
        <w:tc>
          <w:tcPr>
            <w:tcW w:w="4737" w:type="dxa"/>
            <w:shd w:val="clear" w:color="auto" w:fill="FFFFCC"/>
            <w:vAlign w:val="center"/>
          </w:tcPr>
          <w:p w14:paraId="54EEBB9D" w14:textId="77777777" w:rsidR="00B94D6A" w:rsidRPr="00BB484D" w:rsidRDefault="00B94D6A" w:rsidP="00BB02FB">
            <w:pPr>
              <w:jc w:val="center"/>
              <w:rPr>
                <w:b/>
                <w:bCs/>
                <w:rtl/>
                <w:lang w:bidi="ar-AE"/>
              </w:rPr>
            </w:pPr>
            <w:r w:rsidRPr="00BB484D">
              <w:rPr>
                <w:rFonts w:hint="cs"/>
                <w:b/>
                <w:bCs/>
                <w:rtl/>
                <w:lang w:bidi="ar-AE"/>
              </w:rPr>
              <w:t>النصرة و تكون للخالق</w:t>
            </w:r>
          </w:p>
        </w:tc>
      </w:tr>
      <w:tr w:rsidR="00B94D6A" w:rsidRPr="00BB484D" w14:paraId="753C7AD8" w14:textId="77777777" w:rsidTr="00BB02FB">
        <w:trPr>
          <w:trHeight w:val="586"/>
          <w:jc w:val="center"/>
        </w:trPr>
        <w:tc>
          <w:tcPr>
            <w:tcW w:w="2206" w:type="dxa"/>
            <w:shd w:val="clear" w:color="auto" w:fill="DAEEF3" w:themeFill="accent5" w:themeFillTint="33"/>
            <w:vAlign w:val="center"/>
          </w:tcPr>
          <w:p w14:paraId="55AE8D4F" w14:textId="77777777" w:rsidR="00B94D6A" w:rsidRPr="00BB484D" w:rsidRDefault="00B94D6A" w:rsidP="00BB02FB">
            <w:pPr>
              <w:jc w:val="center"/>
              <w:rPr>
                <w:b/>
                <w:bCs/>
                <w:rtl/>
                <w:lang w:bidi="ar-AE"/>
              </w:rPr>
            </w:pPr>
            <w:r w:rsidRPr="00BB484D">
              <w:rPr>
                <w:rFonts w:hint="cs"/>
                <w:b/>
                <w:bCs/>
                <w:rtl/>
                <w:lang w:bidi="ar-AE"/>
              </w:rPr>
              <w:t>الولاية ( بكسر الواو)</w:t>
            </w:r>
          </w:p>
        </w:tc>
        <w:tc>
          <w:tcPr>
            <w:tcW w:w="4737" w:type="dxa"/>
            <w:shd w:val="clear" w:color="auto" w:fill="DAEEF3" w:themeFill="accent5" w:themeFillTint="33"/>
            <w:vAlign w:val="center"/>
          </w:tcPr>
          <w:p w14:paraId="246FEF4F" w14:textId="77777777" w:rsidR="00B94D6A" w:rsidRPr="00BB484D" w:rsidRDefault="00B94D6A" w:rsidP="00BB02FB">
            <w:pPr>
              <w:jc w:val="center"/>
              <w:rPr>
                <w:b/>
                <w:bCs/>
                <w:rtl/>
                <w:lang w:bidi="ar-AE"/>
              </w:rPr>
            </w:pPr>
            <w:r w:rsidRPr="00BB484D">
              <w:rPr>
                <w:rFonts w:hint="cs"/>
                <w:b/>
                <w:bCs/>
                <w:rtl/>
                <w:lang w:bidi="ar-AE"/>
              </w:rPr>
              <w:t>الحكم والسلطان ويكون للمخلوق</w:t>
            </w:r>
          </w:p>
        </w:tc>
      </w:tr>
    </w:tbl>
    <w:p w14:paraId="2C41A5CF" w14:textId="77777777" w:rsidR="00B94D6A" w:rsidRPr="00BB484D" w:rsidRDefault="00B94D6A" w:rsidP="00B94D6A">
      <w:pPr>
        <w:rPr>
          <w:b/>
          <w:bCs/>
          <w:lang w:bidi="ar-AE"/>
        </w:rPr>
      </w:pPr>
      <w:r w:rsidRPr="00BB484D">
        <w:rPr>
          <w:rFonts w:hint="cs"/>
          <w:b/>
          <w:bCs/>
          <w:rtl/>
          <w:lang w:bidi="ar-AE"/>
        </w:rPr>
        <w:t xml:space="preserve"> </w:t>
      </w:r>
    </w:p>
    <w:p w14:paraId="6D82BB0E" w14:textId="77777777" w:rsidR="00B94D6A" w:rsidRPr="00BB484D" w:rsidRDefault="00B94D6A" w:rsidP="00B94D6A">
      <w:pPr>
        <w:rPr>
          <w:b/>
          <w:bCs/>
          <w:rtl/>
          <w:lang w:bidi="ar-AE"/>
        </w:rPr>
      </w:pPr>
    </w:p>
    <w:p w14:paraId="4B4F0584" w14:textId="77777777" w:rsidR="00B94D6A" w:rsidRPr="00BB484D" w:rsidRDefault="00B94D6A" w:rsidP="00B94D6A">
      <w:pPr>
        <w:rPr>
          <w:b/>
          <w:bCs/>
          <w:rtl/>
          <w:lang w:bidi="ar-AE"/>
        </w:rPr>
      </w:pPr>
    </w:p>
    <w:p w14:paraId="3193757E" w14:textId="77777777" w:rsidR="00B94D6A" w:rsidRPr="00BB484D" w:rsidRDefault="00B94D6A" w:rsidP="00B94D6A">
      <w:pPr>
        <w:rPr>
          <w:b/>
          <w:bCs/>
          <w:lang w:bidi="ar-AE"/>
        </w:rPr>
      </w:pPr>
    </w:p>
    <w:p w14:paraId="65654658" w14:textId="77777777" w:rsidR="009775D4" w:rsidRPr="00BB484D" w:rsidRDefault="009775D4" w:rsidP="009775D4">
      <w:pPr>
        <w:ind w:left="11"/>
        <w:rPr>
          <w:rFonts w:ascii="Arial" w:hAnsi="Arial" w:cs="Arial"/>
          <w:b/>
          <w:bCs/>
          <w:sz w:val="16"/>
          <w:szCs w:val="16"/>
          <w:rtl/>
          <w:lang w:bidi="ar-AE"/>
        </w:rPr>
      </w:pPr>
      <w:r w:rsidRPr="00BB484D">
        <w:rPr>
          <w:b/>
          <w:bCs/>
          <w:noProof/>
          <w:szCs w:val="24"/>
          <w:lang w:eastAsia="en-US"/>
        </w:rPr>
        <mc:AlternateContent>
          <mc:Choice Requires="wps">
            <w:drawing>
              <wp:inline distT="0" distB="0" distL="0" distR="0" wp14:anchorId="63F3FFE8" wp14:editId="73C01126">
                <wp:extent cx="6207125" cy="381000"/>
                <wp:effectExtent l="57150" t="38100" r="79375" b="95250"/>
                <wp:docPr id="18" name="AutoShape 2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7125" cy="381000"/>
                        </a:xfrm>
                        <a:prstGeom prst="plaque">
                          <a:avLst>
                            <a:gd name="adj" fmla="val 16667"/>
                          </a:avLst>
                        </a:prstGeom>
                        <a:gradFill flip="none" rotWithShape="1">
                          <a:gsLst>
                            <a:gs pos="0">
                              <a:srgbClr val="66FF66">
                                <a:tint val="66000"/>
                                <a:satMod val="160000"/>
                              </a:srgbClr>
                            </a:gs>
                            <a:gs pos="50000">
                              <a:srgbClr val="66FF66">
                                <a:tint val="44500"/>
                                <a:satMod val="160000"/>
                              </a:srgbClr>
                            </a:gs>
                            <a:gs pos="100000">
                              <a:srgbClr val="66FF66">
                                <a:tint val="23500"/>
                                <a:satMod val="160000"/>
                              </a:srgbClr>
                            </a:gs>
                          </a:gsLst>
                          <a:lin ang="10800000" scaled="1"/>
                          <a:tileRect/>
                        </a:gradFill>
                        <a:ln>
                          <a:headEnd/>
                          <a:tailEnd/>
                        </a:ln>
                      </wps:spPr>
                      <wps:style>
                        <a:lnRef idx="1">
                          <a:schemeClr val="dk1"/>
                        </a:lnRef>
                        <a:fillRef idx="2">
                          <a:schemeClr val="dk1"/>
                        </a:fillRef>
                        <a:effectRef idx="1">
                          <a:schemeClr val="dk1"/>
                        </a:effectRef>
                        <a:fontRef idx="minor">
                          <a:schemeClr val="dk1"/>
                        </a:fontRef>
                      </wps:style>
                      <wps:txbx>
                        <w:txbxContent>
                          <w:p w14:paraId="101110F4" w14:textId="77777777" w:rsidR="00BB02FB" w:rsidRPr="00BB484D" w:rsidRDefault="00BB02FB" w:rsidP="00244A0F">
                            <w:pPr>
                              <w:jc w:val="center"/>
                              <w:rPr>
                                <w:rFonts w:asciiTheme="majorBidi" w:hAnsiTheme="majorBidi" w:cstheme="majorBidi"/>
                                <w:b/>
                                <w:bCs/>
                                <w:sz w:val="36"/>
                                <w:szCs w:val="36"/>
                                <w:shd w:val="clear" w:color="auto" w:fill="CCFF99"/>
                                <w:rtl/>
                                <w:lang w:bidi="ar-AE"/>
                              </w:rPr>
                            </w:pPr>
                            <w:r w:rsidRPr="00BB484D">
                              <w:rPr>
                                <w:rFonts w:asciiTheme="majorBidi" w:hAnsiTheme="majorBidi" w:cstheme="majorBidi" w:hint="cs"/>
                                <w:b/>
                                <w:bCs/>
                                <w:sz w:val="36"/>
                                <w:szCs w:val="36"/>
                                <w:shd w:val="clear" w:color="auto" w:fill="CCFF99"/>
                                <w:rtl/>
                                <w:lang w:bidi="ar-AE"/>
                              </w:rPr>
                              <w:t xml:space="preserve">درس السنة النبوية </w:t>
                            </w:r>
                            <w:r w:rsidRPr="00BB484D">
                              <w:rPr>
                                <w:rFonts w:asciiTheme="majorBidi" w:hAnsiTheme="majorBidi" w:cstheme="majorBidi"/>
                                <w:b/>
                                <w:bCs/>
                                <w:sz w:val="36"/>
                                <w:szCs w:val="36"/>
                                <w:shd w:val="clear" w:color="auto" w:fill="CCFF99"/>
                                <w:rtl/>
                                <w:lang w:bidi="ar-AE"/>
                              </w:rPr>
                              <w:t>–</w:t>
                            </w:r>
                            <w:r w:rsidRPr="00BB484D">
                              <w:rPr>
                                <w:rFonts w:asciiTheme="majorBidi" w:hAnsiTheme="majorBidi" w:cstheme="majorBidi" w:hint="cs"/>
                                <w:b/>
                                <w:bCs/>
                                <w:sz w:val="36"/>
                                <w:szCs w:val="36"/>
                                <w:shd w:val="clear" w:color="auto" w:fill="CCFF99"/>
                                <w:rtl/>
                                <w:lang w:bidi="ar-AE"/>
                              </w:rPr>
                              <w:t xml:space="preserve"> التربية الإسلامية </w:t>
                            </w:r>
                            <w:r w:rsidRPr="00BB484D">
                              <w:rPr>
                                <w:rFonts w:asciiTheme="majorBidi" w:hAnsiTheme="majorBidi" w:cstheme="majorBidi"/>
                                <w:b/>
                                <w:bCs/>
                                <w:sz w:val="36"/>
                                <w:szCs w:val="36"/>
                                <w:shd w:val="clear" w:color="auto" w:fill="CCFF99"/>
                                <w:rtl/>
                                <w:lang w:bidi="ar-AE"/>
                              </w:rPr>
                              <w:t>–</w:t>
                            </w:r>
                            <w:r w:rsidRPr="00BB484D">
                              <w:rPr>
                                <w:rFonts w:asciiTheme="majorBidi" w:hAnsiTheme="majorBidi" w:cstheme="majorBidi" w:hint="cs"/>
                                <w:b/>
                                <w:bCs/>
                                <w:sz w:val="36"/>
                                <w:szCs w:val="36"/>
                                <w:shd w:val="clear" w:color="auto" w:fill="CCFF99"/>
                                <w:rtl/>
                                <w:lang w:bidi="ar-AE"/>
                              </w:rPr>
                              <w:t xml:space="preserve"> الفصل الدراسي الثاني</w:t>
                            </w:r>
                          </w:p>
                        </w:txbxContent>
                      </wps:txbx>
                      <wps:bodyPr rot="0" vert="horz" wrap="square" lIns="91440" tIns="0" rIns="91440" bIns="0" anchor="t" anchorCtr="0" upright="1">
                        <a:noAutofit/>
                      </wps:bodyPr>
                    </wps:wsp>
                  </a:graphicData>
                </a:graphic>
              </wp:inline>
            </w:drawing>
          </mc:Choice>
          <mc:Fallback>
            <w:pict>
              <v:shape w14:anchorId="63F3FFE8" id="_x0000_s1031" type="#_x0000_t21" style="width:488.75pt;height:3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" fillcolor="#97ff97" strokecolor="black [3040]">
                <v:fill color2="#dfffdf" rotate="t" angle="270" colors="0 #97ff97;.5 #bfffbf;1 #dfffdf" focus="100%" type="gradient"/>
                <v:shadow on="t" color="black" opacity="24903f" origin=",.5" offset="0,.55556mm"/>
                <v:textbox inset=",0,,0">
                  <w:txbxContent>
                    <w:p w14:paraId="101110F4" w14:textId="77777777" w:rsidR="00BB02FB" w:rsidRPr="00BB484D" w:rsidRDefault="00BB02FB" w:rsidP="00244A0F">
                      <w:pPr>
                        <w:jc w:val="center"/>
                        <w:rPr>
                          <w:rFonts w:asciiTheme="majorBidi" w:hAnsiTheme="majorBidi" w:cstheme="majorBidi"/>
                          <w:b/>
                          <w:bCs/>
                          <w:sz w:val="36"/>
                          <w:szCs w:val="36"/>
                          <w:shd w:val="clear" w:color="auto" w:fill="CCFF99"/>
                          <w:rtl/>
                          <w:lang w:bidi="ar-AE"/>
                        </w:rPr>
                      </w:pPr>
                      <w:r w:rsidRPr="00BB484D">
                        <w:rPr>
                          <w:rFonts w:asciiTheme="majorBidi" w:hAnsiTheme="majorBidi" w:cstheme="majorBidi" w:hint="cs"/>
                          <w:b/>
                          <w:bCs/>
                          <w:sz w:val="36"/>
                          <w:szCs w:val="36"/>
                          <w:shd w:val="clear" w:color="auto" w:fill="CCFF99"/>
                          <w:rtl/>
                          <w:lang w:bidi="ar-AE"/>
                        </w:rPr>
                        <w:t xml:space="preserve">درس السنة النبوية </w:t>
                      </w:r>
                      <w:r w:rsidRPr="00BB484D">
                        <w:rPr>
                          <w:rFonts w:asciiTheme="majorBidi" w:hAnsiTheme="majorBidi" w:cstheme="majorBidi"/>
                          <w:b/>
                          <w:bCs/>
                          <w:sz w:val="36"/>
                          <w:szCs w:val="36"/>
                          <w:shd w:val="clear" w:color="auto" w:fill="CCFF99"/>
                          <w:rtl/>
                          <w:lang w:bidi="ar-AE"/>
                        </w:rPr>
                        <w:t>–</w:t>
                      </w:r>
                      <w:r w:rsidRPr="00BB484D">
                        <w:rPr>
                          <w:rFonts w:asciiTheme="majorBidi" w:hAnsiTheme="majorBidi" w:cstheme="majorBidi" w:hint="cs"/>
                          <w:b/>
                          <w:bCs/>
                          <w:sz w:val="36"/>
                          <w:szCs w:val="36"/>
                          <w:shd w:val="clear" w:color="auto" w:fill="CCFF99"/>
                          <w:rtl/>
                          <w:lang w:bidi="ar-AE"/>
                        </w:rPr>
                        <w:t xml:space="preserve"> التربية الإسلامية </w:t>
                      </w:r>
                      <w:r w:rsidRPr="00BB484D">
                        <w:rPr>
                          <w:rFonts w:asciiTheme="majorBidi" w:hAnsiTheme="majorBidi" w:cstheme="majorBidi"/>
                          <w:b/>
                          <w:bCs/>
                          <w:sz w:val="36"/>
                          <w:szCs w:val="36"/>
                          <w:shd w:val="clear" w:color="auto" w:fill="CCFF99"/>
                          <w:rtl/>
                          <w:lang w:bidi="ar-AE"/>
                        </w:rPr>
                        <w:t>–</w:t>
                      </w:r>
                      <w:r w:rsidRPr="00BB484D">
                        <w:rPr>
                          <w:rFonts w:asciiTheme="majorBidi" w:hAnsiTheme="majorBidi" w:cstheme="majorBidi" w:hint="cs"/>
                          <w:b/>
                          <w:bCs/>
                          <w:sz w:val="36"/>
                          <w:szCs w:val="36"/>
                          <w:shd w:val="clear" w:color="auto" w:fill="CCFF99"/>
                          <w:rtl/>
                          <w:lang w:bidi="ar-AE"/>
                        </w:rPr>
                        <w:t xml:space="preserve"> الفصل الدراسي الثاني</w:t>
                      </w:r>
                    </w:p>
                  </w:txbxContent>
                </v:textbox>
                <w10:wrap anchorx="page"/>
                <w10:anchorlock/>
              </v:shape>
            </w:pict>
          </mc:Fallback>
        </mc:AlternateContent>
      </w:r>
    </w:p>
    <w:p w14:paraId="79488777" w14:textId="77777777" w:rsidR="0078488C" w:rsidRPr="00F27EC3" w:rsidRDefault="0078488C" w:rsidP="0078488C">
      <w:pPr>
        <w:rPr>
          <w:rFonts w:ascii="Arial" w:hAnsi="Arial" w:cs="Arial"/>
          <w:b/>
          <w:bCs/>
          <w:color w:val="FF0000"/>
          <w:sz w:val="28"/>
          <w:rtl/>
          <w:lang w:bidi="ar-AE"/>
        </w:rPr>
      </w:pPr>
      <w:r w:rsidRPr="00F27EC3">
        <w:rPr>
          <w:rFonts w:ascii="Arial" w:hAnsi="Arial" w:cs="Arial" w:hint="cs"/>
          <w:b/>
          <w:bCs/>
          <w:color w:val="FF0000"/>
          <w:sz w:val="28"/>
          <w:rtl/>
          <w:lang w:bidi="ar-AE"/>
        </w:rPr>
        <w:t xml:space="preserve">اذكر أكبر عدد ممكن من مجالات الاقتداء برسول الله </w:t>
      </w:r>
      <w:r w:rsidRPr="00F27EC3">
        <w:rPr>
          <w:rFonts w:ascii="Arial" w:hAnsi="Arial" w:cs="Arial"/>
          <w:b/>
          <w:bCs/>
          <w:color w:val="FF0000"/>
          <w:sz w:val="28"/>
          <w:rtl/>
          <w:lang w:bidi="ar-AE"/>
        </w:rPr>
        <w:t>ﷺ</w:t>
      </w:r>
      <w:r w:rsidRPr="00F27EC3">
        <w:rPr>
          <w:rFonts w:ascii="Arial" w:hAnsi="Arial" w:cs="Arial" w:hint="cs"/>
          <w:b/>
          <w:bCs/>
          <w:color w:val="FF0000"/>
          <w:sz w:val="28"/>
          <w:rtl/>
          <w:lang w:bidi="ar-AE"/>
        </w:rPr>
        <w:t xml:space="preserve"> من خلال دراستك لأحاديثه وسيرته في الأعوام السابقة ؟</w:t>
      </w:r>
    </w:p>
    <w:p w14:paraId="6E81D6D7" w14:textId="77777777" w:rsidR="0078488C" w:rsidRPr="00BB484D" w:rsidRDefault="0078488C" w:rsidP="0078488C">
      <w:pPr>
        <w:rPr>
          <w:rFonts w:ascii="Arial" w:hAnsi="Arial" w:cs="Arial"/>
          <w:b/>
          <w:bCs/>
          <w:sz w:val="28"/>
          <w:rtl/>
          <w:lang w:bidi="ar-AE"/>
        </w:rPr>
      </w:pPr>
      <w:r w:rsidRPr="00BB484D">
        <w:rPr>
          <w:rFonts w:ascii="Arial" w:hAnsi="Arial" w:cs="Arial" w:hint="cs"/>
          <w:b/>
          <w:bCs/>
          <w:sz w:val="28"/>
          <w:rtl/>
          <w:lang w:bidi="ar-AE"/>
        </w:rPr>
        <w:t>مجال العبادات كالصلاة والصوم                   مجال المعاملات الاجتماعية كزيارة المريض ومواساة المحتاج  .</w:t>
      </w:r>
    </w:p>
    <w:p w14:paraId="061BE4A1" w14:textId="77777777" w:rsidR="0078488C" w:rsidRPr="00BB484D" w:rsidRDefault="0078488C" w:rsidP="0078488C">
      <w:pPr>
        <w:rPr>
          <w:rFonts w:ascii="Arial" w:hAnsi="Arial" w:cs="Arial"/>
          <w:b/>
          <w:bCs/>
          <w:sz w:val="28"/>
          <w:rtl/>
          <w:lang w:bidi="ar-AE"/>
        </w:rPr>
      </w:pPr>
      <w:r w:rsidRPr="00BB484D">
        <w:rPr>
          <w:rFonts w:ascii="Arial" w:hAnsi="Arial" w:cs="Arial" w:hint="cs"/>
          <w:b/>
          <w:bCs/>
          <w:sz w:val="28"/>
          <w:rtl/>
          <w:lang w:bidi="ar-AE"/>
        </w:rPr>
        <w:t>مجال البيئة كرعاية الحيوان ونظافة الطرقات      مجال المعاملات الاقتصادية كالبيع والشراء والاجارة .</w:t>
      </w:r>
    </w:p>
    <w:p w14:paraId="771EA4F7" w14:textId="77777777" w:rsidR="0078488C" w:rsidRPr="00BB484D" w:rsidRDefault="0078488C" w:rsidP="0078488C">
      <w:pPr>
        <w:rPr>
          <w:rFonts w:ascii="Arial" w:hAnsi="Arial" w:cs="Arial"/>
          <w:b/>
          <w:bCs/>
          <w:sz w:val="28"/>
          <w:rtl/>
          <w:lang w:bidi="ar-AE"/>
        </w:rPr>
      </w:pPr>
    </w:p>
    <w:p w14:paraId="6DAB8593" w14:textId="77777777" w:rsidR="0078488C" w:rsidRPr="00BB484D" w:rsidRDefault="0078488C" w:rsidP="0078488C">
      <w:pPr>
        <w:rPr>
          <w:rFonts w:ascii="Arial" w:hAnsi="Arial" w:cs="Arial"/>
          <w:b/>
          <w:bCs/>
          <w:color w:val="FF0000"/>
          <w:sz w:val="28"/>
          <w:rtl/>
          <w:lang w:bidi="ar-AE"/>
        </w:rPr>
      </w:pPr>
      <w:r w:rsidRPr="00BB484D">
        <w:rPr>
          <w:rFonts w:ascii="Arial" w:hAnsi="Arial" w:cs="Arial" w:hint="cs"/>
          <w:b/>
          <w:bCs/>
          <w:color w:val="FF0000"/>
          <w:sz w:val="28"/>
          <w:rtl/>
          <w:lang w:bidi="ar-AE"/>
        </w:rPr>
        <w:t>عرف السنة لغة واصطلاحاً ؟</w:t>
      </w:r>
    </w:p>
    <w:p w14:paraId="68303D54" w14:textId="77777777" w:rsidR="0078488C" w:rsidRPr="00BB484D" w:rsidRDefault="0078488C" w:rsidP="0078488C">
      <w:pPr>
        <w:rPr>
          <w:rFonts w:ascii="Arial" w:hAnsi="Arial" w:cs="Arial"/>
          <w:b/>
          <w:bCs/>
          <w:sz w:val="28"/>
          <w:rtl/>
          <w:lang w:bidi="ar-AE"/>
        </w:rPr>
      </w:pPr>
      <w:r w:rsidRPr="00BB484D">
        <w:rPr>
          <w:rFonts w:ascii="Arial" w:hAnsi="Arial" w:cs="Arial" w:hint="cs"/>
          <w:b/>
          <w:bCs/>
          <w:color w:val="0000FF"/>
          <w:sz w:val="28"/>
          <w:rtl/>
          <w:lang w:bidi="ar-AE"/>
        </w:rPr>
        <w:t xml:space="preserve">الستة لغة </w:t>
      </w:r>
      <w:r w:rsidRPr="00BB484D">
        <w:rPr>
          <w:rFonts w:ascii="Arial" w:hAnsi="Arial" w:cs="Arial" w:hint="cs"/>
          <w:b/>
          <w:bCs/>
          <w:sz w:val="28"/>
          <w:rtl/>
          <w:lang w:bidi="ar-AE"/>
        </w:rPr>
        <w:t xml:space="preserve">: الطريقة والمنهاج </w:t>
      </w:r>
    </w:p>
    <w:p w14:paraId="1DADB322" w14:textId="77777777" w:rsidR="0078488C" w:rsidRPr="00BB484D" w:rsidRDefault="0078488C" w:rsidP="0078488C">
      <w:pPr>
        <w:rPr>
          <w:rFonts w:ascii="Arial" w:hAnsi="Arial" w:cs="Arial"/>
          <w:b/>
          <w:bCs/>
          <w:sz w:val="28"/>
          <w:rtl/>
          <w:lang w:bidi="ar-AE"/>
        </w:rPr>
      </w:pPr>
      <w:r w:rsidRPr="00BB484D">
        <w:rPr>
          <w:rFonts w:ascii="Arial" w:hAnsi="Arial" w:cs="Arial" w:hint="cs"/>
          <w:b/>
          <w:bCs/>
          <w:color w:val="0000FF"/>
          <w:sz w:val="28"/>
          <w:rtl/>
          <w:lang w:bidi="ar-AE"/>
        </w:rPr>
        <w:t xml:space="preserve">اصطلاحاً : </w:t>
      </w:r>
      <w:r w:rsidRPr="00BB484D">
        <w:rPr>
          <w:rFonts w:ascii="Arial" w:hAnsi="Arial" w:cs="Arial" w:hint="cs"/>
          <w:b/>
          <w:bCs/>
          <w:sz w:val="28"/>
          <w:rtl/>
          <w:lang w:bidi="ar-AE"/>
        </w:rPr>
        <w:t xml:space="preserve">ما أثر عن النبي </w:t>
      </w:r>
      <w:r w:rsidRPr="00BB484D">
        <w:rPr>
          <w:rFonts w:ascii="Arial" w:hAnsi="Arial" w:cs="Arial"/>
          <w:b/>
          <w:bCs/>
          <w:sz w:val="28"/>
          <w:rtl/>
          <w:lang w:bidi="ar-AE"/>
        </w:rPr>
        <w:t>ﷺ</w:t>
      </w:r>
      <w:r w:rsidRPr="00BB484D">
        <w:rPr>
          <w:rFonts w:ascii="Arial" w:hAnsi="Arial" w:cs="Arial" w:hint="cs"/>
          <w:b/>
          <w:bCs/>
          <w:sz w:val="28"/>
          <w:rtl/>
          <w:lang w:bidi="ar-AE"/>
        </w:rPr>
        <w:t xml:space="preserve"> من قول أفعل أو تقرير أو وصف .</w:t>
      </w:r>
    </w:p>
    <w:p w14:paraId="2BBDDD3E" w14:textId="77777777" w:rsidR="0078488C" w:rsidRPr="00BB484D" w:rsidRDefault="0078488C" w:rsidP="0078488C">
      <w:pPr>
        <w:rPr>
          <w:rFonts w:ascii="Arial" w:hAnsi="Arial" w:cs="Arial"/>
          <w:b/>
          <w:bCs/>
          <w:sz w:val="28"/>
          <w:rtl/>
          <w:lang w:bidi="ar-AE"/>
        </w:rPr>
      </w:pPr>
    </w:p>
    <w:p w14:paraId="2DDD6EB6" w14:textId="77777777" w:rsidR="0078488C" w:rsidRPr="00F27EC3" w:rsidRDefault="0078488C" w:rsidP="0078488C">
      <w:pPr>
        <w:rPr>
          <w:rFonts w:ascii="Arial" w:hAnsi="Arial" w:cs="Arial"/>
          <w:b/>
          <w:bCs/>
          <w:color w:val="FF0000"/>
          <w:sz w:val="28"/>
          <w:rtl/>
          <w:lang w:bidi="ar-AE"/>
        </w:rPr>
      </w:pPr>
      <w:r w:rsidRPr="00F27EC3">
        <w:rPr>
          <w:rFonts w:ascii="Arial" w:hAnsi="Arial" w:cs="Arial" w:hint="cs"/>
          <w:b/>
          <w:bCs/>
          <w:color w:val="FF0000"/>
          <w:sz w:val="28"/>
          <w:rtl/>
          <w:lang w:bidi="ar-AE"/>
        </w:rPr>
        <w:t>عدد أقسام السنة  مع التمثيل لكل قسم ؟</w:t>
      </w:r>
    </w:p>
    <w:p w14:paraId="22ED1822" w14:textId="77777777" w:rsidR="0078488C" w:rsidRPr="00BB484D" w:rsidRDefault="0078488C" w:rsidP="0078488C">
      <w:pPr>
        <w:rPr>
          <w:rFonts w:ascii="Arial" w:hAnsi="Arial" w:cs="Arial"/>
          <w:b/>
          <w:bCs/>
          <w:sz w:val="28"/>
          <w:rtl/>
          <w:lang w:bidi="ar-AE"/>
        </w:rPr>
      </w:pPr>
    </w:p>
    <w:tbl>
      <w:tblPr>
        <w:tblStyle w:val="a7"/>
        <w:bidiVisual/>
        <w:tblW w:w="0" w:type="auto"/>
        <w:tblInd w:w="200" w:type="dxa"/>
        <w:tblLook w:val="04A0" w:firstRow="1" w:lastRow="0" w:firstColumn="1" w:lastColumn="0" w:noHBand="0" w:noVBand="1"/>
      </w:tblPr>
      <w:tblGrid>
        <w:gridCol w:w="1805"/>
        <w:gridCol w:w="3585"/>
        <w:gridCol w:w="4500"/>
      </w:tblGrid>
      <w:tr w:rsidR="0078488C" w:rsidRPr="00BB484D" w14:paraId="7916F43B" w14:textId="77777777" w:rsidTr="00F27EC3">
        <w:trPr>
          <w:trHeight w:val="323"/>
        </w:trPr>
        <w:tc>
          <w:tcPr>
            <w:tcW w:w="1805" w:type="dxa"/>
            <w:shd w:val="clear" w:color="auto" w:fill="DAEEF3" w:themeFill="accent5" w:themeFillTint="33"/>
            <w:vAlign w:val="center"/>
          </w:tcPr>
          <w:p w14:paraId="7CC385EC" w14:textId="77777777" w:rsidR="0078488C" w:rsidRPr="00BB484D" w:rsidRDefault="0078488C" w:rsidP="00F27EC3">
            <w:pPr>
              <w:jc w:val="center"/>
              <w:rPr>
                <w:rFonts w:ascii="Arial" w:hAnsi="Arial" w:cs="Arial"/>
                <w:b/>
                <w:bCs/>
                <w:sz w:val="32"/>
                <w:szCs w:val="32"/>
                <w:rtl/>
                <w:lang w:bidi="ar-AE"/>
              </w:rPr>
            </w:pPr>
            <w:r w:rsidRPr="00BB484D">
              <w:rPr>
                <w:rFonts w:ascii="Arial" w:hAnsi="Arial" w:cs="Arial" w:hint="cs"/>
                <w:b/>
                <w:bCs/>
                <w:sz w:val="32"/>
                <w:szCs w:val="32"/>
                <w:rtl/>
                <w:lang w:bidi="ar-AE"/>
              </w:rPr>
              <w:t>نوع السنة</w:t>
            </w:r>
          </w:p>
        </w:tc>
        <w:tc>
          <w:tcPr>
            <w:tcW w:w="3585" w:type="dxa"/>
            <w:shd w:val="clear" w:color="auto" w:fill="FBD4B4" w:themeFill="accent6" w:themeFillTint="66"/>
            <w:vAlign w:val="center"/>
          </w:tcPr>
          <w:p w14:paraId="73F5AA10" w14:textId="77777777" w:rsidR="0078488C" w:rsidRPr="00BB484D" w:rsidRDefault="0078488C" w:rsidP="00F27EC3">
            <w:pPr>
              <w:jc w:val="center"/>
              <w:rPr>
                <w:rFonts w:ascii="Arial" w:hAnsi="Arial" w:cs="Arial"/>
                <w:b/>
                <w:bCs/>
                <w:sz w:val="32"/>
                <w:szCs w:val="32"/>
                <w:rtl/>
                <w:lang w:bidi="ar-AE"/>
              </w:rPr>
            </w:pPr>
            <w:r w:rsidRPr="00BB484D">
              <w:rPr>
                <w:rFonts w:ascii="Arial" w:hAnsi="Arial" w:cs="Arial" w:hint="cs"/>
                <w:b/>
                <w:bCs/>
                <w:sz w:val="32"/>
                <w:szCs w:val="32"/>
                <w:rtl/>
                <w:lang w:bidi="ar-AE"/>
              </w:rPr>
              <w:t>تعريفها</w:t>
            </w:r>
          </w:p>
        </w:tc>
        <w:tc>
          <w:tcPr>
            <w:tcW w:w="4500" w:type="dxa"/>
            <w:shd w:val="clear" w:color="auto" w:fill="CCC0D9" w:themeFill="accent4" w:themeFillTint="66"/>
            <w:vAlign w:val="center"/>
          </w:tcPr>
          <w:p w14:paraId="328A276B" w14:textId="77777777" w:rsidR="0078488C" w:rsidRPr="00BB484D" w:rsidRDefault="0078488C" w:rsidP="00F27EC3">
            <w:pPr>
              <w:jc w:val="center"/>
              <w:rPr>
                <w:rFonts w:ascii="Arial" w:hAnsi="Arial" w:cs="Arial"/>
                <w:b/>
                <w:bCs/>
                <w:sz w:val="32"/>
                <w:szCs w:val="32"/>
                <w:rtl/>
                <w:lang w:bidi="ar-AE"/>
              </w:rPr>
            </w:pPr>
            <w:r w:rsidRPr="00BB484D">
              <w:rPr>
                <w:rFonts w:ascii="Arial" w:hAnsi="Arial" w:cs="Arial" w:hint="cs"/>
                <w:b/>
                <w:bCs/>
                <w:sz w:val="32"/>
                <w:szCs w:val="32"/>
                <w:rtl/>
                <w:lang w:bidi="ar-AE"/>
              </w:rPr>
              <w:t>مثالها</w:t>
            </w:r>
          </w:p>
        </w:tc>
      </w:tr>
      <w:tr w:rsidR="0078488C" w:rsidRPr="00BB484D" w14:paraId="73599011" w14:textId="77777777" w:rsidTr="00F27EC3">
        <w:trPr>
          <w:trHeight w:val="338"/>
        </w:trPr>
        <w:tc>
          <w:tcPr>
            <w:tcW w:w="1805" w:type="dxa"/>
            <w:shd w:val="clear" w:color="auto" w:fill="DBE5F1" w:themeFill="accent1" w:themeFillTint="33"/>
            <w:vAlign w:val="center"/>
          </w:tcPr>
          <w:p w14:paraId="00A47CC4" w14:textId="77777777"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القولية</w:t>
            </w:r>
          </w:p>
        </w:tc>
        <w:tc>
          <w:tcPr>
            <w:tcW w:w="3585" w:type="dxa"/>
            <w:vAlign w:val="center"/>
          </w:tcPr>
          <w:p w14:paraId="41530C19" w14:textId="77777777"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كل ما صدر عن النبي ﷺ من أقوال .</w:t>
            </w:r>
          </w:p>
        </w:tc>
        <w:tc>
          <w:tcPr>
            <w:tcW w:w="4500" w:type="dxa"/>
            <w:vAlign w:val="center"/>
          </w:tcPr>
          <w:p w14:paraId="2A03EAF5" w14:textId="77777777"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 xml:space="preserve">قال رسول الله </w:t>
            </w:r>
            <w:r w:rsidRPr="00BB484D">
              <w:rPr>
                <w:rFonts w:ascii="Arial" w:hAnsi="Arial" w:cs="Arial"/>
                <w:b/>
                <w:bCs/>
                <w:sz w:val="28"/>
                <w:rtl/>
                <w:lang w:bidi="ar-AE"/>
              </w:rPr>
              <w:t>ﷺ</w:t>
            </w:r>
            <w:r w:rsidRPr="00BB484D">
              <w:rPr>
                <w:rFonts w:ascii="Arial" w:hAnsi="Arial" w:cs="Arial" w:hint="cs"/>
                <w:b/>
                <w:bCs/>
                <w:sz w:val="28"/>
                <w:rtl/>
                <w:lang w:bidi="ar-AE"/>
              </w:rPr>
              <w:t xml:space="preserve"> ( إنما الأعمال بالنيات )</w:t>
            </w:r>
          </w:p>
        </w:tc>
      </w:tr>
      <w:tr w:rsidR="0078488C" w:rsidRPr="00BB484D" w14:paraId="56916247" w14:textId="77777777" w:rsidTr="00F27EC3">
        <w:trPr>
          <w:trHeight w:val="338"/>
        </w:trPr>
        <w:tc>
          <w:tcPr>
            <w:tcW w:w="1805" w:type="dxa"/>
            <w:shd w:val="clear" w:color="auto" w:fill="DBE5F1" w:themeFill="accent1" w:themeFillTint="33"/>
            <w:vAlign w:val="center"/>
          </w:tcPr>
          <w:p w14:paraId="4DF8DEED" w14:textId="77777777"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الفعلية</w:t>
            </w:r>
          </w:p>
        </w:tc>
        <w:tc>
          <w:tcPr>
            <w:tcW w:w="3585" w:type="dxa"/>
            <w:vAlign w:val="center"/>
          </w:tcPr>
          <w:p w14:paraId="5F8D0296" w14:textId="2BC42CEA"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كل ما نقل إلينا من أفعال النبي ﷺ  في أحواله المختلفة</w:t>
            </w:r>
          </w:p>
        </w:tc>
        <w:tc>
          <w:tcPr>
            <w:tcW w:w="4500" w:type="dxa"/>
            <w:vAlign w:val="center"/>
          </w:tcPr>
          <w:p w14:paraId="3FA92230" w14:textId="1FFBCAFA"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كأفعاله في الصلاة وفي مناسك الحج</w:t>
            </w:r>
          </w:p>
        </w:tc>
      </w:tr>
      <w:tr w:rsidR="0078488C" w:rsidRPr="00BB484D" w14:paraId="3805E7E7" w14:textId="77777777" w:rsidTr="00F27EC3">
        <w:trPr>
          <w:trHeight w:val="338"/>
        </w:trPr>
        <w:tc>
          <w:tcPr>
            <w:tcW w:w="1805" w:type="dxa"/>
            <w:shd w:val="clear" w:color="auto" w:fill="DBE5F1" w:themeFill="accent1" w:themeFillTint="33"/>
            <w:vAlign w:val="center"/>
          </w:tcPr>
          <w:p w14:paraId="22742BA4" w14:textId="77777777"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التقريرية</w:t>
            </w:r>
          </w:p>
        </w:tc>
        <w:tc>
          <w:tcPr>
            <w:tcW w:w="3585" w:type="dxa"/>
            <w:vAlign w:val="center"/>
          </w:tcPr>
          <w:p w14:paraId="5DBAF0FE" w14:textId="77777777"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كل أمر رآه النبي ﷺ أو علم به وسكت عنه أو وافق عليه .</w:t>
            </w:r>
          </w:p>
        </w:tc>
        <w:tc>
          <w:tcPr>
            <w:tcW w:w="4500" w:type="dxa"/>
            <w:vAlign w:val="center"/>
          </w:tcPr>
          <w:p w14:paraId="67BC25E0" w14:textId="77777777"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أكل الصحابة الضب على مائدة رسول الله ﷺ ولم ينكر عليهم ذلك</w:t>
            </w:r>
          </w:p>
        </w:tc>
      </w:tr>
      <w:tr w:rsidR="0078488C" w:rsidRPr="00BB484D" w14:paraId="4B33FD54" w14:textId="77777777" w:rsidTr="00F27EC3">
        <w:trPr>
          <w:trHeight w:val="660"/>
        </w:trPr>
        <w:tc>
          <w:tcPr>
            <w:tcW w:w="1805" w:type="dxa"/>
            <w:vMerge w:val="restart"/>
            <w:shd w:val="clear" w:color="auto" w:fill="DBE5F1" w:themeFill="accent1" w:themeFillTint="33"/>
            <w:vAlign w:val="center"/>
          </w:tcPr>
          <w:p w14:paraId="559E677A" w14:textId="77777777"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الوصفية نوعان</w:t>
            </w:r>
          </w:p>
          <w:p w14:paraId="198291B1" w14:textId="17417D07" w:rsidR="0078488C" w:rsidRDefault="0078488C" w:rsidP="00F27EC3">
            <w:pPr>
              <w:spacing w:line="276" w:lineRule="auto"/>
              <w:jc w:val="center"/>
              <w:rPr>
                <w:rFonts w:ascii="Arial" w:hAnsi="Arial" w:cs="Arial"/>
                <w:b/>
                <w:bCs/>
                <w:sz w:val="28"/>
                <w:rtl/>
                <w:lang w:bidi="ar-AE"/>
              </w:rPr>
            </w:pPr>
            <w:r w:rsidRPr="00BB484D">
              <w:rPr>
                <w:rFonts w:ascii="Arial" w:hAnsi="Arial" w:cs="Arial" w:hint="cs"/>
                <w:b/>
                <w:bCs/>
                <w:sz w:val="28"/>
                <w:rtl/>
                <w:lang w:bidi="ar-AE"/>
              </w:rPr>
              <w:t xml:space="preserve">1 </w:t>
            </w:r>
            <w:r w:rsidR="00F27EC3">
              <w:rPr>
                <w:rFonts w:ascii="Arial" w:hAnsi="Arial" w:cs="Arial"/>
                <w:b/>
                <w:bCs/>
                <w:sz w:val="28"/>
                <w:rtl/>
                <w:lang w:bidi="ar-AE"/>
              </w:rPr>
              <w:t>–</w:t>
            </w:r>
            <w:r w:rsidRPr="00BB484D">
              <w:rPr>
                <w:rFonts w:ascii="Arial" w:hAnsi="Arial" w:cs="Arial" w:hint="cs"/>
                <w:b/>
                <w:bCs/>
                <w:sz w:val="28"/>
                <w:rtl/>
                <w:lang w:bidi="ar-AE"/>
              </w:rPr>
              <w:t xml:space="preserve"> ال</w:t>
            </w:r>
            <w:r w:rsidRPr="00F27EC3">
              <w:rPr>
                <w:rFonts w:ascii="Arial" w:hAnsi="Arial" w:cs="Arial" w:hint="cs"/>
                <w:b/>
                <w:bCs/>
                <w:sz w:val="28"/>
                <w:highlight w:val="yellow"/>
                <w:rtl/>
                <w:lang w:bidi="ar-AE"/>
              </w:rPr>
              <w:t>خ</w:t>
            </w:r>
            <w:r w:rsidR="008F25E7" w:rsidRPr="008F25E7">
              <w:rPr>
                <w:rFonts w:ascii="Arial" w:hAnsi="Arial" w:cs="Arial" w:hint="cs"/>
                <w:b/>
                <w:bCs/>
                <w:sz w:val="28"/>
                <w:highlight w:val="yellow"/>
                <w:rtl/>
                <w:lang w:bidi="ar-AE"/>
              </w:rPr>
              <w:t>ُـ</w:t>
            </w:r>
            <w:r w:rsidRPr="00BB484D">
              <w:rPr>
                <w:rFonts w:ascii="Arial" w:hAnsi="Arial" w:cs="Arial" w:hint="cs"/>
                <w:b/>
                <w:bCs/>
                <w:sz w:val="28"/>
                <w:rtl/>
                <w:lang w:bidi="ar-AE"/>
              </w:rPr>
              <w:t>لقية</w:t>
            </w:r>
          </w:p>
          <w:p w14:paraId="38F49600" w14:textId="4666335C" w:rsidR="00F27EC3" w:rsidRPr="00BB484D" w:rsidRDefault="00F27EC3" w:rsidP="00F27EC3">
            <w:pPr>
              <w:spacing w:line="276" w:lineRule="auto"/>
              <w:jc w:val="center"/>
              <w:rPr>
                <w:rFonts w:ascii="Arial" w:hAnsi="Arial" w:cs="Arial"/>
                <w:b/>
                <w:bCs/>
                <w:sz w:val="28"/>
                <w:rtl/>
                <w:lang w:bidi="ar-AE"/>
              </w:rPr>
            </w:pPr>
            <w:r>
              <w:rPr>
                <w:rFonts w:ascii="Arial" w:hAnsi="Arial" w:cs="Arial" w:hint="cs"/>
                <w:b/>
                <w:bCs/>
                <w:sz w:val="28"/>
                <w:rtl/>
                <w:lang w:bidi="ar-AE"/>
              </w:rPr>
              <w:t>2 ـــ ال</w:t>
            </w:r>
            <w:r w:rsidRPr="00F27EC3">
              <w:rPr>
                <w:rFonts w:ascii="Arial" w:hAnsi="Arial" w:cs="Arial" w:hint="cs"/>
                <w:b/>
                <w:bCs/>
                <w:sz w:val="28"/>
                <w:highlight w:val="green"/>
                <w:rtl/>
                <w:lang w:bidi="ar-AE"/>
              </w:rPr>
              <w:t>خ</w:t>
            </w:r>
            <w:r w:rsidRPr="008F25E7">
              <w:rPr>
                <w:rFonts w:ascii="Arial" w:hAnsi="Arial" w:cs="Arial" w:hint="cs"/>
                <w:b/>
                <w:bCs/>
                <w:sz w:val="28"/>
                <w:highlight w:val="green"/>
                <w:rtl/>
                <w:lang w:bidi="ar-AE"/>
              </w:rPr>
              <w:t>ْ</w:t>
            </w:r>
            <w:r w:rsidR="008F25E7" w:rsidRPr="008F25E7">
              <w:rPr>
                <w:rFonts w:ascii="Arial" w:hAnsi="Arial" w:cs="Arial" w:hint="cs"/>
                <w:b/>
                <w:bCs/>
                <w:sz w:val="28"/>
                <w:highlight w:val="green"/>
                <w:rtl/>
                <w:lang w:bidi="ar-AE"/>
              </w:rPr>
              <w:t>ـ</w:t>
            </w:r>
            <w:r>
              <w:rPr>
                <w:rFonts w:ascii="Arial" w:hAnsi="Arial" w:cs="Arial" w:hint="cs"/>
                <w:b/>
                <w:bCs/>
                <w:sz w:val="28"/>
                <w:rtl/>
                <w:lang w:bidi="ar-AE"/>
              </w:rPr>
              <w:t xml:space="preserve">لْقية </w:t>
            </w:r>
          </w:p>
        </w:tc>
        <w:tc>
          <w:tcPr>
            <w:tcW w:w="3585" w:type="dxa"/>
            <w:vAlign w:val="center"/>
          </w:tcPr>
          <w:p w14:paraId="1A2B604F" w14:textId="6868BA68"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ما جبله الله عليه من الأخلاق الحميدة وما فطر عليه من الشمائل المجيدة</w:t>
            </w:r>
          </w:p>
        </w:tc>
        <w:tc>
          <w:tcPr>
            <w:tcW w:w="4500" w:type="dxa"/>
            <w:vAlign w:val="center"/>
          </w:tcPr>
          <w:p w14:paraId="0D1A762B" w14:textId="77777777"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كحديث السيدة عائشة رضي الله عنها في وصف رسول الله ﷺ ( كان خلقه القرآن )</w:t>
            </w:r>
          </w:p>
        </w:tc>
      </w:tr>
      <w:tr w:rsidR="0078488C" w:rsidRPr="00BB484D" w14:paraId="3C491DB2" w14:textId="77777777" w:rsidTr="00F27EC3">
        <w:trPr>
          <w:trHeight w:val="613"/>
        </w:trPr>
        <w:tc>
          <w:tcPr>
            <w:tcW w:w="1805" w:type="dxa"/>
            <w:vMerge/>
            <w:shd w:val="clear" w:color="auto" w:fill="DBE5F1" w:themeFill="accent1" w:themeFillTint="33"/>
            <w:vAlign w:val="center"/>
          </w:tcPr>
          <w:p w14:paraId="248A51B7" w14:textId="77777777" w:rsidR="0078488C" w:rsidRPr="00BB484D" w:rsidRDefault="0078488C" w:rsidP="00F27EC3">
            <w:pPr>
              <w:jc w:val="center"/>
              <w:rPr>
                <w:rFonts w:ascii="Arial" w:hAnsi="Arial" w:cs="Arial"/>
                <w:b/>
                <w:bCs/>
                <w:sz w:val="28"/>
                <w:rtl/>
                <w:lang w:bidi="ar-AE"/>
              </w:rPr>
            </w:pPr>
          </w:p>
        </w:tc>
        <w:tc>
          <w:tcPr>
            <w:tcW w:w="3585" w:type="dxa"/>
            <w:vAlign w:val="center"/>
          </w:tcPr>
          <w:p w14:paraId="696D96EB" w14:textId="77777777"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هي هيأته ﷺ التي خلقه الله عليها وأوصافه الجسمية</w:t>
            </w:r>
          </w:p>
        </w:tc>
        <w:tc>
          <w:tcPr>
            <w:tcW w:w="4500" w:type="dxa"/>
            <w:vAlign w:val="center"/>
          </w:tcPr>
          <w:p w14:paraId="2C43B37A" w14:textId="77777777" w:rsidR="0078488C" w:rsidRPr="00BB484D" w:rsidRDefault="0078488C" w:rsidP="00F27EC3">
            <w:pPr>
              <w:jc w:val="center"/>
              <w:rPr>
                <w:rFonts w:ascii="Arial" w:hAnsi="Arial" w:cs="Arial"/>
                <w:b/>
                <w:bCs/>
                <w:sz w:val="28"/>
                <w:rtl/>
                <w:lang w:bidi="ar-AE"/>
              </w:rPr>
            </w:pPr>
            <w:r w:rsidRPr="00BB484D">
              <w:rPr>
                <w:rFonts w:ascii="Arial" w:hAnsi="Arial" w:cs="Arial" w:hint="cs"/>
                <w:b/>
                <w:bCs/>
                <w:sz w:val="28"/>
                <w:rtl/>
                <w:lang w:bidi="ar-AE"/>
              </w:rPr>
              <w:t>كان رسول الله ﷺ أحسن الناس وجهاً وأحسنهم خلقاً ليس بالطويل البائن ولا بالقصير .</w:t>
            </w:r>
          </w:p>
        </w:tc>
      </w:tr>
    </w:tbl>
    <w:p w14:paraId="5C050F5A" w14:textId="77777777" w:rsidR="0078488C" w:rsidRPr="00BB484D" w:rsidRDefault="0078488C" w:rsidP="0078488C">
      <w:pPr>
        <w:rPr>
          <w:rFonts w:ascii="Arial" w:hAnsi="Arial" w:cs="Arial"/>
          <w:b/>
          <w:bCs/>
          <w:sz w:val="28"/>
          <w:rtl/>
          <w:lang w:bidi="ar-AE"/>
        </w:rPr>
      </w:pPr>
    </w:p>
    <w:p w14:paraId="492AD9CB" w14:textId="77777777" w:rsidR="0078488C" w:rsidRPr="0084505F" w:rsidRDefault="0078488C" w:rsidP="0078488C">
      <w:pPr>
        <w:rPr>
          <w:rFonts w:ascii="Arial" w:hAnsi="Arial" w:cs="Arial"/>
          <w:b/>
          <w:bCs/>
          <w:color w:val="FF0000"/>
          <w:sz w:val="28"/>
          <w:rtl/>
          <w:lang w:bidi="ar-AE"/>
        </w:rPr>
      </w:pPr>
      <w:r w:rsidRPr="0084505F">
        <w:rPr>
          <w:rFonts w:ascii="Arial" w:hAnsi="Arial" w:cs="Arial" w:hint="cs"/>
          <w:b/>
          <w:bCs/>
          <w:color w:val="FF0000"/>
          <w:sz w:val="28"/>
          <w:rtl/>
          <w:lang w:bidi="ar-AE"/>
        </w:rPr>
        <w:t>تدبر الأحاديث النبوية التالية وحدد نوع السنة التي تشير إليها :</w:t>
      </w:r>
    </w:p>
    <w:p w14:paraId="0BF22262" w14:textId="77777777" w:rsidR="0078488C" w:rsidRPr="00BB484D" w:rsidRDefault="0078488C" w:rsidP="0078488C">
      <w:pPr>
        <w:rPr>
          <w:rFonts w:ascii="Arial" w:hAnsi="Arial" w:cs="Arial"/>
          <w:b/>
          <w:bCs/>
          <w:sz w:val="28"/>
          <w:rtl/>
          <w:lang w:bidi="ar-AE"/>
        </w:rPr>
      </w:pPr>
    </w:p>
    <w:tbl>
      <w:tblPr>
        <w:tblStyle w:val="a7"/>
        <w:bidiVisual/>
        <w:tblW w:w="0" w:type="auto"/>
        <w:jc w:val="center"/>
        <w:tblLook w:val="04A0" w:firstRow="1" w:lastRow="0" w:firstColumn="1" w:lastColumn="0" w:noHBand="0" w:noVBand="1"/>
      </w:tblPr>
      <w:tblGrid>
        <w:gridCol w:w="8964"/>
        <w:gridCol w:w="1264"/>
      </w:tblGrid>
      <w:tr w:rsidR="0078488C" w:rsidRPr="00BB484D" w14:paraId="7F4F859D" w14:textId="77777777" w:rsidTr="008627F5">
        <w:trPr>
          <w:trHeight w:val="437"/>
          <w:jc w:val="center"/>
        </w:trPr>
        <w:tc>
          <w:tcPr>
            <w:tcW w:w="8964" w:type="dxa"/>
            <w:shd w:val="clear" w:color="auto" w:fill="CCFFFF"/>
            <w:vAlign w:val="center"/>
          </w:tcPr>
          <w:p w14:paraId="631DB0B6" w14:textId="77777777" w:rsidR="0078488C" w:rsidRPr="00BB484D" w:rsidRDefault="0078488C" w:rsidP="008627F5">
            <w:pPr>
              <w:jc w:val="center"/>
              <w:rPr>
                <w:rFonts w:ascii="Arial" w:hAnsi="Arial" w:cs="Arial"/>
                <w:b/>
                <w:bCs/>
                <w:sz w:val="28"/>
                <w:rtl/>
                <w:lang w:bidi="ar-AE"/>
              </w:rPr>
            </w:pPr>
            <w:r w:rsidRPr="00BB484D">
              <w:rPr>
                <w:rFonts w:ascii="Arial" w:hAnsi="Arial" w:cs="Arial" w:hint="cs"/>
                <w:b/>
                <w:bCs/>
                <w:sz w:val="28"/>
                <w:rtl/>
                <w:lang w:bidi="ar-AE"/>
              </w:rPr>
              <w:t>الأحاديث النبوية</w:t>
            </w:r>
          </w:p>
        </w:tc>
        <w:tc>
          <w:tcPr>
            <w:tcW w:w="1264" w:type="dxa"/>
            <w:shd w:val="clear" w:color="auto" w:fill="FBD4B4" w:themeFill="accent6" w:themeFillTint="66"/>
            <w:vAlign w:val="center"/>
          </w:tcPr>
          <w:p w14:paraId="05112F48" w14:textId="77777777" w:rsidR="0078488C" w:rsidRPr="00BB484D" w:rsidRDefault="0078488C" w:rsidP="008627F5">
            <w:pPr>
              <w:jc w:val="center"/>
              <w:rPr>
                <w:rFonts w:ascii="Arial" w:hAnsi="Arial" w:cs="Arial"/>
                <w:b/>
                <w:bCs/>
                <w:sz w:val="28"/>
                <w:rtl/>
                <w:lang w:bidi="ar-AE"/>
              </w:rPr>
            </w:pPr>
            <w:r w:rsidRPr="00BB484D">
              <w:rPr>
                <w:rFonts w:ascii="Arial" w:hAnsi="Arial" w:cs="Arial" w:hint="cs"/>
                <w:b/>
                <w:bCs/>
                <w:sz w:val="28"/>
                <w:rtl/>
                <w:lang w:bidi="ar-AE"/>
              </w:rPr>
              <w:t>نوع السنة</w:t>
            </w:r>
          </w:p>
        </w:tc>
      </w:tr>
      <w:tr w:rsidR="0078488C" w:rsidRPr="00BB484D" w14:paraId="48A54F9B" w14:textId="77777777" w:rsidTr="007C2E62">
        <w:trPr>
          <w:trHeight w:val="1344"/>
          <w:jc w:val="center"/>
        </w:trPr>
        <w:tc>
          <w:tcPr>
            <w:tcW w:w="8964" w:type="dxa"/>
            <w:vAlign w:val="center"/>
          </w:tcPr>
          <w:p w14:paraId="28C5DB89" w14:textId="77777777" w:rsidR="0078488C" w:rsidRPr="00BB484D" w:rsidRDefault="0078488C" w:rsidP="008627F5">
            <w:pPr>
              <w:rPr>
                <w:rFonts w:ascii="Arial" w:hAnsi="Arial" w:cs="Arial"/>
                <w:b/>
                <w:bCs/>
                <w:sz w:val="28"/>
                <w:rtl/>
                <w:lang w:bidi="ar-AE"/>
              </w:rPr>
            </w:pPr>
            <w:r w:rsidRPr="00BB484D">
              <w:rPr>
                <w:rFonts w:ascii="Arial" w:hAnsi="Arial" w:cs="Arial" w:hint="cs"/>
                <w:b/>
                <w:bCs/>
                <w:sz w:val="28"/>
                <w:rtl/>
                <w:lang w:bidi="ar-AE"/>
              </w:rPr>
              <w:t xml:space="preserve">عن </w:t>
            </w:r>
            <w:r w:rsidRPr="00BB484D">
              <w:rPr>
                <w:rFonts w:ascii="Arial" w:hAnsi="Arial" w:cs="Arial"/>
                <w:b/>
                <w:bCs/>
                <w:sz w:val="28"/>
                <w:rtl/>
                <w:lang w:bidi="ar-AE"/>
              </w:rPr>
              <w:t>عُرْوَةُ بْنُ الزُّبَيْرِ، أَنَّ عَائِشَةَ، قَالَتْ: «لَقَدْ رَأَيْتُ رَسُولَ اللَّهِ صَلَّى اللهُ عَلَيْهِ وَسَلَّمَ يَوْمًا عَلَى بَابِ حُجْرَتِي وَالحَبَشَةُ يَلْعَبُونَ فِي المَسْجِدِ، وَرَسُولُ اللَّهِ صَلَّى اللهُ عَلَيْهِ وَسَلَّمَ يَسْتُرُنِي بِرِدَائِهِ، أَنْظُرُ إِلَى لَعِبِهِمْ»</w:t>
            </w:r>
          </w:p>
        </w:tc>
        <w:tc>
          <w:tcPr>
            <w:tcW w:w="1264" w:type="dxa"/>
            <w:shd w:val="clear" w:color="auto" w:fill="D7FFAF"/>
            <w:vAlign w:val="center"/>
          </w:tcPr>
          <w:p w14:paraId="4983E837" w14:textId="77777777" w:rsidR="0078488C" w:rsidRPr="00BB484D" w:rsidRDefault="0078488C" w:rsidP="008627F5">
            <w:pPr>
              <w:jc w:val="center"/>
              <w:rPr>
                <w:rFonts w:ascii="Arial" w:hAnsi="Arial" w:cs="Arial"/>
                <w:b/>
                <w:bCs/>
                <w:sz w:val="28"/>
                <w:rtl/>
                <w:lang w:bidi="ar-AE"/>
              </w:rPr>
            </w:pPr>
          </w:p>
          <w:p w14:paraId="647070D4" w14:textId="77777777" w:rsidR="0078488C" w:rsidRPr="00BB484D" w:rsidRDefault="0078488C" w:rsidP="008627F5">
            <w:pPr>
              <w:jc w:val="center"/>
              <w:rPr>
                <w:rFonts w:ascii="Arial" w:hAnsi="Arial" w:cs="Arial"/>
                <w:b/>
                <w:bCs/>
                <w:sz w:val="28"/>
                <w:rtl/>
                <w:lang w:bidi="ar-AE"/>
              </w:rPr>
            </w:pPr>
            <w:r w:rsidRPr="00BB484D">
              <w:rPr>
                <w:rFonts w:ascii="Arial" w:hAnsi="Arial" w:cs="Arial" w:hint="cs"/>
                <w:b/>
                <w:bCs/>
                <w:sz w:val="28"/>
                <w:rtl/>
                <w:lang w:bidi="ar-AE"/>
              </w:rPr>
              <w:t>تقريرية</w:t>
            </w:r>
          </w:p>
        </w:tc>
      </w:tr>
      <w:tr w:rsidR="0078488C" w:rsidRPr="00BB484D" w14:paraId="4A7EFFE8" w14:textId="77777777" w:rsidTr="007C2E62">
        <w:trPr>
          <w:trHeight w:val="877"/>
          <w:jc w:val="center"/>
        </w:trPr>
        <w:tc>
          <w:tcPr>
            <w:tcW w:w="8964" w:type="dxa"/>
            <w:vAlign w:val="center"/>
          </w:tcPr>
          <w:p w14:paraId="08EBB7F1" w14:textId="77777777" w:rsidR="0078488C" w:rsidRPr="00BB484D" w:rsidRDefault="0078488C" w:rsidP="008627F5">
            <w:pPr>
              <w:rPr>
                <w:rFonts w:ascii="Arial" w:hAnsi="Arial" w:cs="Arial"/>
                <w:b/>
                <w:bCs/>
                <w:sz w:val="28"/>
                <w:rtl/>
                <w:lang w:bidi="ar-AE"/>
              </w:rPr>
            </w:pPr>
            <w:r w:rsidRPr="00BB484D">
              <w:rPr>
                <w:rFonts w:ascii="Arial" w:hAnsi="Arial" w:cs="Arial"/>
                <w:b/>
                <w:bCs/>
                <w:sz w:val="28"/>
                <w:rtl/>
                <w:lang w:bidi="ar-AE"/>
              </w:rPr>
              <w:t>قَالَ النَّبِيُّ ﷺ</w:t>
            </w:r>
            <w:r w:rsidRPr="00BB484D">
              <w:rPr>
                <w:rFonts w:ascii="Arial" w:hAnsi="Arial" w:cs="Arial" w:hint="cs"/>
                <w:b/>
                <w:bCs/>
                <w:sz w:val="28"/>
                <w:rtl/>
                <w:lang w:bidi="ar-AE"/>
              </w:rPr>
              <w:t xml:space="preserve"> </w:t>
            </w:r>
            <w:r w:rsidRPr="00BB484D">
              <w:rPr>
                <w:rFonts w:ascii="Arial" w:hAnsi="Arial" w:cs="Arial"/>
                <w:b/>
                <w:bCs/>
                <w:sz w:val="28"/>
                <w:rtl/>
                <w:lang w:bidi="ar-AE"/>
              </w:rPr>
              <w:t>«لاَ يُؤْمِنُ أَحَدُكُمْ، حَتَّى أَكُونَ أَحَبَّ إِلَيْهِ مِنْ وَالِدِهِ وَوَلَدِهِ وَالنَّاسِ أَجْمَعِينَ»</w:t>
            </w:r>
          </w:p>
        </w:tc>
        <w:tc>
          <w:tcPr>
            <w:tcW w:w="1264" w:type="dxa"/>
            <w:shd w:val="clear" w:color="auto" w:fill="EBFCFF"/>
            <w:vAlign w:val="center"/>
          </w:tcPr>
          <w:p w14:paraId="55FC48BB" w14:textId="77777777" w:rsidR="0078488C" w:rsidRPr="00BB484D" w:rsidRDefault="0078488C" w:rsidP="008627F5">
            <w:pPr>
              <w:jc w:val="center"/>
              <w:rPr>
                <w:rFonts w:ascii="Arial" w:hAnsi="Arial" w:cs="Arial"/>
                <w:b/>
                <w:bCs/>
                <w:sz w:val="28"/>
                <w:rtl/>
                <w:lang w:bidi="ar-AE"/>
              </w:rPr>
            </w:pPr>
            <w:r w:rsidRPr="00BB484D">
              <w:rPr>
                <w:rFonts w:ascii="Arial" w:hAnsi="Arial" w:cs="Arial" w:hint="cs"/>
                <w:b/>
                <w:bCs/>
                <w:sz w:val="28"/>
                <w:rtl/>
                <w:lang w:bidi="ar-AE"/>
              </w:rPr>
              <w:t>قولية</w:t>
            </w:r>
          </w:p>
        </w:tc>
      </w:tr>
      <w:tr w:rsidR="0078488C" w:rsidRPr="00BB484D" w14:paraId="5EA02D2D" w14:textId="77777777" w:rsidTr="007C2E62">
        <w:trPr>
          <w:trHeight w:val="898"/>
          <w:jc w:val="center"/>
        </w:trPr>
        <w:tc>
          <w:tcPr>
            <w:tcW w:w="8964" w:type="dxa"/>
            <w:vAlign w:val="center"/>
          </w:tcPr>
          <w:p w14:paraId="052C362F" w14:textId="77777777" w:rsidR="0078488C" w:rsidRPr="00BB484D" w:rsidRDefault="0078488C" w:rsidP="008627F5">
            <w:pPr>
              <w:rPr>
                <w:rFonts w:ascii="Arial" w:hAnsi="Arial" w:cs="Arial"/>
                <w:b/>
                <w:bCs/>
                <w:sz w:val="28"/>
                <w:rtl/>
                <w:lang w:bidi="ar-AE"/>
              </w:rPr>
            </w:pPr>
            <w:r w:rsidRPr="00BB484D">
              <w:rPr>
                <w:rFonts w:ascii="Arial" w:hAnsi="Arial" w:cs="Arial"/>
                <w:b/>
                <w:bCs/>
                <w:sz w:val="28"/>
                <w:rtl/>
                <w:lang w:bidi="ar-AE"/>
              </w:rPr>
              <w:t>عَنْ أَنَسِ بْنِ مَالِكٍ رَضِيَ اللَّهُ عَنْهُ قَالَ: لَمْ يَكُنِ النَّبِيُّ صَلَّى اللهُ عَلَيْهِ وَسَلَّمَ سَبَّابًا، وَلاَ فَحَّاشًا، وَلاَ لَعَّانًا، كَانَ يَقُولُ لِأَحَدِنَا عِنْدَ المَعْتِبَةِ: «مَا لَهُ تَرِبَ جَبِينُهُ»</w:t>
            </w:r>
          </w:p>
        </w:tc>
        <w:tc>
          <w:tcPr>
            <w:tcW w:w="1264" w:type="dxa"/>
            <w:shd w:val="clear" w:color="auto" w:fill="FFFFCC"/>
            <w:vAlign w:val="center"/>
          </w:tcPr>
          <w:p w14:paraId="0C2766D2" w14:textId="77777777" w:rsidR="0078488C" w:rsidRPr="00BB484D" w:rsidRDefault="0078488C" w:rsidP="008627F5">
            <w:pPr>
              <w:jc w:val="center"/>
              <w:rPr>
                <w:rFonts w:ascii="Arial" w:hAnsi="Arial" w:cs="Arial"/>
                <w:b/>
                <w:bCs/>
                <w:sz w:val="28"/>
                <w:rtl/>
                <w:lang w:bidi="ar-AE"/>
              </w:rPr>
            </w:pPr>
            <w:r w:rsidRPr="00BB484D">
              <w:rPr>
                <w:rFonts w:ascii="Arial" w:hAnsi="Arial" w:cs="Arial" w:hint="cs"/>
                <w:b/>
                <w:bCs/>
                <w:sz w:val="28"/>
                <w:rtl/>
                <w:lang w:bidi="ar-AE"/>
              </w:rPr>
              <w:t>وصفية خلقية</w:t>
            </w:r>
          </w:p>
        </w:tc>
      </w:tr>
      <w:tr w:rsidR="0078488C" w:rsidRPr="00BB484D" w14:paraId="7EE6DA5C" w14:textId="77777777" w:rsidTr="007C2E62">
        <w:trPr>
          <w:trHeight w:val="610"/>
          <w:jc w:val="center"/>
        </w:trPr>
        <w:tc>
          <w:tcPr>
            <w:tcW w:w="8964" w:type="dxa"/>
            <w:vAlign w:val="center"/>
          </w:tcPr>
          <w:p w14:paraId="41F1FB9A" w14:textId="77777777" w:rsidR="0078488C" w:rsidRPr="00BB484D" w:rsidRDefault="0078488C" w:rsidP="008627F5">
            <w:pPr>
              <w:rPr>
                <w:rFonts w:ascii="Arial" w:hAnsi="Arial" w:cs="Arial"/>
                <w:b/>
                <w:bCs/>
                <w:sz w:val="28"/>
                <w:rtl/>
                <w:lang w:bidi="ar-AE"/>
              </w:rPr>
            </w:pPr>
            <w:r w:rsidRPr="00BB484D">
              <w:rPr>
                <w:rFonts w:ascii="Arial" w:hAnsi="Arial" w:cs="Arial"/>
                <w:b/>
                <w:bCs/>
                <w:sz w:val="28"/>
                <w:rtl/>
                <w:lang w:bidi="ar-AE"/>
              </w:rPr>
              <w:t>عَنْ أَنَسِ بْنِ مَالِكٍ، قَالَ: «كَانَ النَّبِيُّ صَلَّى اللهُ عَلَيْهِ وَسَلَّمَ يُوجِزُ الصَّلاَةَ وَيُكْمِلُهَا»</w:t>
            </w:r>
          </w:p>
        </w:tc>
        <w:tc>
          <w:tcPr>
            <w:tcW w:w="1264" w:type="dxa"/>
            <w:shd w:val="clear" w:color="auto" w:fill="FDE9D9" w:themeFill="accent6" w:themeFillTint="33"/>
            <w:vAlign w:val="center"/>
          </w:tcPr>
          <w:p w14:paraId="7B4E1E21" w14:textId="77777777" w:rsidR="0078488C" w:rsidRPr="00BB484D" w:rsidRDefault="0078488C" w:rsidP="008627F5">
            <w:pPr>
              <w:jc w:val="center"/>
              <w:rPr>
                <w:rFonts w:ascii="Arial" w:hAnsi="Arial" w:cs="Arial"/>
                <w:b/>
                <w:bCs/>
                <w:sz w:val="28"/>
                <w:rtl/>
                <w:lang w:bidi="ar-AE"/>
              </w:rPr>
            </w:pPr>
            <w:r w:rsidRPr="00BB484D">
              <w:rPr>
                <w:rFonts w:ascii="Arial" w:hAnsi="Arial" w:cs="Arial" w:hint="cs"/>
                <w:b/>
                <w:bCs/>
                <w:sz w:val="28"/>
                <w:rtl/>
                <w:lang w:bidi="ar-AE"/>
              </w:rPr>
              <w:t>فعلية</w:t>
            </w:r>
          </w:p>
        </w:tc>
      </w:tr>
      <w:tr w:rsidR="0078488C" w:rsidRPr="00BB484D" w14:paraId="05A0B263" w14:textId="77777777" w:rsidTr="007C2E62">
        <w:trPr>
          <w:trHeight w:val="1429"/>
          <w:jc w:val="center"/>
        </w:trPr>
        <w:tc>
          <w:tcPr>
            <w:tcW w:w="8964" w:type="dxa"/>
            <w:vAlign w:val="center"/>
          </w:tcPr>
          <w:p w14:paraId="7953FDB8" w14:textId="77777777" w:rsidR="0078488C" w:rsidRPr="00BB484D" w:rsidRDefault="0078488C" w:rsidP="008627F5">
            <w:pPr>
              <w:rPr>
                <w:rFonts w:ascii="Arial" w:hAnsi="Arial" w:cs="Arial"/>
                <w:b/>
                <w:bCs/>
                <w:sz w:val="28"/>
                <w:rtl/>
                <w:lang w:bidi="ar-AE"/>
              </w:rPr>
            </w:pPr>
            <w:r w:rsidRPr="00BB484D">
              <w:rPr>
                <w:rFonts w:ascii="Arial" w:hAnsi="Arial" w:cs="Arial"/>
                <w:b/>
                <w:bCs/>
                <w:sz w:val="28"/>
                <w:rtl/>
                <w:lang w:bidi="ar-AE"/>
              </w:rPr>
              <w:t xml:space="preserve">عَنْ أَبِي سَعِيدٍ الْخُدْرِيِّ قَالَ: خَرَجَ رَجُلَانِ فِي سَفَرٍ، فَحَضَرَتِ الصَّلَاةُ وَلَيْسَ مَعَهُمَا مَاءٌ، فَتَيَمَّمَا صَعِيدًا طَيِّبًا فَصَلَّيَا، ثُمَّ وَجَدَا الْمَاءَ فِي الْوَقْتِ، فَأَعَادَ أَحَدُهُمَا الصَّلَاةَ وَالْوُضُوءَ وَلَمْ يُعِدِ الْآخَرُ، ثُمَّ أَتَيَا رَسُولَ اللَّهِ صَلَّى اللهُ عَلَيْهِ وَسَلَّمَ فَذَكَرَا ذَلِكَ لَهُ فَقَالَ لِلَّذِي لَمْ يُعِدْ: «أَصَبْتَ السُّنَّةَ، </w:t>
            </w:r>
            <w:proofErr w:type="spellStart"/>
            <w:r w:rsidRPr="00BB484D">
              <w:rPr>
                <w:rFonts w:ascii="Arial" w:hAnsi="Arial" w:cs="Arial"/>
                <w:b/>
                <w:bCs/>
                <w:sz w:val="28"/>
                <w:rtl/>
                <w:lang w:bidi="ar-AE"/>
              </w:rPr>
              <w:t>وَأَجْزَأَتْكَ</w:t>
            </w:r>
            <w:proofErr w:type="spellEnd"/>
            <w:r w:rsidRPr="00BB484D">
              <w:rPr>
                <w:rFonts w:ascii="Arial" w:hAnsi="Arial" w:cs="Arial"/>
                <w:b/>
                <w:bCs/>
                <w:sz w:val="28"/>
                <w:rtl/>
                <w:lang w:bidi="ar-AE"/>
              </w:rPr>
              <w:t xml:space="preserve"> صَلَاتُكَ». وَقَالَ لِلَّذِي تَوَضَّأَ وَأَعَادَ: «لَكَ الْأَجْرُ مَرَّتَيْنِ»</w:t>
            </w:r>
          </w:p>
        </w:tc>
        <w:tc>
          <w:tcPr>
            <w:tcW w:w="1264" w:type="dxa"/>
            <w:shd w:val="clear" w:color="auto" w:fill="D7FFAF"/>
            <w:vAlign w:val="center"/>
          </w:tcPr>
          <w:p w14:paraId="26397741" w14:textId="77777777" w:rsidR="0078488C" w:rsidRPr="00BB484D" w:rsidRDefault="0078488C" w:rsidP="008627F5">
            <w:pPr>
              <w:jc w:val="center"/>
              <w:rPr>
                <w:rFonts w:ascii="Arial" w:hAnsi="Arial" w:cs="Arial"/>
                <w:b/>
                <w:bCs/>
                <w:sz w:val="28"/>
                <w:rtl/>
                <w:lang w:bidi="ar-AE"/>
              </w:rPr>
            </w:pPr>
            <w:r w:rsidRPr="00BB484D">
              <w:rPr>
                <w:rFonts w:ascii="Arial" w:hAnsi="Arial" w:cs="Arial" w:hint="cs"/>
                <w:b/>
                <w:bCs/>
                <w:sz w:val="28"/>
                <w:rtl/>
                <w:lang w:bidi="ar-AE"/>
              </w:rPr>
              <w:t>تقريرية</w:t>
            </w:r>
          </w:p>
        </w:tc>
      </w:tr>
    </w:tbl>
    <w:p w14:paraId="00E8352B" w14:textId="77777777" w:rsidR="0078488C" w:rsidRPr="00BB484D" w:rsidRDefault="0078488C" w:rsidP="0078488C">
      <w:pPr>
        <w:rPr>
          <w:rFonts w:ascii="Arial" w:hAnsi="Arial" w:cs="Arial"/>
          <w:b/>
          <w:bCs/>
          <w:sz w:val="18"/>
          <w:szCs w:val="18"/>
          <w:rtl/>
          <w:lang w:bidi="ar-AE"/>
        </w:rPr>
      </w:pPr>
    </w:p>
    <w:p w14:paraId="674C64BF" w14:textId="77777777" w:rsidR="0078488C" w:rsidRPr="00BB484D" w:rsidRDefault="0078488C" w:rsidP="0078488C">
      <w:pPr>
        <w:rPr>
          <w:rFonts w:ascii="Arial" w:hAnsi="Arial" w:cs="Arial"/>
          <w:b/>
          <w:bCs/>
          <w:sz w:val="18"/>
          <w:szCs w:val="18"/>
          <w:rtl/>
          <w:lang w:bidi="ar-AE"/>
        </w:rPr>
      </w:pPr>
    </w:p>
    <w:p w14:paraId="78C1E114" w14:textId="77777777" w:rsidR="0078488C" w:rsidRPr="00BB484D" w:rsidRDefault="0078488C" w:rsidP="0078488C">
      <w:pPr>
        <w:rPr>
          <w:rFonts w:ascii="Arial" w:hAnsi="Arial" w:cs="Arial"/>
          <w:b/>
          <w:bCs/>
          <w:sz w:val="18"/>
          <w:szCs w:val="18"/>
          <w:rtl/>
          <w:lang w:bidi="ar-AE"/>
        </w:rPr>
      </w:pPr>
    </w:p>
    <w:p w14:paraId="40E4C4EF" w14:textId="77777777" w:rsidR="0078488C" w:rsidRPr="00BB484D" w:rsidRDefault="0078488C" w:rsidP="0078488C">
      <w:pPr>
        <w:rPr>
          <w:rFonts w:ascii="Arial" w:hAnsi="Arial" w:cs="Arial"/>
          <w:b/>
          <w:bCs/>
          <w:sz w:val="18"/>
          <w:szCs w:val="18"/>
          <w:rtl/>
          <w:lang w:bidi="ar-AE"/>
        </w:rPr>
      </w:pPr>
    </w:p>
    <w:p w14:paraId="2C3AABA4" w14:textId="77777777" w:rsidR="00F4358C" w:rsidRDefault="0078488C" w:rsidP="0078488C">
      <w:pPr>
        <w:rPr>
          <w:rFonts w:ascii="Arial" w:hAnsi="Arial" w:cs="Arial"/>
          <w:b/>
          <w:bCs/>
          <w:color w:val="FF0000"/>
          <w:sz w:val="32"/>
          <w:szCs w:val="32"/>
          <w:rtl/>
          <w:lang w:bidi="ar-AE"/>
        </w:rPr>
      </w:pPr>
      <w:r w:rsidRPr="00E81221">
        <w:rPr>
          <w:rFonts w:ascii="Arial" w:hAnsi="Arial" w:cs="Arial" w:hint="cs"/>
          <w:b/>
          <w:bCs/>
          <w:color w:val="FF0000"/>
          <w:sz w:val="32"/>
          <w:szCs w:val="32"/>
          <w:rtl/>
          <w:lang w:bidi="ar-AE"/>
        </w:rPr>
        <w:lastRenderedPageBreak/>
        <w:t xml:space="preserve">اذكر </w:t>
      </w:r>
      <w:r w:rsidRPr="00E81221">
        <w:rPr>
          <w:rFonts w:ascii="Arial" w:hAnsi="Arial" w:cs="Arial" w:hint="cs"/>
          <w:b/>
          <w:bCs/>
          <w:color w:val="0000FF"/>
          <w:sz w:val="32"/>
          <w:szCs w:val="32"/>
          <w:rtl/>
          <w:lang w:bidi="ar-AE"/>
        </w:rPr>
        <w:t>أدلة</w:t>
      </w:r>
      <w:r w:rsidRPr="00E81221">
        <w:rPr>
          <w:rFonts w:ascii="Arial" w:hAnsi="Arial" w:cs="Arial" w:hint="cs"/>
          <w:b/>
          <w:bCs/>
          <w:color w:val="FF0000"/>
          <w:sz w:val="32"/>
          <w:szCs w:val="32"/>
          <w:rtl/>
          <w:lang w:bidi="ar-AE"/>
        </w:rPr>
        <w:t xml:space="preserve"> </w:t>
      </w:r>
      <w:r w:rsidRPr="00F4358C">
        <w:rPr>
          <w:rFonts w:ascii="Arial" w:hAnsi="Arial" w:cs="Arial" w:hint="cs"/>
          <w:b/>
          <w:bCs/>
          <w:color w:val="FF0000"/>
          <w:sz w:val="32"/>
          <w:szCs w:val="32"/>
          <w:u w:val="single"/>
          <w:rtl/>
          <w:lang w:bidi="ar-AE"/>
        </w:rPr>
        <w:t xml:space="preserve">حجية </w:t>
      </w:r>
      <w:r w:rsidRPr="00F4358C">
        <w:rPr>
          <w:rFonts w:ascii="Arial" w:hAnsi="Arial" w:cs="Arial" w:hint="cs"/>
          <w:b/>
          <w:bCs/>
          <w:color w:val="0000FF"/>
          <w:sz w:val="32"/>
          <w:szCs w:val="32"/>
          <w:u w:val="single"/>
          <w:rtl/>
          <w:lang w:bidi="ar-AE"/>
        </w:rPr>
        <w:t>السنة</w:t>
      </w:r>
      <w:r w:rsidRPr="00E81221">
        <w:rPr>
          <w:rFonts w:ascii="Arial" w:hAnsi="Arial" w:cs="Arial" w:hint="cs"/>
          <w:b/>
          <w:bCs/>
          <w:color w:val="FF0000"/>
          <w:sz w:val="32"/>
          <w:szCs w:val="32"/>
          <w:rtl/>
          <w:lang w:bidi="ar-AE"/>
        </w:rPr>
        <w:t xml:space="preserve"> ؟ </w:t>
      </w:r>
    </w:p>
    <w:p w14:paraId="1CDD6A28" w14:textId="79F7A325" w:rsidR="0078488C" w:rsidRPr="00F4358C" w:rsidRDefault="0078488C" w:rsidP="0078488C">
      <w:pPr>
        <w:rPr>
          <w:rFonts w:ascii="Arial" w:hAnsi="Arial" w:cs="Arial"/>
          <w:b/>
          <w:bCs/>
          <w:color w:val="0000FF"/>
          <w:sz w:val="32"/>
          <w:szCs w:val="32"/>
          <w:rtl/>
          <w:lang w:bidi="ar-AE"/>
        </w:rPr>
      </w:pPr>
      <w:r w:rsidRPr="00F4358C">
        <w:rPr>
          <w:rFonts w:ascii="Arial" w:hAnsi="Arial" w:cs="Arial" w:hint="cs"/>
          <w:b/>
          <w:bCs/>
          <w:color w:val="00B050"/>
          <w:sz w:val="32"/>
          <w:szCs w:val="32"/>
          <w:rtl/>
          <w:lang w:bidi="ar-AE"/>
        </w:rPr>
        <w:t xml:space="preserve">السنة هي المصدر الثاني للتشريع من حيث الترتيب </w:t>
      </w:r>
      <w:r w:rsidRPr="00F4358C">
        <w:rPr>
          <w:rFonts w:ascii="Arial" w:hAnsi="Arial" w:cs="Arial" w:hint="cs"/>
          <w:b/>
          <w:bCs/>
          <w:color w:val="0000FF"/>
          <w:sz w:val="32"/>
          <w:szCs w:val="32"/>
          <w:u w:val="single"/>
          <w:rtl/>
          <w:lang w:bidi="ar-AE"/>
        </w:rPr>
        <w:t>أما من حيث الحجية فهي والقرآن بمرتبة واحدة</w:t>
      </w:r>
      <w:r w:rsidRPr="00F4358C">
        <w:rPr>
          <w:rFonts w:ascii="Arial" w:hAnsi="Arial" w:cs="Arial" w:hint="cs"/>
          <w:b/>
          <w:bCs/>
          <w:color w:val="0000FF"/>
          <w:sz w:val="32"/>
          <w:szCs w:val="32"/>
          <w:rtl/>
          <w:lang w:bidi="ar-AE"/>
        </w:rPr>
        <w:t xml:space="preserve"> والأدلة على ذلك كثيرة منها :</w:t>
      </w:r>
    </w:p>
    <w:p w14:paraId="753E4C48" w14:textId="77777777" w:rsidR="0078488C" w:rsidRPr="00BB484D" w:rsidRDefault="0078488C" w:rsidP="0078488C">
      <w:pPr>
        <w:rPr>
          <w:rFonts w:ascii="Arial" w:hAnsi="Arial"/>
          <w:b/>
          <w:bCs/>
          <w:sz w:val="28"/>
          <w:rtl/>
          <w:lang w:bidi="ar-AE"/>
        </w:rPr>
      </w:pPr>
      <w:r w:rsidRPr="00124C45">
        <w:rPr>
          <w:rFonts w:ascii="Arial" w:hAnsi="Arial" w:hint="cs"/>
          <w:b/>
          <w:bCs/>
          <w:color w:val="FF0000"/>
          <w:sz w:val="28"/>
          <w:rtl/>
          <w:lang w:bidi="ar-AE"/>
        </w:rPr>
        <w:t>1</w:t>
      </w:r>
      <w:r w:rsidRPr="00BB484D">
        <w:rPr>
          <w:rFonts w:ascii="Arial" w:hAnsi="Arial" w:hint="cs"/>
          <w:b/>
          <w:bCs/>
          <w:sz w:val="28"/>
          <w:rtl/>
          <w:lang w:bidi="ar-AE"/>
        </w:rPr>
        <w:t>-قال تعالى (</w:t>
      </w:r>
      <w:r w:rsidRPr="00BB484D">
        <w:rPr>
          <w:rFonts w:ascii="Arial" w:hAnsi="Arial"/>
          <w:b/>
          <w:bCs/>
          <w:sz w:val="28"/>
          <w:rtl/>
          <w:lang w:bidi="ar-AE"/>
        </w:rPr>
        <w:t xml:space="preserve"> قُلْ أَطِيعُواْ اللَّهَ وَالرَّسُولَ</w:t>
      </w:r>
      <w:r w:rsidRPr="00BB484D">
        <w:rPr>
          <w:rFonts w:ascii="Arial" w:hAnsi="Arial" w:hint="cs"/>
          <w:b/>
          <w:bCs/>
          <w:sz w:val="28"/>
          <w:rtl/>
          <w:lang w:bidi="ar-AE"/>
        </w:rPr>
        <w:t xml:space="preserve"> )  </w:t>
      </w:r>
    </w:p>
    <w:p w14:paraId="7201587E" w14:textId="77777777" w:rsidR="0078488C" w:rsidRPr="00BB484D" w:rsidRDefault="0078488C" w:rsidP="0078488C">
      <w:pPr>
        <w:rPr>
          <w:rFonts w:ascii="Arial" w:hAnsi="Arial"/>
          <w:b/>
          <w:bCs/>
          <w:sz w:val="28"/>
          <w:rtl/>
          <w:lang w:bidi="ar-AE"/>
        </w:rPr>
      </w:pPr>
      <w:r w:rsidRPr="00124C45">
        <w:rPr>
          <w:rFonts w:ascii="Arial" w:hAnsi="Arial" w:hint="cs"/>
          <w:b/>
          <w:bCs/>
          <w:color w:val="00B050"/>
          <w:sz w:val="28"/>
          <w:rtl/>
          <w:lang w:bidi="ar-AE"/>
        </w:rPr>
        <w:t>2</w:t>
      </w:r>
      <w:r w:rsidRPr="00BB484D">
        <w:rPr>
          <w:rFonts w:ascii="Arial" w:hAnsi="Arial" w:hint="cs"/>
          <w:b/>
          <w:bCs/>
          <w:sz w:val="28"/>
          <w:rtl/>
          <w:lang w:bidi="ar-AE"/>
        </w:rPr>
        <w:t>-</w:t>
      </w:r>
      <w:r w:rsidRPr="00BB484D">
        <w:rPr>
          <w:b/>
          <w:bCs/>
          <w:sz w:val="22"/>
          <w:szCs w:val="24"/>
          <w:rtl/>
        </w:rPr>
        <w:t xml:space="preserve"> </w:t>
      </w:r>
      <w:r w:rsidRPr="00BB484D">
        <w:rPr>
          <w:rFonts w:ascii="Arial" w:hAnsi="Arial"/>
          <w:b/>
          <w:bCs/>
          <w:sz w:val="28"/>
          <w:rtl/>
          <w:lang w:bidi="ar-AE"/>
        </w:rPr>
        <w:t>قال تعالى</w:t>
      </w:r>
      <w:r w:rsidRPr="00BB484D">
        <w:rPr>
          <w:rFonts w:ascii="Arial" w:hAnsi="Arial" w:hint="cs"/>
          <w:b/>
          <w:bCs/>
          <w:sz w:val="28"/>
          <w:rtl/>
          <w:lang w:bidi="ar-AE"/>
        </w:rPr>
        <w:t xml:space="preserve"> (</w:t>
      </w:r>
      <w:r w:rsidRPr="00BB484D">
        <w:rPr>
          <w:rFonts w:ascii="Arial" w:hAnsi="Arial"/>
          <w:b/>
          <w:bCs/>
          <w:sz w:val="28"/>
          <w:rtl/>
          <w:lang w:bidi="ar-AE"/>
        </w:rPr>
        <w:t>مَّنْ يُطِعِ الرَّسُولَ فَقَدْ أَطَاعَ اللَّهَ</w:t>
      </w:r>
      <w:r w:rsidRPr="00BB484D">
        <w:rPr>
          <w:rFonts w:ascii="Arial" w:hAnsi="Arial" w:hint="cs"/>
          <w:b/>
          <w:bCs/>
          <w:sz w:val="28"/>
          <w:rtl/>
          <w:lang w:bidi="ar-AE"/>
        </w:rPr>
        <w:t xml:space="preserve"> )</w:t>
      </w:r>
    </w:p>
    <w:p w14:paraId="38ACE12B" w14:textId="77777777" w:rsidR="0078488C" w:rsidRPr="00BB484D" w:rsidRDefault="0078488C" w:rsidP="0078488C">
      <w:pPr>
        <w:rPr>
          <w:rFonts w:ascii="Arial" w:hAnsi="Arial"/>
          <w:b/>
          <w:bCs/>
          <w:sz w:val="28"/>
          <w:rtl/>
          <w:lang w:bidi="ar-AE"/>
        </w:rPr>
      </w:pPr>
      <w:r w:rsidRPr="00124C45">
        <w:rPr>
          <w:rFonts w:ascii="Arial" w:hAnsi="Arial" w:hint="cs"/>
          <w:b/>
          <w:bCs/>
          <w:color w:val="E36C0A" w:themeColor="accent6" w:themeShade="BF"/>
          <w:sz w:val="28"/>
          <w:rtl/>
          <w:lang w:bidi="ar-AE"/>
        </w:rPr>
        <w:t>3</w:t>
      </w:r>
      <w:r w:rsidRPr="00BB484D">
        <w:rPr>
          <w:rFonts w:ascii="Arial" w:hAnsi="Arial" w:hint="cs"/>
          <w:b/>
          <w:bCs/>
          <w:sz w:val="28"/>
          <w:rtl/>
          <w:lang w:bidi="ar-AE"/>
        </w:rPr>
        <w:t>- قال رسول الله</w:t>
      </w:r>
      <w:r w:rsidRPr="00BB484D">
        <w:rPr>
          <w:rFonts w:ascii="Arial" w:hAnsi="Arial" w:cs="Arial" w:hint="cs"/>
          <w:b/>
          <w:bCs/>
          <w:sz w:val="28"/>
          <w:rtl/>
          <w:lang w:bidi="ar-AE"/>
        </w:rPr>
        <w:t xml:space="preserve"> </w:t>
      </w:r>
      <w:r w:rsidRPr="00BB484D">
        <w:rPr>
          <w:rFonts w:ascii="Arial" w:hAnsi="Arial" w:cs="Arial"/>
          <w:b/>
          <w:bCs/>
          <w:sz w:val="28"/>
          <w:rtl/>
          <w:lang w:bidi="ar-AE"/>
        </w:rPr>
        <w:t>ﷺ</w:t>
      </w:r>
      <w:r w:rsidRPr="00BB484D">
        <w:rPr>
          <w:rFonts w:ascii="Arial" w:hAnsi="Arial" w:hint="cs"/>
          <w:b/>
          <w:bCs/>
          <w:sz w:val="28"/>
          <w:rtl/>
          <w:lang w:bidi="ar-AE"/>
        </w:rPr>
        <w:t xml:space="preserve"> (</w:t>
      </w:r>
      <w:r w:rsidRPr="00BB484D">
        <w:rPr>
          <w:rFonts w:ascii="Arial" w:hAnsi="Arial"/>
          <w:b/>
          <w:bCs/>
          <w:sz w:val="28"/>
          <w:rtl/>
          <w:lang w:bidi="ar-AE"/>
        </w:rPr>
        <w:t xml:space="preserve">أَلَا وَإِنَّ مَا حَرَّمَ رَسُولُ اللَّهِ صَلَّى اللَّهُ عَلَيهِ وَسَلَّمَ </w:t>
      </w:r>
      <w:r w:rsidRPr="00BB484D">
        <w:rPr>
          <w:rFonts w:ascii="Arial" w:hAnsi="Arial" w:hint="cs"/>
          <w:b/>
          <w:bCs/>
          <w:sz w:val="28"/>
          <w:rtl/>
          <w:lang w:bidi="ar-AE"/>
        </w:rPr>
        <w:t xml:space="preserve">مثل </w:t>
      </w:r>
      <w:r w:rsidRPr="00BB484D">
        <w:rPr>
          <w:rFonts w:ascii="Arial" w:hAnsi="Arial"/>
          <w:b/>
          <w:bCs/>
          <w:sz w:val="28"/>
          <w:rtl/>
          <w:lang w:bidi="ar-AE"/>
        </w:rPr>
        <w:t>مَا حَرَّمَ اللَّهُ )</w:t>
      </w:r>
    </w:p>
    <w:p w14:paraId="5B471127" w14:textId="77777777" w:rsidR="0078488C" w:rsidRPr="00BB484D" w:rsidRDefault="0078488C" w:rsidP="0078488C">
      <w:pPr>
        <w:rPr>
          <w:rFonts w:ascii="Arial" w:hAnsi="Arial"/>
          <w:b/>
          <w:bCs/>
          <w:sz w:val="28"/>
          <w:rtl/>
          <w:lang w:bidi="ar-AE"/>
        </w:rPr>
      </w:pPr>
      <w:r w:rsidRPr="00124C45">
        <w:rPr>
          <w:rFonts w:ascii="Arial" w:hAnsi="Arial" w:hint="cs"/>
          <w:b/>
          <w:bCs/>
          <w:color w:val="0000FF"/>
          <w:sz w:val="28"/>
          <w:rtl/>
          <w:lang w:bidi="ar-AE"/>
        </w:rPr>
        <w:t>4</w:t>
      </w:r>
      <w:r w:rsidRPr="00BB484D">
        <w:rPr>
          <w:rFonts w:ascii="Arial" w:hAnsi="Arial" w:hint="cs"/>
          <w:b/>
          <w:bCs/>
          <w:sz w:val="28"/>
          <w:rtl/>
          <w:lang w:bidi="ar-AE"/>
        </w:rPr>
        <w:t>- أجمع العلماء على أن السنة النبوية مصدر من مصادر التشريع الإسلامي .</w:t>
      </w:r>
    </w:p>
    <w:p w14:paraId="5069D989" w14:textId="77777777" w:rsidR="0078488C" w:rsidRPr="00BB484D" w:rsidRDefault="0078488C" w:rsidP="0078488C">
      <w:pPr>
        <w:rPr>
          <w:rFonts w:ascii="Arial" w:hAnsi="Arial"/>
          <w:b/>
          <w:bCs/>
          <w:sz w:val="28"/>
          <w:rtl/>
          <w:lang w:bidi="ar-AE"/>
        </w:rPr>
      </w:pPr>
      <w:r w:rsidRPr="00124C45">
        <w:rPr>
          <w:rFonts w:ascii="Arial" w:hAnsi="Arial" w:hint="cs"/>
          <w:b/>
          <w:bCs/>
          <w:color w:val="FF0000"/>
          <w:sz w:val="28"/>
          <w:rtl/>
          <w:lang w:bidi="ar-AE"/>
        </w:rPr>
        <w:t>5</w:t>
      </w:r>
      <w:r w:rsidRPr="00BB484D">
        <w:rPr>
          <w:rFonts w:ascii="Arial" w:hAnsi="Arial" w:hint="cs"/>
          <w:b/>
          <w:bCs/>
          <w:sz w:val="28"/>
          <w:rtl/>
          <w:lang w:bidi="ar-AE"/>
        </w:rPr>
        <w:t>- إن الله اختار نبيه محمداً ليبلغ رسالته وأمره أن يبينها لهم وأخبر عنه أنه لا ينطق عن الهوى إذن لابد أن يكون كلامه تشريعاً لنا .</w:t>
      </w:r>
    </w:p>
    <w:p w14:paraId="07CB4AD8" w14:textId="456D00B3" w:rsidR="0078488C" w:rsidRPr="008F25E7" w:rsidRDefault="0078488C" w:rsidP="0078488C">
      <w:pPr>
        <w:rPr>
          <w:rFonts w:ascii="Arial" w:hAnsi="Arial"/>
          <w:b/>
          <w:bCs/>
          <w:color w:val="FF0000"/>
          <w:sz w:val="28"/>
          <w:rtl/>
          <w:lang w:bidi="ar-AE"/>
        </w:rPr>
      </w:pPr>
      <w:r w:rsidRPr="008F25E7">
        <w:rPr>
          <w:rFonts w:ascii="Arial" w:hAnsi="Arial" w:hint="cs"/>
          <w:b/>
          <w:bCs/>
          <w:color w:val="FF0000"/>
          <w:sz w:val="28"/>
          <w:rtl/>
          <w:lang w:bidi="ar-AE"/>
        </w:rPr>
        <w:t xml:space="preserve">تدبر الأدلة التالية وبين أوجه الاستدلال بها على حجية السنة </w:t>
      </w:r>
      <w:r w:rsidR="008F25E7">
        <w:rPr>
          <w:rFonts w:ascii="Arial" w:hAnsi="Arial" w:hint="cs"/>
          <w:b/>
          <w:bCs/>
          <w:color w:val="FF0000"/>
          <w:sz w:val="28"/>
          <w:rtl/>
          <w:lang w:bidi="ar-AE"/>
        </w:rPr>
        <w:t xml:space="preserve">: </w:t>
      </w:r>
    </w:p>
    <w:tbl>
      <w:tblPr>
        <w:tblStyle w:val="a7"/>
        <w:bidiVisual/>
        <w:tblW w:w="0" w:type="auto"/>
        <w:tblLook w:val="04A0" w:firstRow="1" w:lastRow="0" w:firstColumn="1" w:lastColumn="0" w:noHBand="0" w:noVBand="1"/>
      </w:tblPr>
      <w:tblGrid>
        <w:gridCol w:w="5904"/>
        <w:gridCol w:w="4431"/>
      </w:tblGrid>
      <w:tr w:rsidR="0078488C" w:rsidRPr="00BB484D" w14:paraId="0CDFC366" w14:textId="77777777" w:rsidTr="00564515">
        <w:trPr>
          <w:trHeight w:val="386"/>
        </w:trPr>
        <w:tc>
          <w:tcPr>
            <w:tcW w:w="5904" w:type="dxa"/>
            <w:shd w:val="clear" w:color="auto" w:fill="CCFFFF"/>
          </w:tcPr>
          <w:p w14:paraId="1D02ED6E" w14:textId="77777777" w:rsidR="0078488C" w:rsidRPr="00BB484D" w:rsidRDefault="0078488C" w:rsidP="00BB02FB">
            <w:pPr>
              <w:jc w:val="center"/>
              <w:rPr>
                <w:rFonts w:ascii="Arial" w:hAnsi="Arial"/>
                <w:b/>
                <w:bCs/>
                <w:sz w:val="28"/>
                <w:rtl/>
                <w:lang w:bidi="ar-AE"/>
              </w:rPr>
            </w:pPr>
            <w:r w:rsidRPr="00BB484D">
              <w:rPr>
                <w:rFonts w:ascii="Arial" w:hAnsi="Arial" w:hint="cs"/>
                <w:b/>
                <w:bCs/>
                <w:sz w:val="28"/>
                <w:rtl/>
                <w:lang w:bidi="ar-AE"/>
              </w:rPr>
              <w:t>الأدلة</w:t>
            </w:r>
          </w:p>
        </w:tc>
        <w:tc>
          <w:tcPr>
            <w:tcW w:w="4431" w:type="dxa"/>
            <w:shd w:val="clear" w:color="auto" w:fill="CCFF99"/>
          </w:tcPr>
          <w:p w14:paraId="145B47D7" w14:textId="77777777" w:rsidR="0078488C" w:rsidRPr="00BB484D" w:rsidRDefault="0078488C" w:rsidP="00BB02FB">
            <w:pPr>
              <w:jc w:val="center"/>
              <w:rPr>
                <w:rFonts w:ascii="Arial" w:hAnsi="Arial"/>
                <w:b/>
                <w:bCs/>
                <w:sz w:val="28"/>
                <w:rtl/>
                <w:lang w:bidi="ar-AE"/>
              </w:rPr>
            </w:pPr>
            <w:r w:rsidRPr="00BB484D">
              <w:rPr>
                <w:rFonts w:ascii="Arial" w:hAnsi="Arial" w:hint="cs"/>
                <w:b/>
                <w:bCs/>
                <w:sz w:val="28"/>
                <w:rtl/>
                <w:lang w:bidi="ar-AE"/>
              </w:rPr>
              <w:t>وجه الاستدلال على حجية السنة</w:t>
            </w:r>
          </w:p>
        </w:tc>
      </w:tr>
      <w:tr w:rsidR="0078488C" w:rsidRPr="00BB484D" w14:paraId="09F8C730" w14:textId="77777777" w:rsidTr="00564515">
        <w:trPr>
          <w:trHeight w:val="374"/>
        </w:trPr>
        <w:tc>
          <w:tcPr>
            <w:tcW w:w="5904" w:type="dxa"/>
          </w:tcPr>
          <w:p w14:paraId="7F57CDAF" w14:textId="77777777" w:rsidR="0078488C" w:rsidRPr="00564515" w:rsidRDefault="0078488C" w:rsidP="00BB02FB">
            <w:pPr>
              <w:rPr>
                <w:rFonts w:ascii="Arial" w:hAnsi="Arial"/>
                <w:b/>
                <w:bCs/>
                <w:sz w:val="27"/>
                <w:szCs w:val="27"/>
                <w:rtl/>
                <w:lang w:bidi="ar-AE"/>
              </w:rPr>
            </w:pPr>
            <w:r w:rsidRPr="00564515">
              <w:rPr>
                <w:rFonts w:ascii="Arial" w:hAnsi="Arial" w:hint="cs"/>
                <w:b/>
                <w:bCs/>
                <w:sz w:val="27"/>
                <w:szCs w:val="27"/>
                <w:rtl/>
                <w:lang w:bidi="ar-AE"/>
              </w:rPr>
              <w:t>قوله تعالى (</w:t>
            </w:r>
            <w:r w:rsidRPr="00564515">
              <w:rPr>
                <w:rFonts w:ascii="Arial" w:hAnsi="Arial"/>
                <w:b/>
                <w:bCs/>
                <w:sz w:val="27"/>
                <w:szCs w:val="27"/>
                <w:rtl/>
                <w:lang w:bidi="ar-AE"/>
              </w:rPr>
              <w:t>وَمَا كَانَ لِمُؤْمِنٍ وَلا مُؤْمِنَةٍ إِذَا قَضَى اللَّهُ وَرَسُولُهُ أَمْرًا أَن يَكُونَ لَهُمُ الْخِيَرَةُ مِنْ أَمْرِهِمْ</w:t>
            </w:r>
            <w:r w:rsidRPr="00564515">
              <w:rPr>
                <w:rFonts w:ascii="Arial" w:hAnsi="Arial" w:hint="cs"/>
                <w:b/>
                <w:bCs/>
                <w:sz w:val="27"/>
                <w:szCs w:val="27"/>
                <w:rtl/>
                <w:lang w:bidi="ar-AE"/>
              </w:rPr>
              <w:t xml:space="preserve"> )</w:t>
            </w:r>
          </w:p>
        </w:tc>
        <w:tc>
          <w:tcPr>
            <w:tcW w:w="4431" w:type="dxa"/>
          </w:tcPr>
          <w:p w14:paraId="667AA42A" w14:textId="77777777" w:rsidR="0078488C" w:rsidRPr="00564515" w:rsidRDefault="0078488C" w:rsidP="00BB02FB">
            <w:pPr>
              <w:rPr>
                <w:rFonts w:ascii="Arial" w:hAnsi="Arial"/>
                <w:b/>
                <w:bCs/>
                <w:sz w:val="27"/>
                <w:szCs w:val="27"/>
                <w:rtl/>
                <w:lang w:bidi="ar-AE"/>
              </w:rPr>
            </w:pPr>
            <w:r w:rsidRPr="00564515">
              <w:rPr>
                <w:rFonts w:ascii="Arial" w:hAnsi="Arial" w:hint="cs"/>
                <w:b/>
                <w:bCs/>
                <w:sz w:val="27"/>
                <w:szCs w:val="27"/>
                <w:rtl/>
                <w:lang w:bidi="ar-AE"/>
              </w:rPr>
              <w:t xml:space="preserve">وجوب طاعة رسول الله والأخذ بسنته </w:t>
            </w:r>
            <w:r w:rsidRPr="00564515">
              <w:rPr>
                <w:rFonts w:ascii="Arial" w:hAnsi="Arial" w:cs="Arial"/>
                <w:b/>
                <w:bCs/>
                <w:sz w:val="27"/>
                <w:szCs w:val="27"/>
                <w:rtl/>
                <w:lang w:bidi="ar-AE"/>
              </w:rPr>
              <w:t>ﷺ</w:t>
            </w:r>
            <w:r w:rsidRPr="00564515">
              <w:rPr>
                <w:rFonts w:ascii="Arial" w:hAnsi="Arial" w:hint="cs"/>
                <w:b/>
                <w:bCs/>
                <w:sz w:val="27"/>
                <w:szCs w:val="27"/>
                <w:rtl/>
                <w:lang w:bidi="ar-AE"/>
              </w:rPr>
              <w:t xml:space="preserve"> .</w:t>
            </w:r>
          </w:p>
        </w:tc>
      </w:tr>
      <w:tr w:rsidR="0078488C" w:rsidRPr="00BB484D" w14:paraId="004A4736" w14:textId="77777777" w:rsidTr="00564515">
        <w:trPr>
          <w:trHeight w:val="386"/>
        </w:trPr>
        <w:tc>
          <w:tcPr>
            <w:tcW w:w="5904" w:type="dxa"/>
          </w:tcPr>
          <w:p w14:paraId="27FE2D71" w14:textId="77777777" w:rsidR="0078488C" w:rsidRPr="00564515" w:rsidRDefault="0078488C" w:rsidP="00BB02FB">
            <w:pPr>
              <w:rPr>
                <w:rFonts w:ascii="Arial" w:hAnsi="Arial"/>
                <w:b/>
                <w:bCs/>
                <w:sz w:val="27"/>
                <w:szCs w:val="27"/>
                <w:rtl/>
                <w:lang w:bidi="ar-AE"/>
              </w:rPr>
            </w:pPr>
            <w:r w:rsidRPr="00564515">
              <w:rPr>
                <w:rFonts w:ascii="Arial" w:hAnsi="Arial"/>
                <w:b/>
                <w:bCs/>
                <w:sz w:val="27"/>
                <w:szCs w:val="27"/>
                <w:rtl/>
                <w:lang w:bidi="ar-AE"/>
              </w:rPr>
              <w:t>قوله تعالى (فَلاَ وَرَبِّكَ لاَ يُؤْمِنُونَ حَتَّىَ يُحَكِّمُوكَ فِيمَا شَجَرَ بَيْنَهُمْ ثُمَّ لاَ يَجِدُواْ فِي أَنفُسِهِمْ حَرَجًا مِّمَّا قَضَيْتَ وَيُسَلِّمُواْ تَسْلِيمًا</w:t>
            </w:r>
            <w:r w:rsidRPr="00564515">
              <w:rPr>
                <w:rFonts w:ascii="Arial" w:hAnsi="Arial" w:hint="cs"/>
                <w:b/>
                <w:bCs/>
                <w:sz w:val="27"/>
                <w:szCs w:val="27"/>
                <w:rtl/>
                <w:lang w:bidi="ar-AE"/>
              </w:rPr>
              <w:t xml:space="preserve"> )</w:t>
            </w:r>
          </w:p>
        </w:tc>
        <w:tc>
          <w:tcPr>
            <w:tcW w:w="4431" w:type="dxa"/>
          </w:tcPr>
          <w:p w14:paraId="5D2219F2" w14:textId="77777777" w:rsidR="0078488C" w:rsidRPr="00564515" w:rsidRDefault="0078488C" w:rsidP="00BB02FB">
            <w:pPr>
              <w:rPr>
                <w:rFonts w:ascii="Arial" w:hAnsi="Arial"/>
                <w:b/>
                <w:bCs/>
                <w:sz w:val="27"/>
                <w:szCs w:val="27"/>
                <w:rtl/>
                <w:lang w:bidi="ar-AE"/>
              </w:rPr>
            </w:pPr>
            <w:r w:rsidRPr="00564515">
              <w:rPr>
                <w:rFonts w:ascii="Arial" w:hAnsi="Arial" w:hint="cs"/>
                <w:b/>
                <w:bCs/>
                <w:sz w:val="27"/>
                <w:szCs w:val="27"/>
                <w:rtl/>
                <w:lang w:bidi="ar-AE"/>
              </w:rPr>
              <w:t xml:space="preserve">من لوازم الإيمان الاحتكام لسنة رسول الله </w:t>
            </w:r>
            <w:r w:rsidRPr="00564515">
              <w:rPr>
                <w:rFonts w:ascii="Arial" w:hAnsi="Arial" w:cs="Arial"/>
                <w:b/>
                <w:bCs/>
                <w:sz w:val="27"/>
                <w:szCs w:val="27"/>
                <w:rtl/>
                <w:lang w:bidi="ar-AE"/>
              </w:rPr>
              <w:t>ﷺ</w:t>
            </w:r>
            <w:r w:rsidRPr="00564515">
              <w:rPr>
                <w:rFonts w:ascii="Arial" w:hAnsi="Arial" w:hint="cs"/>
                <w:b/>
                <w:bCs/>
                <w:sz w:val="27"/>
                <w:szCs w:val="27"/>
                <w:rtl/>
                <w:lang w:bidi="ar-AE"/>
              </w:rPr>
              <w:t xml:space="preserve"> والأخذ بكل ما ورد فيها </w:t>
            </w:r>
          </w:p>
        </w:tc>
      </w:tr>
      <w:tr w:rsidR="0078488C" w:rsidRPr="00BB484D" w14:paraId="34BB971D" w14:textId="77777777" w:rsidTr="00564515">
        <w:trPr>
          <w:trHeight w:val="386"/>
        </w:trPr>
        <w:tc>
          <w:tcPr>
            <w:tcW w:w="5904" w:type="dxa"/>
          </w:tcPr>
          <w:p w14:paraId="3C9AA47B" w14:textId="77777777" w:rsidR="0078488C" w:rsidRPr="00564515" w:rsidRDefault="0078488C" w:rsidP="00BB02FB">
            <w:pPr>
              <w:rPr>
                <w:rFonts w:ascii="Arial" w:hAnsi="Arial"/>
                <w:b/>
                <w:bCs/>
                <w:sz w:val="27"/>
                <w:szCs w:val="27"/>
                <w:rtl/>
                <w:lang w:bidi="ar-AE"/>
              </w:rPr>
            </w:pPr>
            <w:r w:rsidRPr="00564515">
              <w:rPr>
                <w:rFonts w:ascii="Arial" w:hAnsi="Arial"/>
                <w:b/>
                <w:bCs/>
                <w:sz w:val="27"/>
                <w:szCs w:val="27"/>
                <w:rtl/>
                <w:lang w:bidi="ar-AE"/>
              </w:rPr>
              <w:t>قوله تعالى ( فَلْيَحْذَرِ الَّذِينَ يُخَالِفُونَ عَنْ أَمْرِهِ أَن تُصِيبَهُمْ فِتْنَةٌ أَوْ يُصِيبَهُمْ عَذَابٌ أَلِيمٌ</w:t>
            </w:r>
            <w:r w:rsidRPr="00564515">
              <w:rPr>
                <w:rFonts w:ascii="Arial" w:hAnsi="Arial" w:hint="cs"/>
                <w:b/>
                <w:bCs/>
                <w:sz w:val="27"/>
                <w:szCs w:val="27"/>
                <w:rtl/>
                <w:lang w:bidi="ar-AE"/>
              </w:rPr>
              <w:t xml:space="preserve"> )</w:t>
            </w:r>
          </w:p>
        </w:tc>
        <w:tc>
          <w:tcPr>
            <w:tcW w:w="4431" w:type="dxa"/>
          </w:tcPr>
          <w:p w14:paraId="13A4CF91" w14:textId="77777777" w:rsidR="0078488C" w:rsidRPr="00564515" w:rsidRDefault="0078488C" w:rsidP="00BB02FB">
            <w:pPr>
              <w:rPr>
                <w:rFonts w:ascii="Arial" w:hAnsi="Arial"/>
                <w:b/>
                <w:bCs/>
                <w:sz w:val="27"/>
                <w:szCs w:val="27"/>
                <w:rtl/>
                <w:lang w:bidi="ar-AE"/>
              </w:rPr>
            </w:pPr>
            <w:r w:rsidRPr="00564515">
              <w:rPr>
                <w:rFonts w:ascii="Arial" w:hAnsi="Arial" w:hint="cs"/>
                <w:b/>
                <w:bCs/>
                <w:sz w:val="27"/>
                <w:szCs w:val="27"/>
                <w:rtl/>
                <w:lang w:bidi="ar-AE"/>
              </w:rPr>
              <w:t xml:space="preserve">التحذير من مخالفة أمر الرسول </w:t>
            </w:r>
            <w:r w:rsidRPr="00564515">
              <w:rPr>
                <w:rFonts w:ascii="Arial" w:hAnsi="Arial" w:cs="Arial"/>
                <w:b/>
                <w:bCs/>
                <w:sz w:val="27"/>
                <w:szCs w:val="27"/>
                <w:rtl/>
                <w:lang w:bidi="ar-AE"/>
              </w:rPr>
              <w:t>ﷺ</w:t>
            </w:r>
          </w:p>
        </w:tc>
      </w:tr>
      <w:tr w:rsidR="0078488C" w:rsidRPr="00BB484D" w14:paraId="60F0DE31" w14:textId="77777777" w:rsidTr="00564515">
        <w:trPr>
          <w:trHeight w:val="374"/>
        </w:trPr>
        <w:tc>
          <w:tcPr>
            <w:tcW w:w="5904" w:type="dxa"/>
          </w:tcPr>
          <w:p w14:paraId="1BA0F82C" w14:textId="77777777" w:rsidR="0078488C" w:rsidRPr="00564515" w:rsidRDefault="0078488C" w:rsidP="00BB02FB">
            <w:pPr>
              <w:rPr>
                <w:rFonts w:ascii="Arial" w:hAnsi="Arial"/>
                <w:b/>
                <w:bCs/>
                <w:sz w:val="27"/>
                <w:szCs w:val="27"/>
                <w:rtl/>
                <w:lang w:bidi="ar-AE"/>
              </w:rPr>
            </w:pPr>
            <w:r w:rsidRPr="00564515">
              <w:rPr>
                <w:rFonts w:ascii="Arial" w:hAnsi="Arial"/>
                <w:b/>
                <w:bCs/>
                <w:sz w:val="27"/>
                <w:szCs w:val="27"/>
                <w:rtl/>
                <w:lang w:bidi="ar-AE"/>
              </w:rPr>
              <w:t>قَالَ</w:t>
            </w:r>
            <w:r w:rsidRPr="00564515">
              <w:rPr>
                <w:rFonts w:ascii="Arial" w:hAnsi="Arial" w:hint="cs"/>
                <w:b/>
                <w:bCs/>
                <w:sz w:val="27"/>
                <w:szCs w:val="27"/>
                <w:rtl/>
                <w:lang w:bidi="ar-AE"/>
              </w:rPr>
              <w:t xml:space="preserve">  </w:t>
            </w:r>
            <w:r w:rsidRPr="00564515">
              <w:rPr>
                <w:rFonts w:ascii="Arial" w:hAnsi="Arial"/>
                <w:b/>
                <w:bCs/>
                <w:sz w:val="27"/>
                <w:szCs w:val="27"/>
                <w:rtl/>
                <w:lang w:bidi="ar-AE"/>
              </w:rPr>
              <w:t>رَسُولَ اللَّهِ</w:t>
            </w:r>
            <w:r w:rsidRPr="00564515">
              <w:rPr>
                <w:rFonts w:ascii="Arial" w:hAnsi="Arial" w:hint="cs"/>
                <w:b/>
                <w:bCs/>
                <w:sz w:val="27"/>
                <w:szCs w:val="27"/>
                <w:rtl/>
                <w:lang w:bidi="ar-AE"/>
              </w:rPr>
              <w:t xml:space="preserve"> </w:t>
            </w:r>
            <w:r w:rsidRPr="00564515">
              <w:rPr>
                <w:rFonts w:ascii="Arial" w:hAnsi="Arial" w:cs="Arial"/>
                <w:b/>
                <w:bCs/>
                <w:sz w:val="27"/>
                <w:szCs w:val="27"/>
                <w:rtl/>
                <w:lang w:bidi="ar-AE"/>
              </w:rPr>
              <w:t>ﷺ</w:t>
            </w:r>
            <w:r w:rsidRPr="00564515">
              <w:rPr>
                <w:rFonts w:ascii="Arial" w:hAnsi="Arial"/>
                <w:b/>
                <w:bCs/>
                <w:sz w:val="27"/>
                <w:szCs w:val="27"/>
                <w:rtl/>
                <w:lang w:bidi="ar-AE"/>
              </w:rPr>
              <w:t>: «تَرَكْتُ فِيكُمْ أَمْرَيْنِ لَنْ تَضِلُّوا مَا تَمَسَّكْتُمْ بِهِمَا: كِتَابَ اللهِ وَسُنَّةَ نَبِيِّهِ</w:t>
            </w:r>
          </w:p>
        </w:tc>
        <w:tc>
          <w:tcPr>
            <w:tcW w:w="4431" w:type="dxa"/>
          </w:tcPr>
          <w:p w14:paraId="095D7226" w14:textId="77777777" w:rsidR="0078488C" w:rsidRPr="00564515" w:rsidRDefault="0078488C" w:rsidP="00BB02FB">
            <w:pPr>
              <w:rPr>
                <w:rFonts w:ascii="Arial" w:hAnsi="Arial"/>
                <w:b/>
                <w:bCs/>
                <w:sz w:val="27"/>
                <w:szCs w:val="27"/>
                <w:rtl/>
                <w:lang w:bidi="ar-AE"/>
              </w:rPr>
            </w:pPr>
            <w:r w:rsidRPr="00564515">
              <w:rPr>
                <w:rFonts w:ascii="Arial" w:hAnsi="Arial" w:hint="cs"/>
                <w:b/>
                <w:bCs/>
                <w:sz w:val="27"/>
                <w:szCs w:val="27"/>
                <w:rtl/>
                <w:lang w:bidi="ar-AE"/>
              </w:rPr>
              <w:t xml:space="preserve">الأمر بالتمسك بالقرآن الكريم والسنة النبوية معاً </w:t>
            </w:r>
          </w:p>
        </w:tc>
      </w:tr>
    </w:tbl>
    <w:p w14:paraId="1388D518" w14:textId="77777777" w:rsidR="0078488C" w:rsidRPr="00564515" w:rsidRDefault="0078488C" w:rsidP="0078488C">
      <w:pPr>
        <w:rPr>
          <w:rFonts w:ascii="Arial" w:hAnsi="Arial"/>
          <w:b/>
          <w:bCs/>
          <w:color w:val="FF0000"/>
          <w:sz w:val="28"/>
          <w:rtl/>
          <w:lang w:bidi="ar-AE"/>
        </w:rPr>
      </w:pPr>
      <w:r w:rsidRPr="00564515">
        <w:rPr>
          <w:rFonts w:ascii="Arial" w:hAnsi="Arial" w:hint="cs"/>
          <w:b/>
          <w:bCs/>
          <w:color w:val="FF0000"/>
          <w:sz w:val="28"/>
          <w:rtl/>
          <w:lang w:bidi="ar-AE"/>
        </w:rPr>
        <w:t>عبر بأسلوبك عن واجب المسلم تجاه السنة النبوية ؟</w:t>
      </w:r>
    </w:p>
    <w:p w14:paraId="0363C4A7" w14:textId="77777777" w:rsidR="0078488C" w:rsidRPr="00BB484D" w:rsidRDefault="0078488C" w:rsidP="0078488C">
      <w:pPr>
        <w:rPr>
          <w:rFonts w:ascii="Arial" w:hAnsi="Arial"/>
          <w:b/>
          <w:bCs/>
          <w:sz w:val="28"/>
          <w:rtl/>
          <w:lang w:bidi="ar-AE"/>
        </w:rPr>
      </w:pPr>
      <w:r w:rsidRPr="00BB484D">
        <w:rPr>
          <w:rFonts w:ascii="Arial" w:hAnsi="Arial"/>
          <w:b/>
          <w:bCs/>
          <w:sz w:val="28"/>
          <w:rtl/>
          <w:lang w:bidi="ar-AE"/>
        </w:rPr>
        <w:t>أن نعتقد حجيتها</w:t>
      </w:r>
      <w:r w:rsidRPr="00BB484D">
        <w:rPr>
          <w:rFonts w:ascii="Arial" w:hAnsi="Arial" w:hint="cs"/>
          <w:b/>
          <w:bCs/>
          <w:sz w:val="28"/>
          <w:rtl/>
          <w:lang w:bidi="ar-AE"/>
        </w:rPr>
        <w:t xml:space="preserve"> وأنها المصدر الثاني للتشريع .                   </w:t>
      </w:r>
      <w:r w:rsidRPr="00BB484D">
        <w:rPr>
          <w:rFonts w:ascii="Arial" w:hAnsi="Arial"/>
          <w:b/>
          <w:bCs/>
          <w:sz w:val="28"/>
          <w:rtl/>
          <w:lang w:bidi="ar-AE"/>
        </w:rPr>
        <w:t xml:space="preserve">بذل الأسباب لحفظها من </w:t>
      </w:r>
      <w:r w:rsidRPr="00BB484D">
        <w:rPr>
          <w:rFonts w:ascii="Arial" w:hAnsi="Arial" w:hint="cs"/>
          <w:b/>
          <w:bCs/>
          <w:sz w:val="28"/>
          <w:rtl/>
          <w:lang w:bidi="ar-AE"/>
        </w:rPr>
        <w:t>التحريف و</w:t>
      </w:r>
      <w:r w:rsidRPr="00BB484D">
        <w:rPr>
          <w:rFonts w:ascii="Arial" w:hAnsi="Arial"/>
          <w:b/>
          <w:bCs/>
          <w:sz w:val="28"/>
          <w:rtl/>
          <w:lang w:bidi="ar-AE"/>
        </w:rPr>
        <w:t>الضياع</w:t>
      </w:r>
      <w:r w:rsidRPr="00BB484D">
        <w:rPr>
          <w:rFonts w:ascii="Arial" w:hAnsi="Arial" w:hint="cs"/>
          <w:b/>
          <w:bCs/>
          <w:sz w:val="28"/>
          <w:rtl/>
          <w:lang w:bidi="ar-AE"/>
        </w:rPr>
        <w:t xml:space="preserve"> .</w:t>
      </w:r>
    </w:p>
    <w:p w14:paraId="257BE05C" w14:textId="77777777" w:rsidR="0078488C" w:rsidRPr="00BB484D" w:rsidRDefault="0078488C" w:rsidP="0078488C">
      <w:pPr>
        <w:rPr>
          <w:rFonts w:ascii="Arial" w:hAnsi="Arial"/>
          <w:b/>
          <w:bCs/>
          <w:sz w:val="28"/>
          <w:rtl/>
          <w:lang w:bidi="ar-AE"/>
        </w:rPr>
      </w:pPr>
      <w:r w:rsidRPr="00BB484D">
        <w:rPr>
          <w:rFonts w:ascii="Arial" w:hAnsi="Arial"/>
          <w:b/>
          <w:bCs/>
          <w:sz w:val="28"/>
          <w:rtl/>
          <w:lang w:bidi="ar-AE"/>
        </w:rPr>
        <w:t>دارس</w:t>
      </w:r>
      <w:r w:rsidRPr="00BB484D">
        <w:rPr>
          <w:rFonts w:ascii="Arial" w:hAnsi="Arial" w:hint="cs"/>
          <w:b/>
          <w:bCs/>
          <w:sz w:val="28"/>
          <w:rtl/>
          <w:lang w:bidi="ar-AE"/>
        </w:rPr>
        <w:t>ت</w:t>
      </w:r>
      <w:r w:rsidRPr="00BB484D">
        <w:rPr>
          <w:rFonts w:ascii="Arial" w:hAnsi="Arial"/>
          <w:b/>
          <w:bCs/>
          <w:sz w:val="28"/>
          <w:rtl/>
          <w:lang w:bidi="ar-AE"/>
        </w:rPr>
        <w:t xml:space="preserve">ها والسعي إلى نشرها وإحيائها </w:t>
      </w:r>
      <w:r w:rsidRPr="00BB484D">
        <w:rPr>
          <w:rFonts w:ascii="Arial" w:hAnsi="Arial" w:hint="cs"/>
          <w:b/>
          <w:bCs/>
          <w:sz w:val="28"/>
          <w:rtl/>
          <w:lang w:bidi="ar-AE"/>
        </w:rPr>
        <w:t>بين الناس .                   العمل بها و</w:t>
      </w:r>
      <w:r w:rsidRPr="00BB484D">
        <w:rPr>
          <w:rFonts w:ascii="Arial" w:hAnsi="Arial"/>
          <w:b/>
          <w:bCs/>
          <w:sz w:val="28"/>
          <w:rtl/>
          <w:lang w:bidi="ar-AE"/>
        </w:rPr>
        <w:t>الدفاع عنها</w:t>
      </w:r>
      <w:r w:rsidRPr="00BB484D">
        <w:rPr>
          <w:rFonts w:ascii="Arial" w:hAnsi="Arial" w:hint="cs"/>
          <w:b/>
          <w:bCs/>
          <w:sz w:val="28"/>
          <w:rtl/>
          <w:lang w:bidi="ar-AE"/>
        </w:rPr>
        <w:t>.</w:t>
      </w:r>
    </w:p>
    <w:p w14:paraId="1C5AEAE9" w14:textId="77777777" w:rsidR="0078488C" w:rsidRPr="00564515" w:rsidRDefault="0078488C" w:rsidP="0078488C">
      <w:pPr>
        <w:rPr>
          <w:rFonts w:ascii="Arial" w:hAnsi="Arial"/>
          <w:b/>
          <w:bCs/>
          <w:color w:val="FF0000"/>
          <w:sz w:val="28"/>
          <w:rtl/>
          <w:lang w:bidi="ar-AE"/>
        </w:rPr>
      </w:pPr>
      <w:r w:rsidRPr="00564515">
        <w:rPr>
          <w:rFonts w:ascii="Arial" w:hAnsi="Arial" w:hint="cs"/>
          <w:b/>
          <w:bCs/>
          <w:color w:val="FF0000"/>
          <w:sz w:val="28"/>
          <w:rtl/>
          <w:lang w:bidi="ar-AE"/>
        </w:rPr>
        <w:t>بين مكانة السنة من التشريع ؟</w:t>
      </w:r>
    </w:p>
    <w:p w14:paraId="66F2BD0A" w14:textId="77777777" w:rsidR="0078488C" w:rsidRPr="00BB484D" w:rsidRDefault="0078488C" w:rsidP="0078488C">
      <w:pPr>
        <w:rPr>
          <w:rFonts w:ascii="Arial" w:hAnsi="Arial"/>
          <w:b/>
          <w:bCs/>
          <w:sz w:val="28"/>
          <w:rtl/>
          <w:lang w:bidi="ar-AE"/>
        </w:rPr>
      </w:pPr>
      <w:r w:rsidRPr="00BB484D">
        <w:rPr>
          <w:rFonts w:ascii="Arial" w:hAnsi="Arial" w:hint="cs"/>
          <w:b/>
          <w:bCs/>
          <w:sz w:val="28"/>
          <w:rtl/>
          <w:lang w:bidi="ar-AE"/>
        </w:rPr>
        <w:t xml:space="preserve">بيان النبي </w:t>
      </w:r>
      <w:r w:rsidRPr="00BB484D">
        <w:rPr>
          <w:rFonts w:ascii="Arial" w:hAnsi="Arial" w:cs="Arial"/>
          <w:b/>
          <w:bCs/>
          <w:sz w:val="28"/>
          <w:rtl/>
          <w:lang w:bidi="ar-AE"/>
        </w:rPr>
        <w:t>ﷺ</w:t>
      </w:r>
      <w:r w:rsidRPr="00BB484D">
        <w:rPr>
          <w:rFonts w:ascii="Arial" w:hAnsi="Arial" w:hint="cs"/>
          <w:b/>
          <w:bCs/>
          <w:sz w:val="28"/>
          <w:rtl/>
          <w:lang w:bidi="ar-AE"/>
        </w:rPr>
        <w:t xml:space="preserve"> لرسالة ربه هو صميم مهمته فلا يكتمل الشرع إلا بسنة النبي </w:t>
      </w:r>
      <w:r w:rsidRPr="00BB484D">
        <w:rPr>
          <w:rFonts w:ascii="Arial" w:hAnsi="Arial" w:cs="Arial"/>
          <w:b/>
          <w:bCs/>
          <w:sz w:val="28"/>
          <w:rtl/>
          <w:lang w:bidi="ar-AE"/>
        </w:rPr>
        <w:t>ﷺ</w:t>
      </w:r>
      <w:r w:rsidRPr="00BB484D">
        <w:rPr>
          <w:rFonts w:ascii="Arial" w:hAnsi="Arial" w:hint="cs"/>
          <w:b/>
          <w:bCs/>
          <w:sz w:val="28"/>
          <w:rtl/>
          <w:lang w:bidi="ar-AE"/>
        </w:rPr>
        <w:t xml:space="preserve"> فقد بينة السنة العبادات والأحكام الواردة في كتاب الله ومن هنا فطاعة النبي هي طاعة لله وما شرع لنا الرسول هو في الحقيقة شرع الله قال تعالى (</w:t>
      </w:r>
      <w:r w:rsidRPr="00BB484D">
        <w:rPr>
          <w:rFonts w:ascii="Arial" w:hAnsi="Arial"/>
          <w:b/>
          <w:bCs/>
          <w:sz w:val="28"/>
          <w:rtl/>
          <w:lang w:bidi="ar-AE"/>
        </w:rPr>
        <w:t>مِنكُمْ وَمَا آتَاكُمُ الرَّسُولُ فَخُذُوهُ وَمَا نَهَاكُمْ عَنْهُ فَانتَهُوا</w:t>
      </w:r>
      <w:r w:rsidRPr="00BB484D">
        <w:rPr>
          <w:rFonts w:ascii="Arial" w:hAnsi="Arial" w:hint="cs"/>
          <w:b/>
          <w:bCs/>
          <w:sz w:val="28"/>
          <w:rtl/>
          <w:lang w:bidi="ar-AE"/>
        </w:rPr>
        <w:t xml:space="preserve"> )</w:t>
      </w:r>
    </w:p>
    <w:p w14:paraId="094B2504" w14:textId="77777777" w:rsidR="0078488C" w:rsidRPr="00564515" w:rsidRDefault="0078488C" w:rsidP="0078488C">
      <w:pPr>
        <w:rPr>
          <w:rFonts w:ascii="Arial" w:hAnsi="Arial"/>
          <w:b/>
          <w:bCs/>
          <w:color w:val="FF0000"/>
          <w:sz w:val="28"/>
          <w:rtl/>
          <w:lang w:bidi="ar-AE"/>
        </w:rPr>
      </w:pPr>
      <w:r w:rsidRPr="00564515">
        <w:rPr>
          <w:rFonts w:ascii="Arial" w:hAnsi="Arial" w:hint="cs"/>
          <w:b/>
          <w:bCs/>
          <w:color w:val="FF0000"/>
          <w:sz w:val="28"/>
          <w:rtl/>
          <w:lang w:bidi="ar-AE"/>
        </w:rPr>
        <w:t>بين وجه الشبه والاختلاف بين القرآن الكريم والسنة النبوية في المخطط التالي :</w:t>
      </w:r>
    </w:p>
    <w:tbl>
      <w:tblPr>
        <w:tblStyle w:val="a7"/>
        <w:bidiVisual/>
        <w:tblW w:w="10436" w:type="dxa"/>
        <w:tblLook w:val="04A0" w:firstRow="1" w:lastRow="0" w:firstColumn="1" w:lastColumn="0" w:noHBand="0" w:noVBand="1"/>
      </w:tblPr>
      <w:tblGrid>
        <w:gridCol w:w="3462"/>
        <w:gridCol w:w="3308"/>
        <w:gridCol w:w="3666"/>
      </w:tblGrid>
      <w:tr w:rsidR="0078488C" w:rsidRPr="00124C45" w14:paraId="37D3D797" w14:textId="77777777" w:rsidTr="00124C45">
        <w:trPr>
          <w:trHeight w:val="396"/>
        </w:trPr>
        <w:tc>
          <w:tcPr>
            <w:tcW w:w="3462" w:type="dxa"/>
            <w:shd w:val="clear" w:color="auto" w:fill="BFBFBF" w:themeFill="background1" w:themeFillShade="BF"/>
          </w:tcPr>
          <w:p w14:paraId="22D7D203" w14:textId="77777777" w:rsidR="0078488C" w:rsidRPr="00124C45" w:rsidRDefault="0078488C" w:rsidP="00BB02FB">
            <w:pPr>
              <w:jc w:val="center"/>
              <w:rPr>
                <w:rFonts w:ascii="Arial" w:hAnsi="Arial"/>
                <w:b/>
                <w:bCs/>
                <w:sz w:val="27"/>
                <w:szCs w:val="27"/>
                <w:rtl/>
                <w:lang w:bidi="ar-AE"/>
              </w:rPr>
            </w:pPr>
            <w:r w:rsidRPr="00124C45">
              <w:rPr>
                <w:rFonts w:ascii="Arial" w:hAnsi="Arial" w:hint="cs"/>
                <w:b/>
                <w:bCs/>
                <w:sz w:val="27"/>
                <w:szCs w:val="27"/>
                <w:rtl/>
                <w:lang w:bidi="ar-AE"/>
              </w:rPr>
              <w:t>ما يختص به القرآن</w:t>
            </w:r>
          </w:p>
        </w:tc>
        <w:tc>
          <w:tcPr>
            <w:tcW w:w="3308" w:type="dxa"/>
            <w:shd w:val="clear" w:color="auto" w:fill="BFBFBF" w:themeFill="background1" w:themeFillShade="BF"/>
          </w:tcPr>
          <w:p w14:paraId="4CA08279" w14:textId="77777777" w:rsidR="0078488C" w:rsidRPr="00124C45" w:rsidRDefault="0078488C" w:rsidP="00BB02FB">
            <w:pPr>
              <w:jc w:val="center"/>
              <w:rPr>
                <w:rFonts w:ascii="Arial" w:hAnsi="Arial"/>
                <w:b/>
                <w:bCs/>
                <w:sz w:val="27"/>
                <w:szCs w:val="27"/>
                <w:rtl/>
                <w:lang w:bidi="ar-AE"/>
              </w:rPr>
            </w:pPr>
            <w:r w:rsidRPr="00124C45">
              <w:rPr>
                <w:rFonts w:ascii="Arial" w:hAnsi="Arial" w:hint="cs"/>
                <w:b/>
                <w:bCs/>
                <w:sz w:val="27"/>
                <w:szCs w:val="27"/>
                <w:rtl/>
                <w:lang w:bidi="ar-AE"/>
              </w:rPr>
              <w:t>بين القرآن والسنة</w:t>
            </w:r>
          </w:p>
        </w:tc>
        <w:tc>
          <w:tcPr>
            <w:tcW w:w="3666" w:type="dxa"/>
            <w:shd w:val="clear" w:color="auto" w:fill="BFBFBF" w:themeFill="background1" w:themeFillShade="BF"/>
          </w:tcPr>
          <w:p w14:paraId="44BA3D70" w14:textId="77777777" w:rsidR="0078488C" w:rsidRPr="00124C45" w:rsidRDefault="0078488C" w:rsidP="00BB02FB">
            <w:pPr>
              <w:jc w:val="center"/>
              <w:rPr>
                <w:rFonts w:ascii="Arial" w:hAnsi="Arial"/>
                <w:b/>
                <w:bCs/>
                <w:sz w:val="27"/>
                <w:szCs w:val="27"/>
                <w:rtl/>
                <w:lang w:bidi="ar-AE"/>
              </w:rPr>
            </w:pPr>
            <w:r w:rsidRPr="00124C45">
              <w:rPr>
                <w:rFonts w:ascii="Arial" w:hAnsi="Arial" w:hint="cs"/>
                <w:b/>
                <w:bCs/>
                <w:sz w:val="27"/>
                <w:szCs w:val="27"/>
                <w:rtl/>
                <w:lang w:bidi="ar-AE"/>
              </w:rPr>
              <w:t>ما تختص به السنة</w:t>
            </w:r>
          </w:p>
        </w:tc>
      </w:tr>
      <w:tr w:rsidR="0078488C" w:rsidRPr="00124C45" w14:paraId="72A83B51" w14:textId="77777777" w:rsidTr="00124C45">
        <w:trPr>
          <w:trHeight w:val="411"/>
        </w:trPr>
        <w:tc>
          <w:tcPr>
            <w:tcW w:w="3462" w:type="dxa"/>
          </w:tcPr>
          <w:p w14:paraId="550296E4" w14:textId="77777777" w:rsidR="0078488C" w:rsidRPr="00124C45" w:rsidRDefault="0078488C" w:rsidP="00BB02FB">
            <w:pPr>
              <w:rPr>
                <w:rFonts w:ascii="Arial" w:hAnsi="Arial"/>
                <w:b/>
                <w:bCs/>
                <w:sz w:val="27"/>
                <w:szCs w:val="27"/>
                <w:rtl/>
                <w:lang w:bidi="ar-AE"/>
              </w:rPr>
            </w:pPr>
            <w:r w:rsidRPr="00124C45">
              <w:rPr>
                <w:rFonts w:ascii="Arial" w:hAnsi="Arial" w:hint="cs"/>
                <w:b/>
                <w:bCs/>
                <w:sz w:val="27"/>
                <w:szCs w:val="27"/>
                <w:rtl/>
                <w:lang w:bidi="ar-AE"/>
              </w:rPr>
              <w:t>كلام الله لفظاً ومعنى .</w:t>
            </w:r>
          </w:p>
        </w:tc>
        <w:tc>
          <w:tcPr>
            <w:tcW w:w="3308" w:type="dxa"/>
          </w:tcPr>
          <w:p w14:paraId="5F639D44" w14:textId="77777777" w:rsidR="0078488C" w:rsidRPr="00124C45" w:rsidRDefault="0078488C" w:rsidP="00BB02FB">
            <w:pPr>
              <w:rPr>
                <w:rFonts w:ascii="Arial" w:hAnsi="Arial"/>
                <w:b/>
                <w:bCs/>
                <w:sz w:val="27"/>
                <w:szCs w:val="27"/>
                <w:rtl/>
                <w:lang w:bidi="ar-AE"/>
              </w:rPr>
            </w:pPr>
            <w:r w:rsidRPr="00124C45">
              <w:rPr>
                <w:rFonts w:ascii="Arial" w:hAnsi="Arial" w:hint="cs"/>
                <w:b/>
                <w:bCs/>
                <w:sz w:val="27"/>
                <w:szCs w:val="27"/>
                <w:rtl/>
                <w:lang w:bidi="ar-AE"/>
              </w:rPr>
              <w:t>كلاهما وحي من الله.</w:t>
            </w:r>
          </w:p>
        </w:tc>
        <w:tc>
          <w:tcPr>
            <w:tcW w:w="3666" w:type="dxa"/>
          </w:tcPr>
          <w:p w14:paraId="0B951DE3" w14:textId="77777777" w:rsidR="0078488C" w:rsidRPr="00124C45" w:rsidRDefault="0078488C" w:rsidP="00BB02FB">
            <w:pPr>
              <w:rPr>
                <w:rFonts w:ascii="Arial" w:hAnsi="Arial"/>
                <w:b/>
                <w:bCs/>
                <w:sz w:val="27"/>
                <w:szCs w:val="27"/>
                <w:rtl/>
                <w:lang w:bidi="ar-AE"/>
              </w:rPr>
            </w:pPr>
            <w:r w:rsidRPr="00124C45">
              <w:rPr>
                <w:rFonts w:ascii="Arial" w:hAnsi="Arial" w:hint="cs"/>
                <w:b/>
                <w:bCs/>
                <w:sz w:val="27"/>
                <w:szCs w:val="27"/>
                <w:rtl/>
                <w:lang w:bidi="ar-AE"/>
              </w:rPr>
              <w:t>المعنى وحي من عند الله</w:t>
            </w:r>
          </w:p>
        </w:tc>
      </w:tr>
      <w:tr w:rsidR="0078488C" w:rsidRPr="00124C45" w14:paraId="19999BD2" w14:textId="77777777" w:rsidTr="00124C45">
        <w:trPr>
          <w:trHeight w:val="396"/>
        </w:trPr>
        <w:tc>
          <w:tcPr>
            <w:tcW w:w="3462" w:type="dxa"/>
          </w:tcPr>
          <w:p w14:paraId="3AF898EC" w14:textId="77777777" w:rsidR="0078488C" w:rsidRPr="00124C45" w:rsidRDefault="0078488C" w:rsidP="00BB02FB">
            <w:pPr>
              <w:rPr>
                <w:rFonts w:ascii="Arial" w:hAnsi="Arial"/>
                <w:b/>
                <w:bCs/>
                <w:sz w:val="27"/>
                <w:szCs w:val="27"/>
                <w:rtl/>
                <w:lang w:bidi="ar-AE"/>
              </w:rPr>
            </w:pPr>
            <w:r w:rsidRPr="00124C45">
              <w:rPr>
                <w:rFonts w:ascii="Arial" w:hAnsi="Arial" w:hint="cs"/>
                <w:b/>
                <w:bCs/>
                <w:sz w:val="27"/>
                <w:szCs w:val="27"/>
                <w:rtl/>
                <w:lang w:bidi="ar-AE"/>
              </w:rPr>
              <w:t>متعبد بتلاوته فكل حرف منه بحسنة.</w:t>
            </w:r>
          </w:p>
        </w:tc>
        <w:tc>
          <w:tcPr>
            <w:tcW w:w="3308" w:type="dxa"/>
          </w:tcPr>
          <w:p w14:paraId="6E0F715F" w14:textId="77777777" w:rsidR="0078488C" w:rsidRPr="00124C45" w:rsidRDefault="0078488C" w:rsidP="00BB02FB">
            <w:pPr>
              <w:rPr>
                <w:rFonts w:ascii="Arial" w:hAnsi="Arial"/>
                <w:b/>
                <w:bCs/>
                <w:sz w:val="27"/>
                <w:szCs w:val="27"/>
                <w:rtl/>
                <w:lang w:bidi="ar-AE"/>
              </w:rPr>
            </w:pPr>
            <w:r w:rsidRPr="00124C45">
              <w:rPr>
                <w:rFonts w:ascii="Arial" w:hAnsi="Arial" w:hint="cs"/>
                <w:b/>
                <w:bCs/>
                <w:sz w:val="27"/>
                <w:szCs w:val="27"/>
                <w:rtl/>
                <w:lang w:bidi="ar-AE"/>
              </w:rPr>
              <w:t>كلاهما بواسطة جبريل عليه السلام.</w:t>
            </w:r>
          </w:p>
        </w:tc>
        <w:tc>
          <w:tcPr>
            <w:tcW w:w="3666" w:type="dxa"/>
          </w:tcPr>
          <w:p w14:paraId="617D28F8" w14:textId="77777777" w:rsidR="0078488C" w:rsidRPr="00124C45" w:rsidRDefault="0078488C" w:rsidP="00BB02FB">
            <w:pPr>
              <w:rPr>
                <w:rFonts w:ascii="Arial" w:hAnsi="Arial"/>
                <w:b/>
                <w:bCs/>
                <w:sz w:val="27"/>
                <w:szCs w:val="27"/>
                <w:rtl/>
                <w:lang w:bidi="ar-AE"/>
              </w:rPr>
            </w:pPr>
            <w:r w:rsidRPr="00124C45">
              <w:rPr>
                <w:rFonts w:ascii="Arial" w:hAnsi="Arial" w:hint="cs"/>
                <w:b/>
                <w:bCs/>
                <w:sz w:val="27"/>
                <w:szCs w:val="27"/>
                <w:rtl/>
                <w:lang w:bidi="ar-AE"/>
              </w:rPr>
              <w:t xml:space="preserve">غير متعبد بها </w:t>
            </w:r>
            <w:r w:rsidRPr="00124C45">
              <w:rPr>
                <w:rFonts w:ascii="Arial" w:hAnsi="Arial"/>
                <w:b/>
                <w:bCs/>
                <w:sz w:val="27"/>
                <w:szCs w:val="27"/>
                <w:rtl/>
                <w:lang w:bidi="ar-AE"/>
              </w:rPr>
              <w:t>–</w:t>
            </w:r>
            <w:r w:rsidRPr="00124C45">
              <w:rPr>
                <w:rFonts w:ascii="Arial" w:hAnsi="Arial" w:hint="cs"/>
                <w:b/>
                <w:bCs/>
                <w:sz w:val="27"/>
                <w:szCs w:val="27"/>
                <w:rtl/>
                <w:lang w:bidi="ar-AE"/>
              </w:rPr>
              <w:t xml:space="preserve"> تصح روايتها بالمعنى</w:t>
            </w:r>
          </w:p>
        </w:tc>
      </w:tr>
      <w:tr w:rsidR="0078488C" w:rsidRPr="00124C45" w14:paraId="288F100C" w14:textId="77777777" w:rsidTr="00124C45">
        <w:trPr>
          <w:trHeight w:val="411"/>
        </w:trPr>
        <w:tc>
          <w:tcPr>
            <w:tcW w:w="3462" w:type="dxa"/>
          </w:tcPr>
          <w:p w14:paraId="34FB8614" w14:textId="77777777" w:rsidR="0078488C" w:rsidRPr="00124C45" w:rsidRDefault="0078488C" w:rsidP="00BB02FB">
            <w:pPr>
              <w:rPr>
                <w:rFonts w:ascii="Arial" w:hAnsi="Arial"/>
                <w:b/>
                <w:bCs/>
                <w:sz w:val="27"/>
                <w:szCs w:val="27"/>
                <w:rtl/>
                <w:lang w:bidi="ar-AE"/>
              </w:rPr>
            </w:pPr>
            <w:r w:rsidRPr="00124C45">
              <w:rPr>
                <w:rFonts w:ascii="Arial" w:hAnsi="Arial" w:hint="cs"/>
                <w:b/>
                <w:bCs/>
                <w:sz w:val="27"/>
                <w:szCs w:val="27"/>
                <w:rtl/>
                <w:lang w:bidi="ar-AE"/>
              </w:rPr>
              <w:t>قطعي الثبوت نقل كله بالتواتر .</w:t>
            </w:r>
          </w:p>
        </w:tc>
        <w:tc>
          <w:tcPr>
            <w:tcW w:w="3308" w:type="dxa"/>
          </w:tcPr>
          <w:p w14:paraId="30538F59" w14:textId="77777777" w:rsidR="0078488C" w:rsidRPr="00124C45" w:rsidRDefault="0078488C" w:rsidP="00BB02FB">
            <w:pPr>
              <w:rPr>
                <w:rFonts w:ascii="Arial" w:hAnsi="Arial"/>
                <w:b/>
                <w:bCs/>
                <w:sz w:val="27"/>
                <w:szCs w:val="27"/>
                <w:rtl/>
                <w:lang w:bidi="ar-AE"/>
              </w:rPr>
            </w:pPr>
            <w:r w:rsidRPr="00124C45">
              <w:rPr>
                <w:rFonts w:ascii="Arial" w:hAnsi="Arial" w:hint="cs"/>
                <w:b/>
                <w:bCs/>
                <w:sz w:val="27"/>
                <w:szCs w:val="27"/>
                <w:rtl/>
                <w:lang w:bidi="ar-AE"/>
              </w:rPr>
              <w:t>كلاهما مصدران للتشريع.</w:t>
            </w:r>
          </w:p>
        </w:tc>
        <w:tc>
          <w:tcPr>
            <w:tcW w:w="3666" w:type="dxa"/>
          </w:tcPr>
          <w:p w14:paraId="10AF1A42" w14:textId="77777777" w:rsidR="0078488C" w:rsidRPr="00124C45" w:rsidRDefault="0078488C" w:rsidP="00BB02FB">
            <w:pPr>
              <w:rPr>
                <w:rFonts w:ascii="Arial" w:hAnsi="Arial"/>
                <w:b/>
                <w:bCs/>
                <w:sz w:val="27"/>
                <w:szCs w:val="27"/>
                <w:rtl/>
                <w:lang w:bidi="ar-AE"/>
              </w:rPr>
            </w:pPr>
            <w:r w:rsidRPr="00124C45">
              <w:rPr>
                <w:rFonts w:ascii="Arial" w:hAnsi="Arial" w:hint="cs"/>
                <w:b/>
                <w:bCs/>
                <w:sz w:val="27"/>
                <w:szCs w:val="27"/>
                <w:rtl/>
                <w:lang w:bidi="ar-AE"/>
              </w:rPr>
              <w:t>ظنية الثبوت فمنها الآحاد والمتواتر</w:t>
            </w:r>
          </w:p>
        </w:tc>
      </w:tr>
      <w:tr w:rsidR="0078488C" w:rsidRPr="00124C45" w14:paraId="59B2BAE0" w14:textId="77777777" w:rsidTr="00124C45">
        <w:trPr>
          <w:trHeight w:val="396"/>
        </w:trPr>
        <w:tc>
          <w:tcPr>
            <w:tcW w:w="3462" w:type="dxa"/>
          </w:tcPr>
          <w:p w14:paraId="13676D6F" w14:textId="77777777" w:rsidR="0078488C" w:rsidRPr="00124C45" w:rsidRDefault="0078488C" w:rsidP="00BB02FB">
            <w:pPr>
              <w:rPr>
                <w:rFonts w:ascii="Arial" w:hAnsi="Arial"/>
                <w:b/>
                <w:bCs/>
                <w:sz w:val="27"/>
                <w:szCs w:val="27"/>
                <w:rtl/>
                <w:lang w:bidi="ar-AE"/>
              </w:rPr>
            </w:pPr>
            <w:r w:rsidRPr="00124C45">
              <w:rPr>
                <w:rFonts w:ascii="Arial" w:hAnsi="Arial" w:hint="cs"/>
                <w:b/>
                <w:bCs/>
                <w:sz w:val="27"/>
                <w:szCs w:val="27"/>
                <w:rtl/>
                <w:lang w:bidi="ar-AE"/>
              </w:rPr>
              <w:t>معجزة خالدة إلى قيام الساعة .</w:t>
            </w:r>
          </w:p>
        </w:tc>
        <w:tc>
          <w:tcPr>
            <w:tcW w:w="3308" w:type="dxa"/>
          </w:tcPr>
          <w:p w14:paraId="01DE0356" w14:textId="77777777" w:rsidR="0078488C" w:rsidRPr="00124C45" w:rsidRDefault="0078488C" w:rsidP="00BB02FB">
            <w:pPr>
              <w:rPr>
                <w:rFonts w:ascii="Arial" w:hAnsi="Arial"/>
                <w:b/>
                <w:bCs/>
                <w:sz w:val="27"/>
                <w:szCs w:val="27"/>
                <w:rtl/>
                <w:lang w:bidi="ar-AE"/>
              </w:rPr>
            </w:pPr>
            <w:r w:rsidRPr="00124C45">
              <w:rPr>
                <w:rFonts w:ascii="Arial" w:hAnsi="Arial" w:hint="cs"/>
                <w:b/>
                <w:bCs/>
                <w:sz w:val="27"/>
                <w:szCs w:val="27"/>
                <w:rtl/>
                <w:lang w:bidi="ar-AE"/>
              </w:rPr>
              <w:t>كلاهما يجب العمل بهما.</w:t>
            </w:r>
          </w:p>
        </w:tc>
        <w:tc>
          <w:tcPr>
            <w:tcW w:w="3666" w:type="dxa"/>
          </w:tcPr>
          <w:p w14:paraId="3D329CB6" w14:textId="77777777" w:rsidR="0078488C" w:rsidRPr="00124C45" w:rsidRDefault="0078488C" w:rsidP="00BB02FB">
            <w:pPr>
              <w:rPr>
                <w:rFonts w:ascii="Arial" w:hAnsi="Arial"/>
                <w:b/>
                <w:bCs/>
                <w:sz w:val="27"/>
                <w:szCs w:val="27"/>
                <w:rtl/>
                <w:lang w:bidi="ar-AE"/>
              </w:rPr>
            </w:pPr>
            <w:r w:rsidRPr="00124C45">
              <w:rPr>
                <w:rFonts w:ascii="Arial" w:hAnsi="Arial" w:hint="cs"/>
                <w:b/>
                <w:bCs/>
                <w:sz w:val="27"/>
                <w:szCs w:val="27"/>
                <w:rtl/>
                <w:lang w:bidi="ar-AE"/>
              </w:rPr>
              <w:t>غيرة معجزة .</w:t>
            </w:r>
          </w:p>
        </w:tc>
      </w:tr>
    </w:tbl>
    <w:p w14:paraId="38B7FC2A" w14:textId="77777777" w:rsidR="0078488C" w:rsidRPr="00BB484D" w:rsidRDefault="0078488C" w:rsidP="0078488C">
      <w:pPr>
        <w:rPr>
          <w:rFonts w:ascii="Arial" w:hAnsi="Arial"/>
          <w:b/>
          <w:bCs/>
          <w:sz w:val="28"/>
          <w:rtl/>
          <w:lang w:bidi="ar-AE"/>
        </w:rPr>
      </w:pPr>
    </w:p>
    <w:p w14:paraId="0551BA77" w14:textId="77777777" w:rsidR="0078488C" w:rsidRPr="00BB484D" w:rsidRDefault="0078488C" w:rsidP="0078488C">
      <w:pPr>
        <w:rPr>
          <w:rFonts w:ascii="Arial" w:hAnsi="Arial"/>
          <w:b/>
          <w:bCs/>
          <w:sz w:val="28"/>
          <w:rtl/>
          <w:lang w:bidi="ar-AE"/>
        </w:rPr>
      </w:pPr>
    </w:p>
    <w:p w14:paraId="2B6B2D97" w14:textId="77777777" w:rsidR="0078488C" w:rsidRPr="0076315B" w:rsidRDefault="0078488C" w:rsidP="0078488C">
      <w:pPr>
        <w:rPr>
          <w:rFonts w:ascii="Arial" w:hAnsi="Arial"/>
          <w:b/>
          <w:bCs/>
          <w:color w:val="FF0000"/>
          <w:sz w:val="28"/>
          <w:rtl/>
          <w:lang w:bidi="ar-AE"/>
        </w:rPr>
      </w:pPr>
      <w:r w:rsidRPr="0076315B">
        <w:rPr>
          <w:rFonts w:ascii="Arial" w:hAnsi="Arial" w:hint="cs"/>
          <w:b/>
          <w:bCs/>
          <w:color w:val="0000FF"/>
          <w:sz w:val="28"/>
          <w:rtl/>
          <w:lang w:bidi="ar-AE"/>
        </w:rPr>
        <w:lastRenderedPageBreak/>
        <w:t xml:space="preserve">انقد وعلل ما يلي : </w:t>
      </w:r>
      <w:r w:rsidRPr="0076315B">
        <w:rPr>
          <w:rFonts w:ascii="Arial" w:hAnsi="Arial" w:hint="cs"/>
          <w:b/>
          <w:bCs/>
          <w:color w:val="00B050"/>
          <w:sz w:val="28"/>
          <w:rtl/>
          <w:lang w:bidi="ar-AE"/>
        </w:rPr>
        <w:t xml:space="preserve">يرى البعض </w:t>
      </w:r>
      <w:r w:rsidRPr="0076315B">
        <w:rPr>
          <w:rFonts w:ascii="Arial" w:hAnsi="Arial" w:hint="cs"/>
          <w:b/>
          <w:bCs/>
          <w:color w:val="FF0000"/>
          <w:sz w:val="28"/>
          <w:rtl/>
          <w:lang w:bidi="ar-AE"/>
        </w:rPr>
        <w:t>الاكتفاء بالقرآن الكريم كمصدر للأحكام الشرعية دون الرجوع للسنة النبوية .</w:t>
      </w:r>
    </w:p>
    <w:p w14:paraId="49C0C2D6" w14:textId="77777777" w:rsidR="0078488C" w:rsidRPr="00BB484D" w:rsidRDefault="0078488C" w:rsidP="0078488C">
      <w:pPr>
        <w:rPr>
          <w:rFonts w:ascii="Arial" w:hAnsi="Arial"/>
          <w:b/>
          <w:bCs/>
          <w:sz w:val="14"/>
          <w:szCs w:val="14"/>
          <w:rtl/>
          <w:lang w:bidi="ar-AE"/>
        </w:rPr>
      </w:pPr>
    </w:p>
    <w:tbl>
      <w:tblPr>
        <w:tblStyle w:val="a7"/>
        <w:bidiVisual/>
        <w:tblW w:w="0" w:type="auto"/>
        <w:tblLook w:val="04A0" w:firstRow="1" w:lastRow="0" w:firstColumn="1" w:lastColumn="0" w:noHBand="0" w:noVBand="1"/>
      </w:tblPr>
      <w:tblGrid>
        <w:gridCol w:w="4946"/>
        <w:gridCol w:w="5298"/>
      </w:tblGrid>
      <w:tr w:rsidR="0078488C" w:rsidRPr="00BB484D" w14:paraId="59F7F075" w14:textId="77777777" w:rsidTr="0076315B">
        <w:tc>
          <w:tcPr>
            <w:tcW w:w="4946" w:type="dxa"/>
            <w:shd w:val="clear" w:color="auto" w:fill="BFBFBF" w:themeFill="background1" w:themeFillShade="BF"/>
          </w:tcPr>
          <w:p w14:paraId="02FF6270" w14:textId="77777777" w:rsidR="0078488C" w:rsidRPr="00BB484D" w:rsidRDefault="0078488C" w:rsidP="00BB02FB">
            <w:pPr>
              <w:jc w:val="center"/>
              <w:rPr>
                <w:rFonts w:ascii="Arial" w:hAnsi="Arial"/>
                <w:b/>
                <w:bCs/>
                <w:sz w:val="28"/>
                <w:rtl/>
                <w:lang w:bidi="ar-AE"/>
              </w:rPr>
            </w:pPr>
            <w:r w:rsidRPr="00BB484D">
              <w:rPr>
                <w:rFonts w:ascii="Arial" w:hAnsi="Arial" w:hint="cs"/>
                <w:b/>
                <w:bCs/>
                <w:sz w:val="28"/>
                <w:rtl/>
                <w:lang w:bidi="ar-AE"/>
              </w:rPr>
              <w:t>رأيي</w:t>
            </w:r>
          </w:p>
        </w:tc>
        <w:tc>
          <w:tcPr>
            <w:tcW w:w="5298" w:type="dxa"/>
            <w:shd w:val="clear" w:color="auto" w:fill="BFBFBF" w:themeFill="background1" w:themeFillShade="BF"/>
          </w:tcPr>
          <w:p w14:paraId="1A701C3C" w14:textId="77777777" w:rsidR="0078488C" w:rsidRPr="00BB484D" w:rsidRDefault="0078488C" w:rsidP="00BB02FB">
            <w:pPr>
              <w:jc w:val="center"/>
              <w:rPr>
                <w:rFonts w:ascii="Arial" w:hAnsi="Arial"/>
                <w:b/>
                <w:bCs/>
                <w:sz w:val="28"/>
                <w:rtl/>
                <w:lang w:bidi="ar-AE"/>
              </w:rPr>
            </w:pPr>
            <w:r w:rsidRPr="00BB484D">
              <w:rPr>
                <w:rFonts w:ascii="Arial" w:hAnsi="Arial" w:hint="cs"/>
                <w:b/>
                <w:bCs/>
                <w:sz w:val="28"/>
                <w:rtl/>
                <w:lang w:bidi="ar-AE"/>
              </w:rPr>
              <w:t>الأسباب</w:t>
            </w:r>
          </w:p>
        </w:tc>
      </w:tr>
      <w:tr w:rsidR="0078488C" w:rsidRPr="00BB484D" w14:paraId="330C654A" w14:textId="77777777" w:rsidTr="0076315B">
        <w:tc>
          <w:tcPr>
            <w:tcW w:w="4946" w:type="dxa"/>
          </w:tcPr>
          <w:p w14:paraId="17D08E00" w14:textId="77777777" w:rsidR="0078488C" w:rsidRPr="00BB484D" w:rsidRDefault="0078488C" w:rsidP="00BB02FB">
            <w:pPr>
              <w:rPr>
                <w:rFonts w:ascii="Arial" w:hAnsi="Arial"/>
                <w:b/>
                <w:bCs/>
                <w:sz w:val="28"/>
                <w:rtl/>
                <w:lang w:bidi="ar-AE"/>
              </w:rPr>
            </w:pPr>
            <w:r w:rsidRPr="00BB484D">
              <w:rPr>
                <w:rFonts w:ascii="Arial" w:hAnsi="Arial" w:hint="cs"/>
                <w:b/>
                <w:bCs/>
                <w:sz w:val="28"/>
                <w:rtl/>
                <w:lang w:bidi="ar-AE"/>
              </w:rPr>
              <w:t>لا يمكن الاكتفاء بالقرآن الكريم</w:t>
            </w:r>
            <w:r w:rsidRPr="00BB484D">
              <w:rPr>
                <w:b/>
                <w:bCs/>
                <w:rtl/>
              </w:rPr>
              <w:t xml:space="preserve"> </w:t>
            </w:r>
            <w:r w:rsidRPr="00BB484D">
              <w:rPr>
                <w:rFonts w:ascii="Arial" w:hAnsi="Arial"/>
                <w:b/>
                <w:bCs/>
                <w:sz w:val="28"/>
                <w:rtl/>
                <w:lang w:bidi="ar-AE"/>
              </w:rPr>
              <w:t>كمصدر للأحكام الشرعية دون الرجوع للسنة النبوية</w:t>
            </w:r>
            <w:r w:rsidRPr="00BB484D">
              <w:rPr>
                <w:rFonts w:ascii="Arial" w:hAnsi="Arial" w:hint="cs"/>
                <w:b/>
                <w:bCs/>
                <w:sz w:val="28"/>
                <w:rtl/>
                <w:lang w:bidi="ar-AE"/>
              </w:rPr>
              <w:t xml:space="preserve"> فكلاهما مصدران للتشريع .</w:t>
            </w:r>
          </w:p>
        </w:tc>
        <w:tc>
          <w:tcPr>
            <w:tcW w:w="5298" w:type="dxa"/>
          </w:tcPr>
          <w:p w14:paraId="36E45324" w14:textId="77777777" w:rsidR="0078488C" w:rsidRPr="00BB484D" w:rsidRDefault="0078488C" w:rsidP="00BB02FB">
            <w:pPr>
              <w:rPr>
                <w:rFonts w:ascii="Arial" w:hAnsi="Arial"/>
                <w:b/>
                <w:bCs/>
                <w:sz w:val="28"/>
                <w:rtl/>
                <w:lang w:bidi="ar-AE"/>
              </w:rPr>
            </w:pPr>
            <w:r w:rsidRPr="00BB484D">
              <w:rPr>
                <w:rFonts w:ascii="Arial" w:hAnsi="Arial" w:hint="cs"/>
                <w:b/>
                <w:bCs/>
                <w:sz w:val="28"/>
                <w:rtl/>
                <w:lang w:bidi="ar-AE"/>
              </w:rPr>
              <w:t>1-وجود الأدلة الكثيرة التي توجب الأخذ بهما معاً .</w:t>
            </w:r>
          </w:p>
          <w:p w14:paraId="70566E4E" w14:textId="77777777" w:rsidR="0078488C" w:rsidRPr="00BB484D" w:rsidRDefault="0078488C" w:rsidP="00BB02FB">
            <w:pPr>
              <w:rPr>
                <w:rFonts w:ascii="Arial" w:hAnsi="Arial"/>
                <w:b/>
                <w:bCs/>
                <w:sz w:val="28"/>
                <w:rtl/>
                <w:lang w:bidi="ar-AE"/>
              </w:rPr>
            </w:pPr>
            <w:r w:rsidRPr="00BB484D">
              <w:rPr>
                <w:rFonts w:ascii="Arial" w:hAnsi="Arial" w:hint="cs"/>
                <w:b/>
                <w:bCs/>
                <w:sz w:val="28"/>
                <w:rtl/>
                <w:lang w:bidi="ar-AE"/>
              </w:rPr>
              <w:t>2-السنة النبوية بيان للقرآن الكريم .</w:t>
            </w:r>
          </w:p>
          <w:p w14:paraId="3ED2AB8F" w14:textId="6FF63DEB" w:rsidR="0078488C" w:rsidRPr="00BB484D" w:rsidRDefault="0078488C" w:rsidP="00BB02FB">
            <w:pPr>
              <w:rPr>
                <w:rFonts w:ascii="Arial" w:hAnsi="Arial"/>
                <w:b/>
                <w:bCs/>
                <w:sz w:val="28"/>
                <w:rtl/>
                <w:lang w:bidi="ar-AE"/>
              </w:rPr>
            </w:pPr>
            <w:r w:rsidRPr="00BB484D">
              <w:rPr>
                <w:rFonts w:ascii="Arial" w:hAnsi="Arial" w:hint="cs"/>
                <w:b/>
                <w:bCs/>
                <w:sz w:val="28"/>
                <w:rtl/>
                <w:lang w:bidi="ar-AE"/>
              </w:rPr>
              <w:t xml:space="preserve">3-لا يمكن للمسلم فهم الشريعة وأداء عبادته إلا بالسنة </w:t>
            </w:r>
          </w:p>
        </w:tc>
      </w:tr>
    </w:tbl>
    <w:p w14:paraId="7D96A7A3" w14:textId="77777777" w:rsidR="0078488C" w:rsidRPr="0076315B" w:rsidRDefault="0078488C" w:rsidP="0078488C">
      <w:pPr>
        <w:rPr>
          <w:rFonts w:ascii="Arial" w:hAnsi="Arial"/>
          <w:b/>
          <w:bCs/>
          <w:color w:val="FF0000"/>
          <w:sz w:val="28"/>
          <w:rtl/>
          <w:lang w:bidi="ar-AE"/>
        </w:rPr>
      </w:pPr>
      <w:r w:rsidRPr="0076315B">
        <w:rPr>
          <w:rFonts w:ascii="Arial" w:hAnsi="Arial" w:hint="cs"/>
          <w:b/>
          <w:bCs/>
          <w:color w:val="FF0000"/>
          <w:sz w:val="28"/>
          <w:rtl/>
          <w:lang w:bidi="ar-AE"/>
        </w:rPr>
        <w:t>بين علاقة السنة النبوية بالقرآن الكريم .</w:t>
      </w:r>
    </w:p>
    <w:p w14:paraId="17AA1DAA" w14:textId="77777777" w:rsidR="0078488C" w:rsidRPr="00BB484D" w:rsidRDefault="0078488C" w:rsidP="0078488C">
      <w:pPr>
        <w:rPr>
          <w:rFonts w:ascii="Arial" w:hAnsi="Arial"/>
          <w:b/>
          <w:bCs/>
          <w:sz w:val="28"/>
          <w:rtl/>
          <w:lang w:bidi="ar-AE"/>
        </w:rPr>
      </w:pPr>
      <w:r w:rsidRPr="001A503E">
        <w:rPr>
          <w:rFonts w:ascii="Arial" w:hAnsi="Arial" w:hint="cs"/>
          <w:b/>
          <w:bCs/>
          <w:color w:val="0000FF"/>
          <w:sz w:val="28"/>
          <w:rtl/>
          <w:lang w:bidi="ar-AE"/>
        </w:rPr>
        <w:t>أولاً : مؤكدة لما جاء في القرآن الكريم :</w:t>
      </w:r>
      <w:r w:rsidRPr="00BB484D">
        <w:rPr>
          <w:rFonts w:ascii="Arial" w:hAnsi="Arial" w:hint="cs"/>
          <w:b/>
          <w:bCs/>
          <w:sz w:val="28"/>
          <w:rtl/>
          <w:lang w:bidi="ar-AE"/>
        </w:rPr>
        <w:t xml:space="preserve"> كقوله </w:t>
      </w:r>
      <w:r w:rsidRPr="00BB484D">
        <w:rPr>
          <w:rFonts w:ascii="Arial" w:hAnsi="Arial" w:cs="Arial"/>
          <w:b/>
          <w:bCs/>
          <w:sz w:val="28"/>
          <w:rtl/>
          <w:lang w:bidi="ar-AE"/>
        </w:rPr>
        <w:t>ﷺ</w:t>
      </w:r>
      <w:r w:rsidRPr="00BB484D">
        <w:rPr>
          <w:rFonts w:ascii="Arial" w:hAnsi="Arial" w:hint="cs"/>
          <w:b/>
          <w:bCs/>
          <w:sz w:val="28"/>
          <w:rtl/>
          <w:lang w:bidi="ar-AE"/>
        </w:rPr>
        <w:t xml:space="preserve"> (</w:t>
      </w:r>
      <w:r w:rsidRPr="00BB484D">
        <w:rPr>
          <w:rFonts w:ascii="Arial" w:hAnsi="Arial"/>
          <w:b/>
          <w:bCs/>
          <w:sz w:val="28"/>
          <w:rtl/>
          <w:lang w:bidi="ar-AE"/>
        </w:rPr>
        <w:t>«إِنَّ دِمَاءَكُمْ وَأَمْوَالَكُمْ عَلَيْكُمْ</w:t>
      </w:r>
      <w:r w:rsidRPr="00BB484D">
        <w:rPr>
          <w:rFonts w:ascii="Arial" w:hAnsi="Arial" w:hint="cs"/>
          <w:b/>
          <w:bCs/>
          <w:sz w:val="28"/>
          <w:rtl/>
          <w:lang w:bidi="ar-AE"/>
        </w:rPr>
        <w:t xml:space="preserve"> </w:t>
      </w:r>
      <w:r w:rsidRPr="00BB484D">
        <w:rPr>
          <w:rFonts w:ascii="Arial" w:hAnsi="Arial"/>
          <w:b/>
          <w:bCs/>
          <w:sz w:val="28"/>
          <w:rtl/>
          <w:lang w:bidi="ar-AE"/>
        </w:rPr>
        <w:t>حَرَامٌ</w:t>
      </w:r>
      <w:r w:rsidRPr="00BB484D">
        <w:rPr>
          <w:rFonts w:ascii="Arial" w:hAnsi="Arial" w:hint="cs"/>
          <w:b/>
          <w:bCs/>
          <w:sz w:val="28"/>
          <w:rtl/>
          <w:lang w:bidi="ar-AE"/>
        </w:rPr>
        <w:t>..) موافق للآيات الدالة على تحريم الدماء والأموال كقوله تعالى (</w:t>
      </w:r>
      <w:r w:rsidRPr="00BB484D">
        <w:rPr>
          <w:rFonts w:ascii="Arial" w:hAnsi="Arial"/>
          <w:b/>
          <w:bCs/>
          <w:sz w:val="28"/>
          <w:rtl/>
          <w:lang w:bidi="ar-AE"/>
        </w:rPr>
        <w:t>يَا</w:t>
      </w:r>
      <w:r w:rsidRPr="00BB484D">
        <w:rPr>
          <w:rFonts w:ascii="Arial" w:hAnsi="Arial" w:hint="cs"/>
          <w:b/>
          <w:bCs/>
          <w:sz w:val="28"/>
          <w:rtl/>
          <w:lang w:bidi="ar-AE"/>
        </w:rPr>
        <w:t xml:space="preserve"> </w:t>
      </w:r>
      <w:r w:rsidRPr="00BB484D">
        <w:rPr>
          <w:rFonts w:ascii="Arial" w:hAnsi="Arial"/>
          <w:b/>
          <w:bCs/>
          <w:sz w:val="28"/>
          <w:rtl/>
          <w:lang w:bidi="ar-AE"/>
        </w:rPr>
        <w:t>أَيُّهَا الَّذِينَ آمَنُواْ لاَ تَأْكُلُواْ أَمْوَالَكُم بَيْنَكُم بِالْبَاطِلِ</w:t>
      </w:r>
      <w:r w:rsidRPr="00BB484D">
        <w:rPr>
          <w:rFonts w:ascii="Arial" w:hAnsi="Arial" w:hint="cs"/>
          <w:b/>
          <w:bCs/>
          <w:sz w:val="28"/>
          <w:rtl/>
          <w:lang w:bidi="ar-AE"/>
        </w:rPr>
        <w:t>) و(</w:t>
      </w:r>
      <w:r w:rsidRPr="00BB484D">
        <w:rPr>
          <w:rFonts w:ascii="Arial" w:hAnsi="Arial"/>
          <w:b/>
          <w:bCs/>
          <w:sz w:val="28"/>
          <w:rtl/>
          <w:lang w:bidi="ar-AE"/>
        </w:rPr>
        <w:t>وَمَن يَقْتُلْ مُؤْمِنًا مُّتَعَمِّدًا فَجَزَآؤُهُ جَهَنَّمُ</w:t>
      </w:r>
      <w:r w:rsidRPr="00BB484D">
        <w:rPr>
          <w:rFonts w:ascii="Arial" w:hAnsi="Arial" w:hint="cs"/>
          <w:b/>
          <w:bCs/>
          <w:sz w:val="28"/>
          <w:rtl/>
          <w:lang w:bidi="ar-AE"/>
        </w:rPr>
        <w:t>)</w:t>
      </w:r>
    </w:p>
    <w:p w14:paraId="7440C990" w14:textId="77777777" w:rsidR="0078488C" w:rsidRPr="001A503E" w:rsidRDefault="0078488C" w:rsidP="0078488C">
      <w:pPr>
        <w:rPr>
          <w:rFonts w:ascii="Arial" w:hAnsi="Arial"/>
          <w:b/>
          <w:bCs/>
          <w:color w:val="0000FF"/>
          <w:sz w:val="28"/>
          <w:rtl/>
          <w:lang w:bidi="ar-AE"/>
        </w:rPr>
      </w:pPr>
      <w:r w:rsidRPr="001A503E">
        <w:rPr>
          <w:rFonts w:ascii="Arial" w:hAnsi="Arial" w:hint="cs"/>
          <w:b/>
          <w:bCs/>
          <w:color w:val="0000FF"/>
          <w:sz w:val="28"/>
          <w:rtl/>
          <w:lang w:bidi="ar-AE"/>
        </w:rPr>
        <w:t>ثانياً : مفسرة ومبينة لما جاء في القرآن الكريم وهي ثلاثة أنواع :</w:t>
      </w:r>
    </w:p>
    <w:p w14:paraId="74818C1A" w14:textId="77777777" w:rsidR="0078488C" w:rsidRPr="00BB484D" w:rsidRDefault="0078488C" w:rsidP="0078488C">
      <w:pPr>
        <w:rPr>
          <w:rFonts w:ascii="Arial" w:hAnsi="Arial"/>
          <w:b/>
          <w:bCs/>
          <w:sz w:val="28"/>
          <w:rtl/>
          <w:lang w:bidi="ar-AE"/>
        </w:rPr>
      </w:pPr>
      <w:r w:rsidRPr="001A503E">
        <w:rPr>
          <w:rFonts w:ascii="Arial" w:hAnsi="Arial" w:hint="cs"/>
          <w:b/>
          <w:bCs/>
          <w:color w:val="00B050"/>
          <w:sz w:val="28"/>
          <w:rtl/>
          <w:lang w:bidi="ar-AE"/>
        </w:rPr>
        <w:t xml:space="preserve">1-مفصلة لمجمل القرآن : </w:t>
      </w:r>
      <w:r w:rsidRPr="00BB484D">
        <w:rPr>
          <w:rFonts w:ascii="Arial" w:hAnsi="Arial" w:hint="cs"/>
          <w:b/>
          <w:bCs/>
          <w:sz w:val="28"/>
          <w:rtl/>
          <w:lang w:bidi="ar-AE"/>
        </w:rPr>
        <w:t xml:space="preserve">ومثالها الأحاديث التي جاءت فيها أحكام الصلاة فقال </w:t>
      </w:r>
      <w:r w:rsidRPr="00BB484D">
        <w:rPr>
          <w:rFonts w:ascii="Arial" w:hAnsi="Arial" w:cs="Arial"/>
          <w:b/>
          <w:bCs/>
          <w:sz w:val="28"/>
          <w:rtl/>
          <w:lang w:bidi="ar-AE"/>
        </w:rPr>
        <w:t>ﷺ</w:t>
      </w:r>
      <w:r w:rsidRPr="00BB484D">
        <w:rPr>
          <w:rFonts w:ascii="Arial" w:hAnsi="Arial" w:hint="cs"/>
          <w:b/>
          <w:bCs/>
          <w:sz w:val="28"/>
          <w:rtl/>
          <w:lang w:bidi="ar-AE"/>
        </w:rPr>
        <w:t>(</w:t>
      </w:r>
      <w:r w:rsidRPr="00BB484D">
        <w:rPr>
          <w:rFonts w:ascii="Arial" w:hAnsi="Arial"/>
          <w:b/>
          <w:bCs/>
          <w:sz w:val="28"/>
          <w:rtl/>
          <w:lang w:bidi="ar-AE"/>
        </w:rPr>
        <w:t>صَلُّوا كَمَا رَأَيْتُمُونِي أُصَلِّي</w:t>
      </w:r>
      <w:r w:rsidRPr="00BB484D">
        <w:rPr>
          <w:rFonts w:ascii="Arial" w:hAnsi="Arial" w:hint="cs"/>
          <w:b/>
          <w:bCs/>
          <w:sz w:val="28"/>
          <w:rtl/>
          <w:lang w:bidi="ar-AE"/>
        </w:rPr>
        <w:t>)</w:t>
      </w:r>
    </w:p>
    <w:p w14:paraId="28E8A5C7" w14:textId="77777777" w:rsidR="0078488C" w:rsidRPr="00BB484D" w:rsidRDefault="0078488C" w:rsidP="0078488C">
      <w:pPr>
        <w:rPr>
          <w:rFonts w:ascii="Arial" w:hAnsi="Arial"/>
          <w:b/>
          <w:bCs/>
          <w:sz w:val="28"/>
          <w:rtl/>
          <w:lang w:bidi="ar-AE"/>
        </w:rPr>
      </w:pPr>
      <w:r w:rsidRPr="001A503E">
        <w:rPr>
          <w:rFonts w:ascii="Arial" w:hAnsi="Arial" w:hint="cs"/>
          <w:b/>
          <w:bCs/>
          <w:color w:val="00B050"/>
          <w:sz w:val="28"/>
          <w:rtl/>
          <w:lang w:bidi="ar-AE"/>
        </w:rPr>
        <w:t xml:space="preserve">2-مخصصة لعموم القرآن الكريم: </w:t>
      </w:r>
      <w:r w:rsidRPr="00BB484D">
        <w:rPr>
          <w:rFonts w:ascii="Arial" w:hAnsi="Arial" w:hint="cs"/>
          <w:b/>
          <w:bCs/>
          <w:sz w:val="28"/>
          <w:rtl/>
          <w:lang w:bidi="ar-AE"/>
        </w:rPr>
        <w:t>ومثالها الحديث الذي بين أن المراد من الظلم في قوله تعالى (</w:t>
      </w:r>
      <w:r w:rsidRPr="00BB484D">
        <w:rPr>
          <w:rFonts w:ascii="Arial" w:hAnsi="Arial"/>
          <w:b/>
          <w:bCs/>
          <w:sz w:val="28"/>
          <w:rtl/>
          <w:lang w:bidi="ar-AE"/>
        </w:rPr>
        <w:t>لَّذِينَ آمَنُواْ وَلَمْ يَلْبِسُواْ إِيمَانَهُم بِظُلْمٍ</w:t>
      </w:r>
      <w:r w:rsidRPr="00BB484D">
        <w:rPr>
          <w:rFonts w:ascii="Arial" w:hAnsi="Arial" w:hint="cs"/>
          <w:b/>
          <w:bCs/>
          <w:sz w:val="28"/>
          <w:rtl/>
          <w:lang w:bidi="ar-AE"/>
        </w:rPr>
        <w:t xml:space="preserve"> )هو الشرك كما قال لقمان لابنه ( يا بني لا تشرك </w:t>
      </w:r>
      <w:r w:rsidRPr="00BB484D">
        <w:rPr>
          <w:rFonts w:ascii="Arial" w:hAnsi="Arial"/>
          <w:b/>
          <w:bCs/>
          <w:sz w:val="28"/>
          <w:rtl/>
          <w:lang w:bidi="ar-AE"/>
        </w:rPr>
        <w:t>بِاللَّهِ إِنَّ الشِّرْكَ لَظُلْمٌ عَظِيمٌ</w:t>
      </w:r>
      <w:r w:rsidRPr="00BB484D">
        <w:rPr>
          <w:rFonts w:ascii="Arial" w:hAnsi="Arial" w:hint="cs"/>
          <w:b/>
          <w:bCs/>
          <w:sz w:val="28"/>
          <w:rtl/>
          <w:lang w:bidi="ar-AE"/>
        </w:rPr>
        <w:t xml:space="preserve"> )</w:t>
      </w:r>
    </w:p>
    <w:p w14:paraId="002C7F2A" w14:textId="77777777" w:rsidR="0078488C" w:rsidRPr="00BB484D" w:rsidRDefault="0078488C" w:rsidP="0078488C">
      <w:pPr>
        <w:rPr>
          <w:rFonts w:ascii="Arial" w:hAnsi="Arial"/>
          <w:b/>
          <w:bCs/>
          <w:sz w:val="28"/>
          <w:rtl/>
          <w:lang w:bidi="ar-AE"/>
        </w:rPr>
      </w:pPr>
      <w:r w:rsidRPr="001A503E">
        <w:rPr>
          <w:rFonts w:ascii="Arial" w:hAnsi="Arial" w:hint="cs"/>
          <w:b/>
          <w:bCs/>
          <w:color w:val="00B050"/>
          <w:sz w:val="28"/>
          <w:rtl/>
          <w:lang w:bidi="ar-AE"/>
        </w:rPr>
        <w:t xml:space="preserve">3- مقيدة لمطلق القرآن الكريم: </w:t>
      </w:r>
      <w:r w:rsidRPr="00BB484D">
        <w:rPr>
          <w:rFonts w:ascii="Arial" w:hAnsi="Arial" w:hint="cs"/>
          <w:b/>
          <w:bCs/>
          <w:sz w:val="28"/>
          <w:rtl/>
          <w:lang w:bidi="ar-AE"/>
        </w:rPr>
        <w:t>ومثالها أمر الله بإخراج الوصية فقال تعالى (</w:t>
      </w:r>
      <w:r w:rsidRPr="00BB484D">
        <w:rPr>
          <w:rFonts w:ascii="Arial" w:hAnsi="Arial"/>
          <w:b/>
          <w:bCs/>
          <w:sz w:val="28"/>
          <w:rtl/>
          <w:lang w:bidi="ar-AE"/>
        </w:rPr>
        <w:t>مِن بَعْدِ وَصِيَّةٍ يُوصِي بِهَا</w:t>
      </w:r>
      <w:r w:rsidRPr="00BB484D">
        <w:rPr>
          <w:rFonts w:ascii="Arial" w:hAnsi="Arial" w:hint="cs"/>
          <w:b/>
          <w:bCs/>
          <w:sz w:val="28"/>
          <w:rtl/>
          <w:lang w:bidi="ar-AE"/>
        </w:rPr>
        <w:t xml:space="preserve">) وحدد السنة مقدار الوصية بالثلث فقال رسول الله </w:t>
      </w:r>
      <w:r w:rsidRPr="00BB484D">
        <w:rPr>
          <w:rFonts w:ascii="Arial" w:hAnsi="Arial" w:cs="Arial"/>
          <w:b/>
          <w:bCs/>
          <w:sz w:val="28"/>
          <w:rtl/>
          <w:lang w:bidi="ar-AE"/>
        </w:rPr>
        <w:t>ﷺ</w:t>
      </w:r>
      <w:r w:rsidRPr="00BB484D">
        <w:rPr>
          <w:rFonts w:ascii="Arial" w:hAnsi="Arial" w:hint="cs"/>
          <w:b/>
          <w:bCs/>
          <w:sz w:val="28"/>
          <w:rtl/>
          <w:lang w:bidi="ar-AE"/>
        </w:rPr>
        <w:t xml:space="preserve"> (</w:t>
      </w:r>
      <w:r w:rsidRPr="00BB484D">
        <w:rPr>
          <w:rFonts w:ascii="Arial" w:hAnsi="Arial"/>
          <w:b/>
          <w:bCs/>
          <w:sz w:val="28"/>
          <w:rtl/>
          <w:lang w:bidi="ar-AE"/>
        </w:rPr>
        <w:t>«الثُّلُثُ وَالثُّلُثُ كَثِيرٌ</w:t>
      </w:r>
      <w:r w:rsidRPr="00BB484D">
        <w:rPr>
          <w:rFonts w:ascii="Arial" w:hAnsi="Arial" w:hint="cs"/>
          <w:b/>
          <w:bCs/>
          <w:sz w:val="28"/>
          <w:rtl/>
          <w:lang w:bidi="ar-AE"/>
        </w:rPr>
        <w:t>)</w:t>
      </w:r>
    </w:p>
    <w:p w14:paraId="461726C1" w14:textId="77777777" w:rsidR="0078488C" w:rsidRPr="00C30FD8" w:rsidRDefault="0078488C" w:rsidP="0078488C">
      <w:pPr>
        <w:rPr>
          <w:rFonts w:ascii="Arial" w:hAnsi="Arial"/>
          <w:b/>
          <w:bCs/>
          <w:color w:val="0000FF"/>
          <w:sz w:val="28"/>
          <w:rtl/>
          <w:lang w:bidi="ar-AE"/>
        </w:rPr>
      </w:pPr>
      <w:r w:rsidRPr="00C30FD8">
        <w:rPr>
          <w:rFonts w:ascii="Arial" w:hAnsi="Arial" w:hint="cs"/>
          <w:b/>
          <w:bCs/>
          <w:color w:val="0000FF"/>
          <w:sz w:val="28"/>
          <w:rtl/>
          <w:lang w:bidi="ar-AE"/>
        </w:rPr>
        <w:t xml:space="preserve">ثالثاً: مبينة لأحكام جديدة سكت عنها القرآن الكريم: ومثالها </w:t>
      </w:r>
    </w:p>
    <w:p w14:paraId="0136924F" w14:textId="77777777" w:rsidR="0078488C" w:rsidRPr="00B6551C" w:rsidRDefault="0078488C" w:rsidP="0078488C">
      <w:pPr>
        <w:rPr>
          <w:rFonts w:ascii="Arial" w:hAnsi="Arial"/>
          <w:b/>
          <w:bCs/>
          <w:color w:val="00B050"/>
          <w:sz w:val="28"/>
          <w:rtl/>
          <w:lang w:bidi="ar-AE"/>
        </w:rPr>
      </w:pPr>
      <w:r w:rsidRPr="00BB484D">
        <w:rPr>
          <w:rFonts w:ascii="Arial" w:hAnsi="Arial" w:hint="cs"/>
          <w:b/>
          <w:bCs/>
          <w:sz w:val="28"/>
          <w:rtl/>
          <w:lang w:bidi="ar-AE"/>
        </w:rPr>
        <w:t>1</w:t>
      </w:r>
      <w:r w:rsidRPr="00B6551C">
        <w:rPr>
          <w:rFonts w:ascii="Arial" w:hAnsi="Arial" w:hint="cs"/>
          <w:b/>
          <w:bCs/>
          <w:color w:val="C00000"/>
          <w:sz w:val="28"/>
          <w:rtl/>
          <w:lang w:bidi="ar-AE"/>
        </w:rPr>
        <w:t xml:space="preserve">-كتحريم جمع الرجل في زواجه بين المرأة وعمتها والمرأة وخالتها في نفس الوقت  </w:t>
      </w:r>
      <w:r w:rsidRPr="00B6551C">
        <w:rPr>
          <w:rFonts w:ascii="Arial" w:hAnsi="Arial" w:hint="cs"/>
          <w:b/>
          <w:bCs/>
          <w:color w:val="00B050"/>
          <w:sz w:val="28"/>
          <w:rtl/>
          <w:lang w:bidi="ar-AE"/>
        </w:rPr>
        <w:t xml:space="preserve">قال </w:t>
      </w:r>
      <w:r w:rsidRPr="00B6551C">
        <w:rPr>
          <w:rFonts w:ascii="Arial" w:hAnsi="Arial" w:cs="Arial"/>
          <w:b/>
          <w:bCs/>
          <w:color w:val="00B050"/>
          <w:sz w:val="28"/>
          <w:rtl/>
          <w:lang w:bidi="ar-AE"/>
        </w:rPr>
        <w:t>ﷺ</w:t>
      </w:r>
      <w:r w:rsidRPr="00B6551C">
        <w:rPr>
          <w:rFonts w:ascii="Arial" w:hAnsi="Arial" w:hint="cs"/>
          <w:b/>
          <w:bCs/>
          <w:color w:val="00B050"/>
          <w:sz w:val="28"/>
          <w:rtl/>
          <w:lang w:bidi="ar-AE"/>
        </w:rPr>
        <w:t>(</w:t>
      </w:r>
      <w:r w:rsidRPr="00B6551C">
        <w:rPr>
          <w:rFonts w:ascii="Arial" w:hAnsi="Arial"/>
          <w:b/>
          <w:bCs/>
          <w:color w:val="00B050"/>
          <w:sz w:val="28"/>
          <w:rtl/>
          <w:lang w:bidi="ar-AE"/>
        </w:rPr>
        <w:t>«لاَ يُجْمَعُ بَيْنَ المَرْأَةِ وَعَمَّتِهَا، وَلاَ بَيْنَ المَرْأَةِ وَخَالَتِهَا»</w:t>
      </w:r>
    </w:p>
    <w:p w14:paraId="25979A8C" w14:textId="77777777" w:rsidR="0078488C" w:rsidRPr="00BB484D" w:rsidRDefault="0078488C" w:rsidP="0078488C">
      <w:pPr>
        <w:rPr>
          <w:rFonts w:ascii="Arial" w:hAnsi="Arial"/>
          <w:b/>
          <w:bCs/>
          <w:sz w:val="28"/>
          <w:rtl/>
          <w:lang w:bidi="ar-AE"/>
        </w:rPr>
      </w:pPr>
      <w:r w:rsidRPr="00B6551C">
        <w:rPr>
          <w:rFonts w:ascii="Arial" w:hAnsi="Arial" w:hint="cs"/>
          <w:b/>
          <w:bCs/>
          <w:color w:val="C00000"/>
          <w:sz w:val="28"/>
          <w:rtl/>
          <w:lang w:bidi="ar-AE"/>
        </w:rPr>
        <w:t xml:space="preserve">2- تحريم كل ذي ناب من السباع </w:t>
      </w:r>
      <w:r w:rsidRPr="00B6551C">
        <w:rPr>
          <w:rFonts w:ascii="Arial" w:hAnsi="Arial"/>
          <w:b/>
          <w:bCs/>
          <w:color w:val="00B050"/>
          <w:sz w:val="28"/>
          <w:rtl/>
          <w:lang w:bidi="ar-AE"/>
        </w:rPr>
        <w:t xml:space="preserve">قال </w:t>
      </w:r>
      <w:r w:rsidRPr="00B6551C">
        <w:rPr>
          <w:rFonts w:ascii="Arial" w:hAnsi="Arial" w:hint="cs"/>
          <w:b/>
          <w:bCs/>
          <w:color w:val="00B050"/>
          <w:sz w:val="28"/>
          <w:rtl/>
          <w:lang w:bidi="ar-AE"/>
        </w:rPr>
        <w:t>ﷺ (</w:t>
      </w:r>
      <w:r w:rsidRPr="00B6551C">
        <w:rPr>
          <w:rFonts w:ascii="Arial" w:hAnsi="Arial"/>
          <w:b/>
          <w:bCs/>
          <w:color w:val="00B050"/>
          <w:sz w:val="28"/>
          <w:rtl/>
          <w:lang w:bidi="ar-AE"/>
        </w:rPr>
        <w:t>«أَكْلُ كُلِّ ذِي نَابٍ مِنَ السِّبَاعِ حَرَامٌ»</w:t>
      </w:r>
    </w:p>
    <w:p w14:paraId="4410A907" w14:textId="77777777" w:rsidR="0078488C" w:rsidRPr="00B6551C" w:rsidRDefault="0078488C" w:rsidP="0078488C">
      <w:pPr>
        <w:rPr>
          <w:rFonts w:ascii="Arial" w:hAnsi="Arial"/>
          <w:b/>
          <w:bCs/>
          <w:color w:val="C00000"/>
          <w:sz w:val="28"/>
          <w:rtl/>
          <w:lang w:bidi="ar-AE"/>
        </w:rPr>
      </w:pPr>
      <w:r w:rsidRPr="00B6551C">
        <w:rPr>
          <w:rFonts w:ascii="Arial" w:hAnsi="Arial" w:hint="cs"/>
          <w:b/>
          <w:bCs/>
          <w:color w:val="C00000"/>
          <w:sz w:val="28"/>
          <w:rtl/>
          <w:lang w:bidi="ar-AE"/>
        </w:rPr>
        <w:t>3</w:t>
      </w:r>
      <w:r w:rsidRPr="00BB484D">
        <w:rPr>
          <w:rFonts w:ascii="Arial" w:hAnsi="Arial" w:hint="cs"/>
          <w:b/>
          <w:bCs/>
          <w:sz w:val="28"/>
          <w:rtl/>
          <w:lang w:bidi="ar-AE"/>
        </w:rPr>
        <w:t xml:space="preserve">- </w:t>
      </w:r>
      <w:r w:rsidRPr="00B6551C">
        <w:rPr>
          <w:rFonts w:ascii="Arial" w:hAnsi="Arial" w:hint="cs"/>
          <w:b/>
          <w:bCs/>
          <w:color w:val="C00000"/>
          <w:sz w:val="28"/>
          <w:rtl/>
          <w:lang w:bidi="ar-AE"/>
        </w:rPr>
        <w:t>تحريم الأهلية           4- وجوب صدقة الفطر              5- جواز المسح على الخفين .</w:t>
      </w:r>
    </w:p>
    <w:p w14:paraId="4E31516A" w14:textId="77777777" w:rsidR="0078488C" w:rsidRPr="00C30FD8" w:rsidRDefault="0078488C" w:rsidP="0078488C">
      <w:pPr>
        <w:rPr>
          <w:rFonts w:ascii="Arial" w:hAnsi="Arial"/>
          <w:b/>
          <w:bCs/>
          <w:color w:val="FF0000"/>
          <w:sz w:val="28"/>
          <w:rtl/>
          <w:lang w:bidi="ar-AE"/>
        </w:rPr>
      </w:pPr>
      <w:r w:rsidRPr="00C30FD8">
        <w:rPr>
          <w:rFonts w:ascii="Arial" w:hAnsi="Arial" w:hint="cs"/>
          <w:b/>
          <w:bCs/>
          <w:color w:val="FF0000"/>
          <w:sz w:val="28"/>
          <w:rtl/>
          <w:lang w:bidi="ar-AE"/>
        </w:rPr>
        <w:t>حدد نوع العلاقة بين القرآن الكريم والسنة النبوية فيما يلي :</w:t>
      </w:r>
    </w:p>
    <w:tbl>
      <w:tblPr>
        <w:tblStyle w:val="a7"/>
        <w:bidiVisual/>
        <w:tblW w:w="0" w:type="auto"/>
        <w:jc w:val="center"/>
        <w:tblLook w:val="04A0" w:firstRow="1" w:lastRow="0" w:firstColumn="1" w:lastColumn="0" w:noHBand="0" w:noVBand="1"/>
      </w:tblPr>
      <w:tblGrid>
        <w:gridCol w:w="3134"/>
        <w:gridCol w:w="4071"/>
        <w:gridCol w:w="2689"/>
      </w:tblGrid>
      <w:tr w:rsidR="0078488C" w:rsidRPr="0035129F" w14:paraId="6D14D8F5" w14:textId="77777777" w:rsidTr="0035129F">
        <w:trPr>
          <w:jc w:val="center"/>
        </w:trPr>
        <w:tc>
          <w:tcPr>
            <w:tcW w:w="3134" w:type="dxa"/>
            <w:shd w:val="clear" w:color="auto" w:fill="FFFFCC"/>
            <w:vAlign w:val="center"/>
          </w:tcPr>
          <w:p w14:paraId="550D25D3" w14:textId="77777777" w:rsidR="0078488C" w:rsidRPr="0035129F" w:rsidRDefault="0078488C" w:rsidP="0091592D">
            <w:pPr>
              <w:jc w:val="center"/>
              <w:rPr>
                <w:rFonts w:ascii="Arial" w:hAnsi="Arial"/>
                <w:b/>
                <w:bCs/>
                <w:sz w:val="26"/>
                <w:szCs w:val="26"/>
                <w:rtl/>
                <w:lang w:bidi="ar-AE"/>
              </w:rPr>
            </w:pPr>
            <w:r w:rsidRPr="0035129F">
              <w:rPr>
                <w:rFonts w:ascii="Arial" w:hAnsi="Arial" w:hint="cs"/>
                <w:b/>
                <w:bCs/>
                <w:sz w:val="26"/>
                <w:szCs w:val="26"/>
                <w:rtl/>
                <w:lang w:bidi="ar-AE"/>
              </w:rPr>
              <w:t>القرآن الكريم</w:t>
            </w:r>
          </w:p>
        </w:tc>
        <w:tc>
          <w:tcPr>
            <w:tcW w:w="4071" w:type="dxa"/>
            <w:shd w:val="clear" w:color="auto" w:fill="CCFF99"/>
            <w:vAlign w:val="center"/>
          </w:tcPr>
          <w:p w14:paraId="7470F314" w14:textId="77777777" w:rsidR="0078488C" w:rsidRPr="0035129F" w:rsidRDefault="0078488C" w:rsidP="0091592D">
            <w:pPr>
              <w:jc w:val="center"/>
              <w:rPr>
                <w:rFonts w:ascii="Arial" w:hAnsi="Arial"/>
                <w:b/>
                <w:bCs/>
                <w:sz w:val="26"/>
                <w:szCs w:val="26"/>
                <w:rtl/>
                <w:lang w:bidi="ar-AE"/>
              </w:rPr>
            </w:pPr>
            <w:r w:rsidRPr="0035129F">
              <w:rPr>
                <w:rFonts w:ascii="Arial" w:hAnsi="Arial" w:hint="cs"/>
                <w:b/>
                <w:bCs/>
                <w:sz w:val="26"/>
                <w:szCs w:val="26"/>
                <w:rtl/>
                <w:lang w:bidi="ar-AE"/>
              </w:rPr>
              <w:t>السنة النبوية</w:t>
            </w:r>
          </w:p>
        </w:tc>
        <w:tc>
          <w:tcPr>
            <w:tcW w:w="2689" w:type="dxa"/>
            <w:shd w:val="clear" w:color="auto" w:fill="FBD4B4" w:themeFill="accent6" w:themeFillTint="66"/>
            <w:vAlign w:val="center"/>
          </w:tcPr>
          <w:p w14:paraId="2C2A47E5" w14:textId="77777777" w:rsidR="0078488C" w:rsidRPr="0035129F" w:rsidRDefault="0078488C" w:rsidP="0091592D">
            <w:pPr>
              <w:jc w:val="center"/>
              <w:rPr>
                <w:rFonts w:ascii="Arial" w:hAnsi="Arial"/>
                <w:b/>
                <w:bCs/>
                <w:sz w:val="26"/>
                <w:szCs w:val="26"/>
                <w:rtl/>
                <w:lang w:bidi="ar-AE"/>
              </w:rPr>
            </w:pPr>
            <w:r w:rsidRPr="0035129F">
              <w:rPr>
                <w:rFonts w:ascii="Arial" w:hAnsi="Arial" w:hint="cs"/>
                <w:b/>
                <w:bCs/>
                <w:sz w:val="26"/>
                <w:szCs w:val="26"/>
                <w:rtl/>
                <w:lang w:bidi="ar-AE"/>
              </w:rPr>
              <w:t>نوع العلاقة</w:t>
            </w:r>
          </w:p>
        </w:tc>
      </w:tr>
      <w:tr w:rsidR="0078488C" w:rsidRPr="0035129F" w14:paraId="7334CBD6" w14:textId="77777777" w:rsidTr="0035129F">
        <w:trPr>
          <w:jc w:val="center"/>
        </w:trPr>
        <w:tc>
          <w:tcPr>
            <w:tcW w:w="3134" w:type="dxa"/>
            <w:vAlign w:val="center"/>
          </w:tcPr>
          <w:p w14:paraId="53D414C1" w14:textId="77777777" w:rsidR="0078488C" w:rsidRPr="0035129F" w:rsidRDefault="0078488C" w:rsidP="0091592D">
            <w:pPr>
              <w:jc w:val="center"/>
              <w:rPr>
                <w:rFonts w:ascii="Arial" w:hAnsi="Arial"/>
                <w:b/>
                <w:bCs/>
                <w:sz w:val="26"/>
                <w:szCs w:val="26"/>
                <w:rtl/>
                <w:lang w:bidi="ar-AE"/>
              </w:rPr>
            </w:pPr>
            <w:r w:rsidRPr="0035129F">
              <w:rPr>
                <w:rFonts w:ascii="Arial" w:hAnsi="Arial" w:hint="cs"/>
                <w:b/>
                <w:bCs/>
                <w:sz w:val="26"/>
                <w:szCs w:val="26"/>
                <w:rtl/>
                <w:lang w:bidi="ar-AE"/>
              </w:rPr>
              <w:t>قال تعالى (</w:t>
            </w:r>
            <w:r w:rsidRPr="0035129F">
              <w:rPr>
                <w:rFonts w:ascii="Arial" w:hAnsi="Arial"/>
                <w:b/>
                <w:bCs/>
                <w:sz w:val="26"/>
                <w:szCs w:val="26"/>
                <w:rtl/>
                <w:lang w:bidi="ar-AE"/>
              </w:rPr>
              <w:t>يُوصِيكُمُ اللَّهُ فِي أَوْلاَدِكُمْ لِلذَّكَرِ مِثْلُ حَظِّ الأُنثَيَيْنِ</w:t>
            </w:r>
            <w:r w:rsidRPr="0035129F">
              <w:rPr>
                <w:rFonts w:ascii="Arial" w:hAnsi="Arial" w:hint="cs"/>
                <w:b/>
                <w:bCs/>
                <w:sz w:val="26"/>
                <w:szCs w:val="26"/>
                <w:rtl/>
                <w:lang w:bidi="ar-AE"/>
              </w:rPr>
              <w:t xml:space="preserve"> )</w:t>
            </w:r>
          </w:p>
        </w:tc>
        <w:tc>
          <w:tcPr>
            <w:tcW w:w="4071" w:type="dxa"/>
            <w:vAlign w:val="center"/>
          </w:tcPr>
          <w:p w14:paraId="0A2D23BB" w14:textId="77777777" w:rsidR="0078488C" w:rsidRPr="0035129F" w:rsidRDefault="0078488C" w:rsidP="0091592D">
            <w:pPr>
              <w:jc w:val="center"/>
              <w:rPr>
                <w:rFonts w:ascii="Arial" w:hAnsi="Arial"/>
                <w:b/>
                <w:bCs/>
                <w:sz w:val="26"/>
                <w:szCs w:val="26"/>
                <w:rtl/>
                <w:lang w:bidi="ar-AE"/>
              </w:rPr>
            </w:pPr>
            <w:r w:rsidRPr="0035129F">
              <w:rPr>
                <w:rFonts w:ascii="Arial" w:hAnsi="Arial"/>
                <w:b/>
                <w:bCs/>
                <w:sz w:val="26"/>
                <w:szCs w:val="26"/>
                <w:rtl/>
                <w:lang w:bidi="ar-AE"/>
              </w:rPr>
              <w:t>قَالَ</w:t>
            </w:r>
            <w:r w:rsidRPr="0035129F">
              <w:rPr>
                <w:rFonts w:ascii="Arial" w:hAnsi="Arial" w:hint="cs"/>
                <w:b/>
                <w:bCs/>
                <w:sz w:val="26"/>
                <w:szCs w:val="26"/>
                <w:rtl/>
                <w:lang w:bidi="ar-AE"/>
              </w:rPr>
              <w:t xml:space="preserve"> </w:t>
            </w:r>
            <w:r w:rsidRPr="0035129F">
              <w:rPr>
                <w:rFonts w:ascii="Arial" w:hAnsi="Arial" w:cs="Arial"/>
                <w:b/>
                <w:bCs/>
                <w:sz w:val="26"/>
                <w:szCs w:val="26"/>
                <w:rtl/>
                <w:lang w:bidi="ar-AE"/>
              </w:rPr>
              <w:t>ﷺ</w:t>
            </w:r>
            <w:r w:rsidRPr="0035129F">
              <w:rPr>
                <w:rFonts w:ascii="Arial" w:hAnsi="Arial"/>
                <w:b/>
                <w:bCs/>
                <w:sz w:val="26"/>
                <w:szCs w:val="26"/>
                <w:rtl/>
                <w:lang w:bidi="ar-AE"/>
              </w:rPr>
              <w:t>: «الْقَاتِلُ لَا يَرِثُ »</w:t>
            </w:r>
          </w:p>
        </w:tc>
        <w:tc>
          <w:tcPr>
            <w:tcW w:w="2689" w:type="dxa"/>
            <w:vAlign w:val="center"/>
          </w:tcPr>
          <w:p w14:paraId="00C07AD4" w14:textId="77777777" w:rsidR="0078488C" w:rsidRPr="0035129F" w:rsidRDefault="0078488C" w:rsidP="0091592D">
            <w:pPr>
              <w:jc w:val="center"/>
              <w:rPr>
                <w:rFonts w:ascii="Arial" w:hAnsi="Arial"/>
                <w:b/>
                <w:bCs/>
                <w:sz w:val="26"/>
                <w:szCs w:val="26"/>
                <w:rtl/>
                <w:lang w:bidi="ar-AE"/>
              </w:rPr>
            </w:pPr>
            <w:r w:rsidRPr="0035129F">
              <w:rPr>
                <w:rFonts w:ascii="Arial" w:hAnsi="Arial" w:hint="cs"/>
                <w:b/>
                <w:bCs/>
                <w:sz w:val="26"/>
                <w:szCs w:val="26"/>
                <w:rtl/>
                <w:lang w:bidi="ar-AE"/>
              </w:rPr>
              <w:t>مخصصة لعموم القرآن الكريم</w:t>
            </w:r>
          </w:p>
        </w:tc>
      </w:tr>
      <w:tr w:rsidR="0078488C" w:rsidRPr="0035129F" w14:paraId="1851295F" w14:textId="77777777" w:rsidTr="0035129F">
        <w:trPr>
          <w:jc w:val="center"/>
        </w:trPr>
        <w:tc>
          <w:tcPr>
            <w:tcW w:w="3134" w:type="dxa"/>
            <w:vAlign w:val="center"/>
          </w:tcPr>
          <w:p w14:paraId="4B7CD31E" w14:textId="6E4C001F" w:rsidR="0078488C" w:rsidRPr="0035129F" w:rsidRDefault="0091592D" w:rsidP="0091592D">
            <w:pPr>
              <w:jc w:val="center"/>
              <w:rPr>
                <w:rFonts w:ascii="Arial" w:hAnsi="Arial"/>
                <w:b/>
                <w:bCs/>
                <w:sz w:val="26"/>
                <w:szCs w:val="26"/>
                <w:rtl/>
                <w:lang w:bidi="ar-AE"/>
              </w:rPr>
            </w:pPr>
            <w:r w:rsidRPr="0035129F">
              <w:rPr>
                <w:rFonts w:ascii="Arial" w:hAnsi="Arial" w:hint="cs"/>
                <w:b/>
                <w:bCs/>
                <w:sz w:val="26"/>
                <w:szCs w:val="26"/>
                <w:rtl/>
                <w:lang w:bidi="ar-AE"/>
              </w:rPr>
              <w:t>-</w:t>
            </w:r>
          </w:p>
        </w:tc>
        <w:tc>
          <w:tcPr>
            <w:tcW w:w="4071" w:type="dxa"/>
            <w:vAlign w:val="center"/>
          </w:tcPr>
          <w:p w14:paraId="0EBC0D61" w14:textId="77777777" w:rsidR="0078488C" w:rsidRPr="0035129F" w:rsidRDefault="0078488C" w:rsidP="0091592D">
            <w:pPr>
              <w:jc w:val="center"/>
              <w:rPr>
                <w:rFonts w:ascii="Arial" w:hAnsi="Arial"/>
                <w:b/>
                <w:bCs/>
                <w:sz w:val="26"/>
                <w:szCs w:val="26"/>
                <w:rtl/>
                <w:lang w:bidi="ar-AE"/>
              </w:rPr>
            </w:pPr>
            <w:r w:rsidRPr="0035129F">
              <w:rPr>
                <w:rFonts w:ascii="Arial" w:hAnsi="Arial"/>
                <w:b/>
                <w:bCs/>
                <w:sz w:val="26"/>
                <w:szCs w:val="26"/>
                <w:rtl/>
                <w:lang w:bidi="ar-AE"/>
              </w:rPr>
              <w:t>عَنْ أَبِي مُوسَى الأَشْعَرِيِّ، أَنَّ رَسُولَ اللَّهِ صَلَّى اللَّهُ عَلَيْهِ وَسَلَّمَ قَالَ: «حُرِّمَ لِبَاسُ الحَرِيرِ وَالذَّهَبِ عَلَى ذُكُورِ أُمَّتِي وَأُحِلَّ لِإِنَاثِهِمْ»</w:t>
            </w:r>
          </w:p>
        </w:tc>
        <w:tc>
          <w:tcPr>
            <w:tcW w:w="2689" w:type="dxa"/>
            <w:vAlign w:val="center"/>
          </w:tcPr>
          <w:p w14:paraId="5F59EFCB" w14:textId="77777777" w:rsidR="0078488C" w:rsidRPr="0035129F" w:rsidRDefault="0078488C" w:rsidP="0091592D">
            <w:pPr>
              <w:jc w:val="center"/>
              <w:rPr>
                <w:rFonts w:ascii="Arial" w:hAnsi="Arial"/>
                <w:b/>
                <w:bCs/>
                <w:sz w:val="26"/>
                <w:szCs w:val="26"/>
                <w:rtl/>
                <w:lang w:bidi="ar-AE"/>
              </w:rPr>
            </w:pPr>
            <w:r w:rsidRPr="0035129F">
              <w:rPr>
                <w:rFonts w:ascii="Arial" w:hAnsi="Arial" w:hint="cs"/>
                <w:b/>
                <w:bCs/>
                <w:sz w:val="26"/>
                <w:szCs w:val="26"/>
                <w:rtl/>
                <w:lang w:bidi="ar-AE"/>
              </w:rPr>
              <w:t>مبينة لأحكام جديدة سكت عنها القرآ</w:t>
            </w:r>
            <w:r w:rsidRPr="0035129F">
              <w:rPr>
                <w:rFonts w:ascii="Arial" w:hAnsi="Arial" w:hint="eastAsia"/>
                <w:b/>
                <w:bCs/>
                <w:sz w:val="26"/>
                <w:szCs w:val="26"/>
                <w:rtl/>
                <w:lang w:bidi="ar-AE"/>
              </w:rPr>
              <w:t>ن</w:t>
            </w:r>
            <w:r w:rsidRPr="0035129F">
              <w:rPr>
                <w:rFonts w:ascii="Arial" w:hAnsi="Arial" w:hint="cs"/>
                <w:b/>
                <w:bCs/>
                <w:sz w:val="26"/>
                <w:szCs w:val="26"/>
                <w:rtl/>
                <w:lang w:bidi="ar-AE"/>
              </w:rPr>
              <w:t xml:space="preserve"> الكريم .</w:t>
            </w:r>
          </w:p>
        </w:tc>
      </w:tr>
      <w:tr w:rsidR="0078488C" w:rsidRPr="0035129F" w14:paraId="55ED0DAF" w14:textId="77777777" w:rsidTr="0035129F">
        <w:trPr>
          <w:jc w:val="center"/>
        </w:trPr>
        <w:tc>
          <w:tcPr>
            <w:tcW w:w="3134" w:type="dxa"/>
            <w:vAlign w:val="center"/>
          </w:tcPr>
          <w:p w14:paraId="7CACE731" w14:textId="77777777" w:rsidR="0078488C" w:rsidRPr="0035129F" w:rsidRDefault="0078488C" w:rsidP="0091592D">
            <w:pPr>
              <w:jc w:val="center"/>
              <w:rPr>
                <w:rFonts w:ascii="Arial" w:hAnsi="Arial"/>
                <w:b/>
                <w:bCs/>
                <w:sz w:val="26"/>
                <w:szCs w:val="26"/>
                <w:rtl/>
                <w:lang w:bidi="ar-AE"/>
              </w:rPr>
            </w:pPr>
            <w:r w:rsidRPr="0035129F">
              <w:rPr>
                <w:rFonts w:ascii="Arial" w:hAnsi="Arial" w:hint="cs"/>
                <w:b/>
                <w:bCs/>
                <w:sz w:val="26"/>
                <w:szCs w:val="26"/>
                <w:rtl/>
                <w:lang w:bidi="ar-AE"/>
              </w:rPr>
              <w:t>قال تعالى (</w:t>
            </w:r>
            <w:r w:rsidRPr="0035129F">
              <w:rPr>
                <w:rFonts w:ascii="Arial" w:hAnsi="Arial"/>
                <w:b/>
                <w:bCs/>
                <w:sz w:val="26"/>
                <w:szCs w:val="26"/>
                <w:rtl/>
                <w:lang w:bidi="ar-AE"/>
              </w:rPr>
              <w:t>وَلِلّهِ عَلَى النَّاسِ حِجُّ الْبَيْتِ مَنِ اسْتَطَاعَ إِلَيْهِ سَبِيلاً</w:t>
            </w:r>
            <w:r w:rsidRPr="0035129F">
              <w:rPr>
                <w:rFonts w:ascii="Arial" w:hAnsi="Arial" w:hint="cs"/>
                <w:b/>
                <w:bCs/>
                <w:sz w:val="26"/>
                <w:szCs w:val="26"/>
                <w:rtl/>
                <w:lang w:bidi="ar-AE"/>
              </w:rPr>
              <w:t>)</w:t>
            </w:r>
          </w:p>
        </w:tc>
        <w:tc>
          <w:tcPr>
            <w:tcW w:w="4071" w:type="dxa"/>
            <w:vAlign w:val="center"/>
          </w:tcPr>
          <w:p w14:paraId="102E4029" w14:textId="77777777" w:rsidR="0078488C" w:rsidRPr="0035129F" w:rsidRDefault="0078488C" w:rsidP="0091592D">
            <w:pPr>
              <w:jc w:val="center"/>
              <w:rPr>
                <w:rFonts w:ascii="Arial" w:hAnsi="Arial"/>
                <w:b/>
                <w:bCs/>
                <w:sz w:val="26"/>
                <w:szCs w:val="26"/>
                <w:rtl/>
                <w:lang w:bidi="ar-AE"/>
              </w:rPr>
            </w:pPr>
            <w:r w:rsidRPr="0035129F">
              <w:rPr>
                <w:rFonts w:ascii="Arial" w:hAnsi="Arial"/>
                <w:b/>
                <w:bCs/>
                <w:sz w:val="26"/>
                <w:szCs w:val="26"/>
                <w:rtl/>
                <w:lang w:bidi="ar-AE"/>
              </w:rPr>
              <w:t xml:space="preserve">قَالَ </w:t>
            </w:r>
            <w:r w:rsidRPr="0035129F">
              <w:rPr>
                <w:rFonts w:ascii="Arial" w:hAnsi="Arial" w:hint="cs"/>
                <w:b/>
                <w:bCs/>
                <w:sz w:val="26"/>
                <w:szCs w:val="26"/>
                <w:rtl/>
                <w:lang w:bidi="ar-AE"/>
              </w:rPr>
              <w:t>ﷺ</w:t>
            </w:r>
            <w:r w:rsidRPr="0035129F">
              <w:rPr>
                <w:rFonts w:ascii="Arial" w:hAnsi="Arial"/>
                <w:b/>
                <w:bCs/>
                <w:sz w:val="26"/>
                <w:szCs w:val="26"/>
                <w:rtl/>
                <w:lang w:bidi="ar-AE"/>
              </w:rPr>
              <w:t>: «لِتَأْخُذُوا مَنَاسِكَكُمْ»</w:t>
            </w:r>
          </w:p>
        </w:tc>
        <w:tc>
          <w:tcPr>
            <w:tcW w:w="2689" w:type="dxa"/>
            <w:vAlign w:val="center"/>
          </w:tcPr>
          <w:p w14:paraId="59601406" w14:textId="77777777" w:rsidR="0078488C" w:rsidRPr="0035129F" w:rsidRDefault="0078488C" w:rsidP="0091592D">
            <w:pPr>
              <w:jc w:val="center"/>
              <w:rPr>
                <w:rFonts w:ascii="Arial" w:hAnsi="Arial"/>
                <w:b/>
                <w:bCs/>
                <w:sz w:val="26"/>
                <w:szCs w:val="26"/>
                <w:rtl/>
                <w:lang w:bidi="ar-AE"/>
              </w:rPr>
            </w:pPr>
            <w:r w:rsidRPr="0035129F">
              <w:rPr>
                <w:rFonts w:ascii="Arial" w:hAnsi="Arial" w:hint="cs"/>
                <w:b/>
                <w:bCs/>
                <w:sz w:val="26"/>
                <w:szCs w:val="26"/>
                <w:rtl/>
                <w:lang w:bidi="ar-AE"/>
              </w:rPr>
              <w:t>مفصلة لمجمل القرآن الكريم</w:t>
            </w:r>
          </w:p>
        </w:tc>
      </w:tr>
      <w:tr w:rsidR="0078488C" w:rsidRPr="0035129F" w14:paraId="759F3761" w14:textId="77777777" w:rsidTr="0035129F">
        <w:trPr>
          <w:jc w:val="center"/>
        </w:trPr>
        <w:tc>
          <w:tcPr>
            <w:tcW w:w="3134" w:type="dxa"/>
            <w:vAlign w:val="center"/>
          </w:tcPr>
          <w:p w14:paraId="0232D4CF" w14:textId="77777777" w:rsidR="0078488C" w:rsidRPr="0035129F" w:rsidRDefault="0078488C" w:rsidP="0091592D">
            <w:pPr>
              <w:jc w:val="center"/>
              <w:rPr>
                <w:rFonts w:ascii="Arial" w:hAnsi="Arial"/>
                <w:b/>
                <w:bCs/>
                <w:sz w:val="26"/>
                <w:szCs w:val="26"/>
                <w:rtl/>
                <w:lang w:bidi="ar-AE"/>
              </w:rPr>
            </w:pPr>
            <w:r w:rsidRPr="0035129F">
              <w:rPr>
                <w:rFonts w:ascii="Arial" w:hAnsi="Arial" w:hint="cs"/>
                <w:b/>
                <w:bCs/>
                <w:sz w:val="26"/>
                <w:szCs w:val="26"/>
                <w:rtl/>
                <w:lang w:bidi="ar-AE"/>
              </w:rPr>
              <w:t>قال تعالى (</w:t>
            </w:r>
            <w:r w:rsidRPr="0035129F">
              <w:rPr>
                <w:rFonts w:ascii="Arial" w:hAnsi="Arial"/>
                <w:b/>
                <w:bCs/>
                <w:sz w:val="26"/>
                <w:szCs w:val="26"/>
                <w:rtl/>
                <w:lang w:bidi="ar-AE"/>
              </w:rPr>
              <w:t>وَعَاشِرُوهُنَّ بِالْمَعْرُوفِ</w:t>
            </w:r>
            <w:r w:rsidRPr="0035129F">
              <w:rPr>
                <w:rFonts w:ascii="Arial" w:hAnsi="Arial" w:hint="cs"/>
                <w:b/>
                <w:bCs/>
                <w:sz w:val="26"/>
                <w:szCs w:val="26"/>
                <w:rtl/>
                <w:lang w:bidi="ar-AE"/>
              </w:rPr>
              <w:t xml:space="preserve"> )</w:t>
            </w:r>
          </w:p>
        </w:tc>
        <w:tc>
          <w:tcPr>
            <w:tcW w:w="4071" w:type="dxa"/>
            <w:vAlign w:val="center"/>
          </w:tcPr>
          <w:p w14:paraId="731AC1B1" w14:textId="77777777" w:rsidR="0078488C" w:rsidRPr="0035129F" w:rsidRDefault="0078488C" w:rsidP="0091592D">
            <w:pPr>
              <w:jc w:val="center"/>
              <w:rPr>
                <w:rFonts w:ascii="Arial" w:hAnsi="Arial"/>
                <w:b/>
                <w:bCs/>
                <w:sz w:val="26"/>
                <w:szCs w:val="26"/>
                <w:rtl/>
                <w:lang w:bidi="ar-AE"/>
              </w:rPr>
            </w:pPr>
            <w:r w:rsidRPr="0035129F">
              <w:rPr>
                <w:rFonts w:ascii="Arial" w:hAnsi="Arial"/>
                <w:b/>
                <w:bCs/>
                <w:sz w:val="26"/>
                <w:szCs w:val="26"/>
                <w:rtl/>
                <w:lang w:bidi="ar-AE"/>
              </w:rPr>
              <w:t xml:space="preserve">قَالَ </w:t>
            </w:r>
            <w:r w:rsidRPr="0035129F">
              <w:rPr>
                <w:rFonts w:ascii="Arial" w:hAnsi="Arial" w:hint="cs"/>
                <w:b/>
                <w:bCs/>
                <w:sz w:val="26"/>
                <w:szCs w:val="26"/>
                <w:rtl/>
                <w:lang w:bidi="ar-AE"/>
              </w:rPr>
              <w:t>ﷺ</w:t>
            </w:r>
            <w:r w:rsidRPr="0035129F">
              <w:rPr>
                <w:rFonts w:ascii="Arial" w:hAnsi="Arial"/>
                <w:b/>
                <w:bCs/>
                <w:sz w:val="26"/>
                <w:szCs w:val="26"/>
                <w:rtl/>
                <w:lang w:bidi="ar-AE"/>
              </w:rPr>
              <w:t xml:space="preserve">: </w:t>
            </w:r>
            <w:r w:rsidRPr="0035129F">
              <w:rPr>
                <w:rFonts w:ascii="Arial" w:hAnsi="Arial" w:hint="cs"/>
                <w:b/>
                <w:bCs/>
                <w:sz w:val="26"/>
                <w:szCs w:val="26"/>
                <w:rtl/>
                <w:lang w:bidi="ar-AE"/>
              </w:rPr>
              <w:t>(</w:t>
            </w:r>
            <w:r w:rsidRPr="0035129F">
              <w:rPr>
                <w:rFonts w:ascii="Arial" w:hAnsi="Arial"/>
                <w:b/>
                <w:bCs/>
                <w:sz w:val="26"/>
                <w:szCs w:val="26"/>
                <w:rtl/>
                <w:lang w:bidi="ar-AE"/>
              </w:rPr>
              <w:t>اتَّقُوا اللهَ فِي النِّسَاءِ، فَإِنَّكُمْ أَخَذْتُمُوهُنَّ بِأَمَانِ اللهِ، وَاسْتَحْلَلْتُمْ فُرُوجَهُنَّ بِكَلِمَةِ اللهِ</w:t>
            </w:r>
            <w:r w:rsidRPr="0035129F">
              <w:rPr>
                <w:rFonts w:ascii="Arial" w:hAnsi="Arial" w:hint="cs"/>
                <w:b/>
                <w:bCs/>
                <w:sz w:val="26"/>
                <w:szCs w:val="26"/>
                <w:rtl/>
                <w:lang w:bidi="ar-AE"/>
              </w:rPr>
              <w:t>)</w:t>
            </w:r>
          </w:p>
        </w:tc>
        <w:tc>
          <w:tcPr>
            <w:tcW w:w="2689" w:type="dxa"/>
            <w:vAlign w:val="center"/>
          </w:tcPr>
          <w:p w14:paraId="6485A1DB" w14:textId="77777777" w:rsidR="0078488C" w:rsidRPr="0035129F" w:rsidRDefault="0078488C" w:rsidP="0091592D">
            <w:pPr>
              <w:jc w:val="center"/>
              <w:rPr>
                <w:rFonts w:ascii="Arial" w:hAnsi="Arial"/>
                <w:b/>
                <w:bCs/>
                <w:sz w:val="26"/>
                <w:szCs w:val="26"/>
                <w:rtl/>
                <w:lang w:bidi="ar-AE"/>
              </w:rPr>
            </w:pPr>
            <w:r w:rsidRPr="0035129F">
              <w:rPr>
                <w:rFonts w:ascii="Arial" w:hAnsi="Arial" w:hint="cs"/>
                <w:b/>
                <w:bCs/>
                <w:sz w:val="26"/>
                <w:szCs w:val="26"/>
                <w:rtl/>
                <w:lang w:bidi="ar-AE"/>
              </w:rPr>
              <w:t>مؤكدة لما جاء في القرآن الكريم .</w:t>
            </w:r>
          </w:p>
        </w:tc>
      </w:tr>
    </w:tbl>
    <w:p w14:paraId="7E5201E2" w14:textId="77777777" w:rsidR="0035129F" w:rsidRDefault="0035129F" w:rsidP="0078488C">
      <w:pPr>
        <w:rPr>
          <w:rFonts w:ascii="Arial" w:hAnsi="Arial"/>
          <w:b/>
          <w:bCs/>
          <w:sz w:val="28"/>
          <w:rtl/>
          <w:lang w:bidi="ar-AE"/>
        </w:rPr>
      </w:pPr>
    </w:p>
    <w:p w14:paraId="68892D33" w14:textId="77777777" w:rsidR="0035129F" w:rsidRDefault="0035129F" w:rsidP="0078488C">
      <w:pPr>
        <w:rPr>
          <w:rFonts w:ascii="Arial" w:hAnsi="Arial"/>
          <w:b/>
          <w:bCs/>
          <w:sz w:val="28"/>
          <w:rtl/>
          <w:lang w:bidi="ar-AE"/>
        </w:rPr>
      </w:pPr>
    </w:p>
    <w:p w14:paraId="781C88DC" w14:textId="542303E3" w:rsidR="0078488C" w:rsidRPr="00432224" w:rsidRDefault="009A6FF2" w:rsidP="0078488C">
      <w:pPr>
        <w:rPr>
          <w:rFonts w:ascii="Arial" w:hAnsi="Arial"/>
          <w:b/>
          <w:bCs/>
          <w:color w:val="FF0000"/>
          <w:sz w:val="28"/>
          <w:rtl/>
          <w:lang w:bidi="ar-AE"/>
        </w:rPr>
      </w:pPr>
      <w:r w:rsidRPr="00BB484D">
        <w:rPr>
          <w:rFonts w:ascii="Arial" w:hAnsi="Arial" w:hint="cs"/>
          <w:b/>
          <w:bCs/>
          <w:noProof/>
          <w:sz w:val="28"/>
          <w:rtl/>
          <w:lang w:eastAsia="en-US"/>
        </w:rPr>
        <w:lastRenderedPageBreak/>
        <mc:AlternateContent>
          <mc:Choice Requires="wps">
            <w:drawing>
              <wp:anchor distT="0" distB="0" distL="114300" distR="114300" simplePos="0" relativeHeight="251674624" behindDoc="0" locked="0" layoutInCell="1" allowOverlap="1" wp14:anchorId="6E2BF6F6" wp14:editId="0BCD47AA">
                <wp:simplePos x="0" y="0"/>
                <wp:positionH relativeFrom="column">
                  <wp:posOffset>1911985</wp:posOffset>
                </wp:positionH>
                <wp:positionV relativeFrom="paragraph">
                  <wp:posOffset>91278</wp:posOffset>
                </wp:positionV>
                <wp:extent cx="2945219" cy="466725"/>
                <wp:effectExtent l="0" t="0" r="26670" b="28575"/>
                <wp:wrapNone/>
                <wp:docPr id="21" name="مستطيل 21"/>
                <wp:cNvGraphicFramePr/>
                <a:graphic xmlns:a="http://schemas.openxmlformats.org/drawingml/2006/main">
                  <a:graphicData uri="http://schemas.microsoft.com/office/word/2010/wordprocessingShape">
                    <wps:wsp>
                      <wps:cNvSpPr/>
                      <wps:spPr>
                        <a:xfrm>
                          <a:off x="0" y="0"/>
                          <a:ext cx="2945219" cy="466725"/>
                        </a:xfrm>
                        <a:prstGeom prst="rect">
                          <a:avLst/>
                        </a:prstGeom>
                        <a:gradFill flip="none" rotWithShape="1">
                          <a:gsLst>
                            <a:gs pos="0">
                              <a:srgbClr val="00FF00">
                                <a:tint val="66000"/>
                                <a:satMod val="160000"/>
                              </a:srgbClr>
                            </a:gs>
                            <a:gs pos="50000">
                              <a:srgbClr val="00FF00">
                                <a:tint val="44500"/>
                                <a:satMod val="160000"/>
                              </a:srgbClr>
                            </a:gs>
                            <a:gs pos="100000">
                              <a:srgbClr val="00FF00">
                                <a:tint val="23500"/>
                                <a:satMod val="160000"/>
                              </a:srgbClr>
                            </a:gs>
                          </a:gsLst>
                          <a:path path="circle">
                            <a:fillToRect l="50000" t="50000" r="50000" b="50000"/>
                          </a:path>
                          <a:tileRect/>
                        </a:gradFill>
                        <a:ln w="25400" cap="flat" cmpd="sng" algn="ctr">
                          <a:solidFill>
                            <a:sysClr val="windowText" lastClr="000000"/>
                          </a:solidFill>
                          <a:prstDash val="solid"/>
                        </a:ln>
                        <a:effectLst/>
                      </wps:spPr>
                      <wps:txbx>
                        <w:txbxContent>
                          <w:p w14:paraId="7560D0BE" w14:textId="77777777" w:rsidR="00BB02FB" w:rsidRPr="00B652A9" w:rsidRDefault="00BB02FB" w:rsidP="009A6FF2">
                            <w:pPr>
                              <w:shd w:val="clear" w:color="auto" w:fill="CCFF99"/>
                              <w:jc w:val="center"/>
                              <w:rPr>
                                <w:b/>
                                <w:bCs/>
                                <w:lang w:bidi="ar-AE"/>
                              </w:rPr>
                            </w:pPr>
                            <w:r w:rsidRPr="00B652A9">
                              <w:rPr>
                                <w:rFonts w:hint="cs"/>
                                <w:b/>
                                <w:bCs/>
                                <w:rtl/>
                                <w:lang w:bidi="ar-AE"/>
                              </w:rPr>
                              <w:t xml:space="preserve">السنة النبوية كمصدر للتشريع الإسلامي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2BF6F6" id="مستطيل 21" o:spid="_x0000_s1032" style="position:absolute;left:0;text-align:left;margin-left:150.55pt;margin-top:7.2pt;width:231.9pt;height:3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" fillcolor="#80ff80" strokecolor="windowText" strokeweight="2pt">
                <v:fill color2="#daffda" rotate="t" focusposition=".5,.5" focussize="" colors="0 #80ff80;.5 #b3ffb3;1 #daffda" focus="100%" type="gradientRadial"/>
                <v:textbox>
                  <w:txbxContent>
                    <w:p w14:paraId="7560D0BE" w14:textId="77777777" w:rsidR="00BB02FB" w:rsidRPr="00B652A9" w:rsidRDefault="00BB02FB" w:rsidP="009A6FF2">
                      <w:pPr>
                        <w:shd w:val="clear" w:color="auto" w:fill="CCFF99"/>
                        <w:jc w:val="center"/>
                        <w:rPr>
                          <w:b/>
                          <w:bCs/>
                          <w:lang w:bidi="ar-AE"/>
                        </w:rPr>
                      </w:pPr>
                      <w:r w:rsidRPr="00B652A9">
                        <w:rPr>
                          <w:rFonts w:hint="cs"/>
                          <w:b/>
                          <w:bCs/>
                          <w:rtl/>
                          <w:lang w:bidi="ar-AE"/>
                        </w:rPr>
                        <w:t xml:space="preserve">السنة النبوية كمصدر للتشريع الإسلامي </w:t>
                      </w:r>
                    </w:p>
                  </w:txbxContent>
                </v:textbox>
              </v:rect>
            </w:pict>
          </mc:Fallback>
        </mc:AlternateContent>
      </w:r>
      <w:r w:rsidR="0078488C" w:rsidRPr="00432224">
        <w:rPr>
          <w:rFonts w:ascii="Arial" w:hAnsi="Arial" w:hint="cs"/>
          <w:b/>
          <w:bCs/>
          <w:color w:val="FF0000"/>
          <w:sz w:val="28"/>
          <w:rtl/>
          <w:lang w:bidi="ar-AE"/>
        </w:rPr>
        <w:t>أكمل المخطط التالي :</w:t>
      </w:r>
    </w:p>
    <w:p w14:paraId="79BB4D3D" w14:textId="064B88C7" w:rsidR="0078488C" w:rsidRPr="00BB484D" w:rsidRDefault="0078488C" w:rsidP="0078488C">
      <w:pPr>
        <w:rPr>
          <w:rFonts w:ascii="Arial" w:hAnsi="Arial"/>
          <w:b/>
          <w:bCs/>
          <w:sz w:val="28"/>
          <w:rtl/>
          <w:lang w:bidi="ar-AE"/>
        </w:rPr>
      </w:pPr>
    </w:p>
    <w:tbl>
      <w:tblPr>
        <w:tblStyle w:val="a7"/>
        <w:tblpPr w:leftFromText="180" w:rightFromText="180" w:vertAnchor="text" w:horzAnchor="margin" w:tblpY="55"/>
        <w:bidiVisual/>
        <w:tblW w:w="0" w:type="auto"/>
        <w:tblLook w:val="04A0" w:firstRow="1" w:lastRow="0" w:firstColumn="1" w:lastColumn="0" w:noHBand="0" w:noVBand="1"/>
      </w:tblPr>
      <w:tblGrid>
        <w:gridCol w:w="2605"/>
        <w:gridCol w:w="2419"/>
        <w:gridCol w:w="2520"/>
        <w:gridCol w:w="2878"/>
      </w:tblGrid>
      <w:tr w:rsidR="002E73C6" w:rsidRPr="009A6FF2" w14:paraId="06466E48" w14:textId="77777777" w:rsidTr="002E73C6">
        <w:tc>
          <w:tcPr>
            <w:tcW w:w="2605" w:type="dxa"/>
            <w:shd w:val="clear" w:color="auto" w:fill="CCFFFF"/>
          </w:tcPr>
          <w:p w14:paraId="0845AC20" w14:textId="77777777" w:rsidR="009A6FF2" w:rsidRPr="00BB484D" w:rsidRDefault="009A6FF2" w:rsidP="009A6FF2">
            <w:pPr>
              <w:jc w:val="center"/>
              <w:rPr>
                <w:rFonts w:ascii="Arial" w:hAnsi="Arial"/>
                <w:b/>
                <w:bCs/>
                <w:sz w:val="28"/>
                <w:rtl/>
                <w:lang w:bidi="ar-AE"/>
              </w:rPr>
            </w:pPr>
            <w:r w:rsidRPr="00BB484D">
              <w:rPr>
                <w:rFonts w:ascii="Arial" w:hAnsi="Arial" w:hint="cs"/>
                <w:b/>
                <w:bCs/>
                <w:sz w:val="28"/>
                <w:rtl/>
                <w:lang w:bidi="ar-AE"/>
              </w:rPr>
              <w:t>أنواع السنة</w:t>
            </w:r>
          </w:p>
        </w:tc>
        <w:tc>
          <w:tcPr>
            <w:tcW w:w="2419" w:type="dxa"/>
            <w:shd w:val="clear" w:color="auto" w:fill="CCC0D9" w:themeFill="accent4" w:themeFillTint="66"/>
          </w:tcPr>
          <w:p w14:paraId="73E90523" w14:textId="77777777" w:rsidR="009A6FF2" w:rsidRPr="00BB484D" w:rsidRDefault="009A6FF2" w:rsidP="009A6FF2">
            <w:pPr>
              <w:jc w:val="center"/>
              <w:rPr>
                <w:rFonts w:ascii="Arial" w:hAnsi="Arial"/>
                <w:b/>
                <w:bCs/>
                <w:sz w:val="28"/>
                <w:rtl/>
                <w:lang w:bidi="ar-AE"/>
              </w:rPr>
            </w:pPr>
            <w:r w:rsidRPr="00BB484D">
              <w:rPr>
                <w:rFonts w:ascii="Arial" w:hAnsi="Arial" w:hint="cs"/>
                <w:b/>
                <w:bCs/>
                <w:sz w:val="28"/>
                <w:rtl/>
                <w:lang w:bidi="ar-AE"/>
              </w:rPr>
              <w:t>حجية السنة</w:t>
            </w:r>
          </w:p>
        </w:tc>
        <w:tc>
          <w:tcPr>
            <w:tcW w:w="2520" w:type="dxa"/>
            <w:shd w:val="clear" w:color="auto" w:fill="CCFF99"/>
          </w:tcPr>
          <w:p w14:paraId="4D7714C9" w14:textId="77777777" w:rsidR="009A6FF2" w:rsidRPr="00BB484D" w:rsidRDefault="009A6FF2" w:rsidP="009A6FF2">
            <w:pPr>
              <w:jc w:val="center"/>
              <w:rPr>
                <w:rFonts w:ascii="Arial" w:hAnsi="Arial"/>
                <w:b/>
                <w:bCs/>
                <w:sz w:val="28"/>
                <w:rtl/>
                <w:lang w:bidi="ar-AE"/>
              </w:rPr>
            </w:pPr>
            <w:r w:rsidRPr="00BB484D">
              <w:rPr>
                <w:rFonts w:ascii="Arial" w:hAnsi="Arial" w:hint="cs"/>
                <w:b/>
                <w:bCs/>
                <w:sz w:val="28"/>
                <w:rtl/>
                <w:lang w:bidi="ar-AE"/>
              </w:rPr>
              <w:t>مكانة السنة من التشريع</w:t>
            </w:r>
          </w:p>
        </w:tc>
        <w:tc>
          <w:tcPr>
            <w:tcW w:w="2878" w:type="dxa"/>
            <w:shd w:val="clear" w:color="auto" w:fill="FBD4B4" w:themeFill="accent6" w:themeFillTint="66"/>
          </w:tcPr>
          <w:p w14:paraId="6C6553A2" w14:textId="358E11D8" w:rsidR="009A6FF2" w:rsidRPr="009A6FF2" w:rsidRDefault="009A6FF2" w:rsidP="009A6FF2">
            <w:pPr>
              <w:jc w:val="center"/>
              <w:rPr>
                <w:rFonts w:ascii="Arial" w:hAnsi="Arial"/>
                <w:b/>
                <w:bCs/>
                <w:sz w:val="26"/>
                <w:szCs w:val="26"/>
                <w:rtl/>
                <w:lang w:bidi="ar-AE"/>
              </w:rPr>
            </w:pPr>
            <w:r w:rsidRPr="009A6FF2">
              <w:rPr>
                <w:rFonts w:ascii="Arial" w:hAnsi="Arial" w:hint="cs"/>
                <w:b/>
                <w:bCs/>
                <w:sz w:val="26"/>
                <w:szCs w:val="26"/>
                <w:rtl/>
                <w:lang w:bidi="ar-AE"/>
              </w:rPr>
              <w:t>تنقسم السنة بالنسبة للقرآن إلى</w:t>
            </w:r>
          </w:p>
        </w:tc>
      </w:tr>
    </w:tbl>
    <w:p w14:paraId="3905BA78" w14:textId="4B3A09D8" w:rsidR="0078488C" w:rsidRPr="00BB484D" w:rsidRDefault="009A6FF2" w:rsidP="0078488C">
      <w:pPr>
        <w:rPr>
          <w:rFonts w:ascii="Arial" w:hAnsi="Arial"/>
          <w:b/>
          <w:bCs/>
          <w:sz w:val="14"/>
          <w:szCs w:val="14"/>
          <w:rtl/>
          <w:lang w:bidi="ar-AE"/>
        </w:rPr>
      </w:pPr>
      <w:r w:rsidRPr="00BB484D">
        <w:rPr>
          <w:rFonts w:ascii="Arial" w:hAnsi="Arial"/>
          <w:b/>
          <w:bCs/>
          <w:noProof/>
          <w:sz w:val="28"/>
          <w:rtl/>
          <w:lang w:eastAsia="en-US"/>
        </w:rPr>
        <mc:AlternateContent>
          <mc:Choice Requires="wps">
            <w:drawing>
              <wp:anchor distT="0" distB="0" distL="114300" distR="114300" simplePos="0" relativeHeight="251681792" behindDoc="0" locked="0" layoutInCell="1" allowOverlap="1" wp14:anchorId="1D66F7A4" wp14:editId="44FA0327">
                <wp:simplePos x="0" y="0"/>
                <wp:positionH relativeFrom="column">
                  <wp:posOffset>52070</wp:posOffset>
                </wp:positionH>
                <wp:positionV relativeFrom="paragraph">
                  <wp:posOffset>799938</wp:posOffset>
                </wp:positionV>
                <wp:extent cx="1714500" cy="361950"/>
                <wp:effectExtent l="0" t="0" r="19050" b="19050"/>
                <wp:wrapNone/>
                <wp:docPr id="23" name="مستطيل 23"/>
                <wp:cNvGraphicFramePr/>
                <a:graphic xmlns:a="http://schemas.openxmlformats.org/drawingml/2006/main">
                  <a:graphicData uri="http://schemas.microsoft.com/office/word/2010/wordprocessingShape">
                    <wps:wsp>
                      <wps:cNvSpPr/>
                      <wps:spPr>
                        <a:xfrm>
                          <a:off x="0" y="0"/>
                          <a:ext cx="1714500" cy="361950"/>
                        </a:xfrm>
                        <a:prstGeom prst="rect">
                          <a:avLst/>
                        </a:prstGeom>
                        <a:solidFill>
                          <a:schemeClr val="accent6">
                            <a:lumMod val="40000"/>
                            <a:lumOff val="60000"/>
                          </a:schemeClr>
                        </a:solidFill>
                        <a:ln w="25400" cap="flat" cmpd="sng" algn="ctr">
                          <a:solidFill>
                            <a:sysClr val="windowText" lastClr="000000"/>
                          </a:solidFill>
                          <a:prstDash val="solid"/>
                        </a:ln>
                        <a:effectLst/>
                      </wps:spPr>
                      <wps:txbx>
                        <w:txbxContent>
                          <w:p w14:paraId="2945BC1B" w14:textId="77777777" w:rsidR="00BB02FB" w:rsidRPr="002E73C6" w:rsidRDefault="00BB02FB" w:rsidP="0078488C">
                            <w:pPr>
                              <w:jc w:val="center"/>
                              <w:rPr>
                                <w:b/>
                                <w:bCs/>
                                <w:lang w:bidi="ar-AE"/>
                              </w:rPr>
                            </w:pPr>
                            <w:r w:rsidRPr="002E73C6">
                              <w:rPr>
                                <w:rFonts w:hint="cs"/>
                                <w:b/>
                                <w:bCs/>
                                <w:rtl/>
                                <w:lang w:bidi="ar-AE"/>
                              </w:rPr>
                              <w:t>مفسرة لما جاء في القرآن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6F7A4" id="مستطيل 23" o:spid="_x0000_s1033" style="position:absolute;left:0;text-align:left;margin-left:4.1pt;margin-top:63pt;width:135pt;height:2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" fillcolor="#fbd4b4 [1305]" strokecolor="windowText" strokeweight="2pt">
                <v:textbox>
                  <w:txbxContent>
                    <w:p w14:paraId="2945BC1B" w14:textId="77777777" w:rsidR="00BB02FB" w:rsidRPr="002E73C6" w:rsidRDefault="00BB02FB" w:rsidP="0078488C">
                      <w:pPr>
                        <w:jc w:val="center"/>
                        <w:rPr>
                          <w:b/>
                          <w:bCs/>
                          <w:lang w:bidi="ar-AE"/>
                        </w:rPr>
                      </w:pPr>
                      <w:r w:rsidRPr="002E73C6">
                        <w:rPr>
                          <w:rFonts w:hint="cs"/>
                          <w:b/>
                          <w:bCs/>
                          <w:rtl/>
                          <w:lang w:bidi="ar-AE"/>
                        </w:rPr>
                        <w:t>مفسرة لما جاء في القرآن</w:t>
                      </w:r>
                    </w:p>
                  </w:txbxContent>
                </v:textbox>
              </v:rect>
            </w:pict>
          </mc:Fallback>
        </mc:AlternateContent>
      </w:r>
      <w:r w:rsidRPr="00BB484D">
        <w:rPr>
          <w:rFonts w:ascii="Arial" w:hAnsi="Arial"/>
          <w:b/>
          <w:bCs/>
          <w:noProof/>
          <w:sz w:val="28"/>
          <w:rtl/>
          <w:lang w:eastAsia="en-US"/>
        </w:rPr>
        <mc:AlternateContent>
          <mc:Choice Requires="wps">
            <w:drawing>
              <wp:anchor distT="0" distB="0" distL="114300" distR="114300" simplePos="0" relativeHeight="251680768" behindDoc="0" locked="0" layoutInCell="1" allowOverlap="1" wp14:anchorId="61C2E6B3" wp14:editId="5482DEAA">
                <wp:simplePos x="0" y="0"/>
                <wp:positionH relativeFrom="column">
                  <wp:posOffset>35560</wp:posOffset>
                </wp:positionH>
                <wp:positionV relativeFrom="paragraph">
                  <wp:posOffset>1205703</wp:posOffset>
                </wp:positionV>
                <wp:extent cx="1714500" cy="695325"/>
                <wp:effectExtent l="0" t="0" r="19050" b="28575"/>
                <wp:wrapNone/>
                <wp:docPr id="22" name="مستطيل 22"/>
                <wp:cNvGraphicFramePr/>
                <a:graphic xmlns:a="http://schemas.openxmlformats.org/drawingml/2006/main">
                  <a:graphicData uri="http://schemas.microsoft.com/office/word/2010/wordprocessingShape">
                    <wps:wsp>
                      <wps:cNvSpPr/>
                      <wps:spPr>
                        <a:xfrm>
                          <a:off x="0" y="0"/>
                          <a:ext cx="1714500" cy="695325"/>
                        </a:xfrm>
                        <a:prstGeom prst="rect">
                          <a:avLst/>
                        </a:prstGeom>
                        <a:solidFill>
                          <a:schemeClr val="accent6">
                            <a:lumMod val="60000"/>
                            <a:lumOff val="40000"/>
                          </a:schemeClr>
                        </a:solidFill>
                        <a:ln w="25400" cap="flat" cmpd="sng" algn="ctr">
                          <a:solidFill>
                            <a:sysClr val="windowText" lastClr="000000"/>
                          </a:solidFill>
                          <a:prstDash val="solid"/>
                        </a:ln>
                        <a:effectLst/>
                      </wps:spPr>
                      <wps:txbx>
                        <w:txbxContent>
                          <w:p w14:paraId="7508B84C" w14:textId="77777777" w:rsidR="00BB02FB" w:rsidRPr="002E73C6" w:rsidRDefault="00BB02FB" w:rsidP="0078488C">
                            <w:pPr>
                              <w:jc w:val="center"/>
                              <w:rPr>
                                <w:b/>
                                <w:bCs/>
                                <w:lang w:bidi="ar-AE"/>
                              </w:rPr>
                            </w:pPr>
                            <w:r w:rsidRPr="002E73C6">
                              <w:rPr>
                                <w:rFonts w:hint="cs"/>
                                <w:b/>
                                <w:bCs/>
                                <w:rtl/>
                                <w:lang w:bidi="ar-AE"/>
                              </w:rPr>
                              <w:t>مبينة لأحكام جديدة سكت عنها القرآن الكريم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2E6B3" id="مستطيل 22" o:spid="_x0000_s1034" style="position:absolute;left:0;text-align:left;margin-left:2.8pt;margin-top:94.95pt;width:135pt;height:5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" fillcolor="#fabf8f [1945]" strokecolor="windowText" strokeweight="2pt">
                <v:textbox>
                  <w:txbxContent>
                    <w:p w14:paraId="7508B84C" w14:textId="77777777" w:rsidR="00BB02FB" w:rsidRPr="002E73C6" w:rsidRDefault="00BB02FB" w:rsidP="0078488C">
                      <w:pPr>
                        <w:jc w:val="center"/>
                        <w:rPr>
                          <w:b/>
                          <w:bCs/>
                          <w:lang w:bidi="ar-AE"/>
                        </w:rPr>
                      </w:pPr>
                      <w:r w:rsidRPr="002E73C6">
                        <w:rPr>
                          <w:rFonts w:hint="cs"/>
                          <w:b/>
                          <w:bCs/>
                          <w:rtl/>
                          <w:lang w:bidi="ar-AE"/>
                        </w:rPr>
                        <w:t>مبينة لأحكام جديدة سكت عنها القرآن الكريم</w:t>
                      </w:r>
                    </w:p>
                  </w:txbxContent>
                </v:textbox>
              </v:rect>
            </w:pict>
          </mc:Fallback>
        </mc:AlternateContent>
      </w:r>
      <w:r w:rsidRPr="00BB484D">
        <w:rPr>
          <w:rFonts w:ascii="Arial" w:hAnsi="Arial"/>
          <w:b/>
          <w:bCs/>
          <w:noProof/>
          <w:sz w:val="28"/>
          <w:rtl/>
          <w:lang w:eastAsia="en-US"/>
        </w:rPr>
        <mc:AlternateContent>
          <mc:Choice Requires="wps">
            <w:drawing>
              <wp:anchor distT="0" distB="0" distL="114300" distR="114300" simplePos="0" relativeHeight="251679744" behindDoc="0" locked="0" layoutInCell="1" allowOverlap="1" wp14:anchorId="64173C17" wp14:editId="5114FEFD">
                <wp:simplePos x="0" y="0"/>
                <wp:positionH relativeFrom="column">
                  <wp:posOffset>45558</wp:posOffset>
                </wp:positionH>
                <wp:positionV relativeFrom="paragraph">
                  <wp:posOffset>373380</wp:posOffset>
                </wp:positionV>
                <wp:extent cx="1714500" cy="361950"/>
                <wp:effectExtent l="0" t="0" r="19050" b="19050"/>
                <wp:wrapNone/>
                <wp:docPr id="25" name="مستطيل 25"/>
                <wp:cNvGraphicFramePr/>
                <a:graphic xmlns:a="http://schemas.openxmlformats.org/drawingml/2006/main">
                  <a:graphicData uri="http://schemas.microsoft.com/office/word/2010/wordprocessingShape">
                    <wps:wsp>
                      <wps:cNvSpPr/>
                      <wps:spPr>
                        <a:xfrm>
                          <a:off x="0" y="0"/>
                          <a:ext cx="1714500" cy="361950"/>
                        </a:xfrm>
                        <a:prstGeom prst="rect">
                          <a:avLst/>
                        </a:prstGeom>
                        <a:solidFill>
                          <a:schemeClr val="accent6">
                            <a:lumMod val="20000"/>
                            <a:lumOff val="80000"/>
                          </a:schemeClr>
                        </a:solidFill>
                        <a:ln w="25400" cap="flat" cmpd="sng" algn="ctr">
                          <a:solidFill>
                            <a:sysClr val="windowText" lastClr="000000"/>
                          </a:solidFill>
                          <a:prstDash val="solid"/>
                        </a:ln>
                        <a:effectLst/>
                      </wps:spPr>
                      <wps:txbx>
                        <w:txbxContent>
                          <w:p w14:paraId="19C51FA0" w14:textId="77777777" w:rsidR="00BB02FB" w:rsidRPr="002E73C6" w:rsidRDefault="00BB02FB" w:rsidP="0078488C">
                            <w:pPr>
                              <w:jc w:val="center"/>
                              <w:rPr>
                                <w:b/>
                                <w:bCs/>
                                <w:lang w:bidi="ar-AE"/>
                              </w:rPr>
                            </w:pPr>
                            <w:r w:rsidRPr="002E73C6">
                              <w:rPr>
                                <w:rFonts w:hint="cs"/>
                                <w:b/>
                                <w:bCs/>
                                <w:rtl/>
                                <w:lang w:bidi="ar-AE"/>
                              </w:rPr>
                              <w:t>مؤكدة لما جاء في القرآن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173C17" id="مستطيل 25" o:spid="_x0000_s1035" style="position:absolute;left:0;text-align:left;margin-left:3.6pt;margin-top:29.4pt;width:135pt;height:2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" fillcolor="#fde9d9 [665]" strokecolor="windowText" strokeweight="2pt">
                <v:textbox>
                  <w:txbxContent>
                    <w:p w14:paraId="19C51FA0" w14:textId="77777777" w:rsidR="00BB02FB" w:rsidRPr="002E73C6" w:rsidRDefault="00BB02FB" w:rsidP="0078488C">
                      <w:pPr>
                        <w:jc w:val="center"/>
                        <w:rPr>
                          <w:b/>
                          <w:bCs/>
                          <w:lang w:bidi="ar-AE"/>
                        </w:rPr>
                      </w:pPr>
                      <w:r w:rsidRPr="002E73C6">
                        <w:rPr>
                          <w:rFonts w:hint="cs"/>
                          <w:b/>
                          <w:bCs/>
                          <w:rtl/>
                          <w:lang w:bidi="ar-AE"/>
                        </w:rPr>
                        <w:t>مؤكدة لما جاء في القرآن</w:t>
                      </w:r>
                    </w:p>
                  </w:txbxContent>
                </v:textbox>
              </v:rect>
            </w:pict>
          </mc:Fallback>
        </mc:AlternateContent>
      </w:r>
      <w:r w:rsidRPr="00BB484D">
        <w:rPr>
          <w:rFonts w:ascii="Arial" w:hAnsi="Arial"/>
          <w:b/>
          <w:bCs/>
          <w:noProof/>
          <w:sz w:val="28"/>
          <w:rtl/>
          <w:lang w:eastAsia="en-US"/>
        </w:rPr>
        <mc:AlternateContent>
          <mc:Choice Requires="wps">
            <w:drawing>
              <wp:anchor distT="0" distB="0" distL="114300" distR="114300" simplePos="0" relativeHeight="251675648" behindDoc="0" locked="0" layoutInCell="1" allowOverlap="1" wp14:anchorId="0612A6B3" wp14:editId="3D3967F8">
                <wp:simplePos x="0" y="0"/>
                <wp:positionH relativeFrom="column">
                  <wp:posOffset>1969135</wp:posOffset>
                </wp:positionH>
                <wp:positionV relativeFrom="paragraph">
                  <wp:posOffset>425288</wp:posOffset>
                </wp:positionV>
                <wp:extent cx="1266825" cy="666750"/>
                <wp:effectExtent l="0" t="0" r="28575" b="19050"/>
                <wp:wrapNone/>
                <wp:docPr id="27" name="مستطيل 27"/>
                <wp:cNvGraphicFramePr/>
                <a:graphic xmlns:a="http://schemas.openxmlformats.org/drawingml/2006/main">
                  <a:graphicData uri="http://schemas.microsoft.com/office/word/2010/wordprocessingShape">
                    <wps:wsp>
                      <wps:cNvSpPr/>
                      <wps:spPr>
                        <a:xfrm>
                          <a:off x="0" y="0"/>
                          <a:ext cx="1266825" cy="666750"/>
                        </a:xfrm>
                        <a:prstGeom prst="rect">
                          <a:avLst/>
                        </a:prstGeom>
                        <a:solidFill>
                          <a:srgbClr val="C4FF89"/>
                        </a:solidFill>
                        <a:ln w="25400" cap="flat" cmpd="sng" algn="ctr">
                          <a:solidFill>
                            <a:sysClr val="windowText" lastClr="000000"/>
                          </a:solidFill>
                          <a:prstDash val="solid"/>
                        </a:ln>
                        <a:effectLst/>
                      </wps:spPr>
                      <wps:txbx>
                        <w:txbxContent>
                          <w:p w14:paraId="0756D55C" w14:textId="77777777" w:rsidR="00BB02FB" w:rsidRPr="002E73C6" w:rsidRDefault="00BB02FB" w:rsidP="0078488C">
                            <w:pPr>
                              <w:jc w:val="center"/>
                              <w:rPr>
                                <w:b/>
                                <w:bCs/>
                                <w:rtl/>
                                <w:lang w:bidi="ar-AE"/>
                              </w:rPr>
                            </w:pPr>
                            <w:r w:rsidRPr="002E73C6">
                              <w:rPr>
                                <w:rFonts w:hint="cs"/>
                                <w:b/>
                                <w:bCs/>
                                <w:rtl/>
                                <w:lang w:bidi="ar-AE"/>
                              </w:rPr>
                              <w:t>هي المصدر الثاني</w:t>
                            </w:r>
                          </w:p>
                          <w:p w14:paraId="2943D80E" w14:textId="77777777" w:rsidR="00BB02FB" w:rsidRPr="002E73C6" w:rsidRDefault="00BB02FB" w:rsidP="0078488C">
                            <w:pPr>
                              <w:jc w:val="center"/>
                              <w:rPr>
                                <w:b/>
                                <w:bCs/>
                                <w:lang w:bidi="ar-AE"/>
                              </w:rPr>
                            </w:pPr>
                            <w:r w:rsidRPr="002E73C6">
                              <w:rPr>
                                <w:rFonts w:hint="cs"/>
                                <w:b/>
                                <w:bCs/>
                                <w:rtl/>
                                <w:lang w:bidi="ar-AE"/>
                              </w:rPr>
                              <w:t>للتشريع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2A6B3" id="مستطيل 27" o:spid="_x0000_s1036" style="position:absolute;left:0;text-align:left;margin-left:155.05pt;margin-top:33.5pt;width:99.75pt;height:5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" fillcolor="#c4ff89" strokecolor="windowText" strokeweight="2pt">
                <v:textbox>
                  <w:txbxContent>
                    <w:p w14:paraId="0756D55C" w14:textId="77777777" w:rsidR="00BB02FB" w:rsidRPr="002E73C6" w:rsidRDefault="00BB02FB" w:rsidP="0078488C">
                      <w:pPr>
                        <w:jc w:val="center"/>
                        <w:rPr>
                          <w:b/>
                          <w:bCs/>
                          <w:rtl/>
                          <w:lang w:bidi="ar-AE"/>
                        </w:rPr>
                      </w:pPr>
                      <w:r w:rsidRPr="002E73C6">
                        <w:rPr>
                          <w:rFonts w:hint="cs"/>
                          <w:b/>
                          <w:bCs/>
                          <w:rtl/>
                          <w:lang w:bidi="ar-AE"/>
                        </w:rPr>
                        <w:t>هي المصدر الثاني</w:t>
                      </w:r>
                    </w:p>
                    <w:p w14:paraId="2943D80E" w14:textId="77777777" w:rsidR="00BB02FB" w:rsidRPr="002E73C6" w:rsidRDefault="00BB02FB" w:rsidP="0078488C">
                      <w:pPr>
                        <w:jc w:val="center"/>
                        <w:rPr>
                          <w:b/>
                          <w:bCs/>
                          <w:lang w:bidi="ar-AE"/>
                        </w:rPr>
                      </w:pPr>
                      <w:r w:rsidRPr="002E73C6">
                        <w:rPr>
                          <w:rFonts w:hint="cs"/>
                          <w:b/>
                          <w:bCs/>
                          <w:rtl/>
                          <w:lang w:bidi="ar-AE"/>
                        </w:rPr>
                        <w:t>للتشريع</w:t>
                      </w:r>
                    </w:p>
                  </w:txbxContent>
                </v:textbox>
              </v:rect>
            </w:pict>
          </mc:Fallback>
        </mc:AlternateContent>
      </w:r>
      <w:r w:rsidRPr="00BB484D">
        <w:rPr>
          <w:rFonts w:ascii="Arial" w:hAnsi="Arial"/>
          <w:b/>
          <w:bCs/>
          <w:noProof/>
          <w:sz w:val="28"/>
          <w:rtl/>
          <w:lang w:eastAsia="en-US"/>
        </w:rPr>
        <mc:AlternateContent>
          <mc:Choice Requires="wps">
            <w:drawing>
              <wp:anchor distT="0" distB="0" distL="114300" distR="114300" simplePos="0" relativeHeight="251678720" behindDoc="0" locked="0" layoutInCell="1" allowOverlap="1" wp14:anchorId="615E3375" wp14:editId="023D2154">
                <wp:simplePos x="0" y="0"/>
                <wp:positionH relativeFrom="column">
                  <wp:posOffset>1969135</wp:posOffset>
                </wp:positionH>
                <wp:positionV relativeFrom="paragraph">
                  <wp:posOffset>1242606</wp:posOffset>
                </wp:positionV>
                <wp:extent cx="1295400" cy="457200"/>
                <wp:effectExtent l="0" t="0" r="19050" b="19050"/>
                <wp:wrapNone/>
                <wp:docPr id="26" name="مستطيل 26"/>
                <wp:cNvGraphicFramePr/>
                <a:graphic xmlns:a="http://schemas.openxmlformats.org/drawingml/2006/main">
                  <a:graphicData uri="http://schemas.microsoft.com/office/word/2010/wordprocessingShape">
                    <wps:wsp>
                      <wps:cNvSpPr/>
                      <wps:spPr>
                        <a:xfrm>
                          <a:off x="0" y="0"/>
                          <a:ext cx="1295400" cy="457200"/>
                        </a:xfrm>
                        <a:prstGeom prst="rect">
                          <a:avLst/>
                        </a:prstGeom>
                        <a:solidFill>
                          <a:srgbClr val="D7FFAF"/>
                        </a:solidFill>
                        <a:ln w="25400" cap="flat" cmpd="sng" algn="ctr">
                          <a:solidFill>
                            <a:sysClr val="windowText" lastClr="000000"/>
                          </a:solidFill>
                          <a:prstDash val="solid"/>
                        </a:ln>
                        <a:effectLst/>
                      </wps:spPr>
                      <wps:txbx>
                        <w:txbxContent>
                          <w:p w14:paraId="50D532B3" w14:textId="77777777" w:rsidR="00BB02FB" w:rsidRPr="002E73C6" w:rsidRDefault="00BB02FB" w:rsidP="0078488C">
                            <w:pPr>
                              <w:jc w:val="center"/>
                              <w:rPr>
                                <w:b/>
                                <w:bCs/>
                                <w:lang w:bidi="ar-AE"/>
                              </w:rPr>
                            </w:pPr>
                            <w:r w:rsidRPr="002E73C6">
                              <w:rPr>
                                <w:rFonts w:hint="cs"/>
                                <w:b/>
                                <w:bCs/>
                                <w:rtl/>
                                <w:lang w:bidi="ar-AE"/>
                              </w:rPr>
                              <w:t>وجوب العمل بها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E3375" id="مستطيل 26" o:spid="_x0000_s1037" style="position:absolute;left:0;text-align:left;margin-left:155.05pt;margin-top:97.85pt;width:102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" fillcolor="#d7ffaf" strokecolor="windowText" strokeweight="2pt">
                <v:textbox>
                  <w:txbxContent>
                    <w:p w14:paraId="50D532B3" w14:textId="77777777" w:rsidR="00BB02FB" w:rsidRPr="002E73C6" w:rsidRDefault="00BB02FB" w:rsidP="0078488C">
                      <w:pPr>
                        <w:jc w:val="center"/>
                        <w:rPr>
                          <w:b/>
                          <w:bCs/>
                          <w:lang w:bidi="ar-AE"/>
                        </w:rPr>
                      </w:pPr>
                      <w:r w:rsidRPr="002E73C6">
                        <w:rPr>
                          <w:rFonts w:hint="cs"/>
                          <w:b/>
                          <w:bCs/>
                          <w:rtl/>
                          <w:lang w:bidi="ar-AE"/>
                        </w:rPr>
                        <w:t>وجوب العمل بها</w:t>
                      </w:r>
                    </w:p>
                  </w:txbxContent>
                </v:textbox>
              </v:rect>
            </w:pict>
          </mc:Fallback>
        </mc:AlternateContent>
      </w:r>
    </w:p>
    <w:tbl>
      <w:tblPr>
        <w:tblStyle w:val="a7"/>
        <w:bidiVisual/>
        <w:tblW w:w="0" w:type="auto"/>
        <w:tblLook w:val="04A0" w:firstRow="1" w:lastRow="0" w:firstColumn="1" w:lastColumn="0" w:noHBand="0" w:noVBand="1"/>
      </w:tblPr>
      <w:tblGrid>
        <w:gridCol w:w="2280"/>
      </w:tblGrid>
      <w:tr w:rsidR="0078488C" w:rsidRPr="00BB484D" w14:paraId="501E8F38" w14:textId="77777777" w:rsidTr="009A6FF2">
        <w:trPr>
          <w:trHeight w:val="442"/>
        </w:trPr>
        <w:tc>
          <w:tcPr>
            <w:tcW w:w="2280" w:type="dxa"/>
            <w:shd w:val="clear" w:color="auto" w:fill="DBE5F1" w:themeFill="accent1" w:themeFillTint="33"/>
          </w:tcPr>
          <w:p w14:paraId="2BCF7093" w14:textId="77777777" w:rsidR="0078488C" w:rsidRPr="00BB484D" w:rsidRDefault="0078488C" w:rsidP="00BB02FB">
            <w:pPr>
              <w:jc w:val="center"/>
              <w:rPr>
                <w:rFonts w:ascii="Arial" w:hAnsi="Arial"/>
                <w:b/>
                <w:bCs/>
                <w:sz w:val="28"/>
                <w:rtl/>
                <w:lang w:bidi="ar-AE"/>
              </w:rPr>
            </w:pPr>
            <w:r w:rsidRPr="00BB484D">
              <w:rPr>
                <w:rFonts w:ascii="Arial" w:hAnsi="Arial" w:hint="cs"/>
                <w:b/>
                <w:bCs/>
                <w:sz w:val="28"/>
                <w:rtl/>
                <w:lang w:bidi="ar-AE"/>
              </w:rPr>
              <w:t>سنة قولية</w:t>
            </w:r>
          </w:p>
        </w:tc>
      </w:tr>
      <w:tr w:rsidR="0078488C" w:rsidRPr="00BB484D" w14:paraId="40E43182" w14:textId="77777777" w:rsidTr="009A6FF2">
        <w:trPr>
          <w:trHeight w:val="428"/>
        </w:trPr>
        <w:tc>
          <w:tcPr>
            <w:tcW w:w="2280" w:type="dxa"/>
            <w:shd w:val="clear" w:color="auto" w:fill="DAEEF3" w:themeFill="accent5" w:themeFillTint="33"/>
          </w:tcPr>
          <w:p w14:paraId="3F692CB0" w14:textId="77777777" w:rsidR="0078488C" w:rsidRPr="00BB484D" w:rsidRDefault="0078488C" w:rsidP="00BB02FB">
            <w:pPr>
              <w:jc w:val="center"/>
              <w:rPr>
                <w:rFonts w:ascii="Arial" w:hAnsi="Arial"/>
                <w:b/>
                <w:bCs/>
                <w:sz w:val="28"/>
                <w:rtl/>
                <w:lang w:bidi="ar-AE"/>
              </w:rPr>
            </w:pPr>
            <w:r w:rsidRPr="00BB484D">
              <w:rPr>
                <w:rFonts w:ascii="Arial" w:hAnsi="Arial" w:hint="cs"/>
                <w:b/>
                <w:bCs/>
                <w:sz w:val="28"/>
                <w:rtl/>
                <w:lang w:bidi="ar-AE"/>
              </w:rPr>
              <w:t>سنة فعلية</w:t>
            </w:r>
          </w:p>
        </w:tc>
      </w:tr>
      <w:tr w:rsidR="0078488C" w:rsidRPr="00BB484D" w14:paraId="39821D5A" w14:textId="77777777" w:rsidTr="009A6FF2">
        <w:trPr>
          <w:trHeight w:val="442"/>
        </w:trPr>
        <w:tc>
          <w:tcPr>
            <w:tcW w:w="2280" w:type="dxa"/>
            <w:shd w:val="clear" w:color="auto" w:fill="C6D9F1" w:themeFill="text2" w:themeFillTint="33"/>
          </w:tcPr>
          <w:p w14:paraId="0D4C0C57" w14:textId="77777777" w:rsidR="0078488C" w:rsidRPr="00BB484D" w:rsidRDefault="0078488C" w:rsidP="00BB02FB">
            <w:pPr>
              <w:jc w:val="center"/>
              <w:rPr>
                <w:rFonts w:ascii="Arial" w:hAnsi="Arial"/>
                <w:b/>
                <w:bCs/>
                <w:sz w:val="28"/>
                <w:rtl/>
                <w:lang w:bidi="ar-AE"/>
              </w:rPr>
            </w:pPr>
            <w:r w:rsidRPr="00BB484D">
              <w:rPr>
                <w:rFonts w:ascii="Arial" w:hAnsi="Arial" w:hint="cs"/>
                <w:b/>
                <w:bCs/>
                <w:sz w:val="28"/>
                <w:rtl/>
                <w:lang w:bidi="ar-AE"/>
              </w:rPr>
              <w:t>سنة تقريرية</w:t>
            </w:r>
          </w:p>
        </w:tc>
      </w:tr>
      <w:tr w:rsidR="0078488C" w:rsidRPr="00BB484D" w14:paraId="36D75321" w14:textId="77777777" w:rsidTr="009A6FF2">
        <w:trPr>
          <w:trHeight w:val="428"/>
        </w:trPr>
        <w:tc>
          <w:tcPr>
            <w:tcW w:w="2280" w:type="dxa"/>
            <w:shd w:val="clear" w:color="auto" w:fill="B6DDE8" w:themeFill="accent5" w:themeFillTint="66"/>
          </w:tcPr>
          <w:p w14:paraId="4FACE4EE" w14:textId="77777777" w:rsidR="0078488C" w:rsidRPr="00BB484D" w:rsidRDefault="0078488C" w:rsidP="00BB02FB">
            <w:pPr>
              <w:jc w:val="center"/>
              <w:rPr>
                <w:rFonts w:ascii="Arial" w:hAnsi="Arial"/>
                <w:b/>
                <w:bCs/>
                <w:sz w:val="28"/>
                <w:rtl/>
                <w:lang w:bidi="ar-AE"/>
              </w:rPr>
            </w:pPr>
            <w:r w:rsidRPr="00BB484D">
              <w:rPr>
                <w:rFonts w:ascii="Arial" w:hAnsi="Arial" w:hint="cs"/>
                <w:b/>
                <w:bCs/>
                <w:sz w:val="28"/>
                <w:rtl/>
                <w:lang w:bidi="ar-AE"/>
              </w:rPr>
              <w:t>سنة وصفية</w:t>
            </w:r>
          </w:p>
        </w:tc>
      </w:tr>
    </w:tbl>
    <w:tbl>
      <w:tblPr>
        <w:tblStyle w:val="a7"/>
        <w:tblpPr w:leftFromText="180" w:rightFromText="180" w:vertAnchor="text" w:horzAnchor="page" w:tblpX="5895" w:tblpY="-1969"/>
        <w:bidiVisual/>
        <w:tblW w:w="0" w:type="auto"/>
        <w:tblLook w:val="04A0" w:firstRow="1" w:lastRow="0" w:firstColumn="1" w:lastColumn="0" w:noHBand="0" w:noVBand="1"/>
      </w:tblPr>
      <w:tblGrid>
        <w:gridCol w:w="2449"/>
      </w:tblGrid>
      <w:tr w:rsidR="009A6FF2" w:rsidRPr="00BB484D" w14:paraId="2CC8FA99" w14:textId="77777777" w:rsidTr="002E73C6">
        <w:trPr>
          <w:trHeight w:val="2094"/>
        </w:trPr>
        <w:tc>
          <w:tcPr>
            <w:tcW w:w="2449" w:type="dxa"/>
            <w:shd w:val="clear" w:color="auto" w:fill="E5DFEC" w:themeFill="accent4" w:themeFillTint="33"/>
            <w:vAlign w:val="center"/>
          </w:tcPr>
          <w:p w14:paraId="1BF54E49" w14:textId="77777777" w:rsidR="009A6FF2" w:rsidRPr="00BB484D" w:rsidRDefault="009A6FF2" w:rsidP="002E73C6">
            <w:pPr>
              <w:jc w:val="center"/>
              <w:rPr>
                <w:rFonts w:ascii="Arial" w:hAnsi="Arial"/>
                <w:b/>
                <w:bCs/>
                <w:sz w:val="28"/>
                <w:rtl/>
                <w:lang w:bidi="ar-AE"/>
              </w:rPr>
            </w:pPr>
            <w:r w:rsidRPr="00BB484D">
              <w:rPr>
                <w:rFonts w:ascii="Arial" w:hAnsi="Arial" w:hint="cs"/>
                <w:b/>
                <w:bCs/>
                <w:sz w:val="28"/>
                <w:rtl/>
                <w:lang w:bidi="ar-AE"/>
              </w:rPr>
              <w:t>هي حجة للمسلمين يجب اتباعها بدلالة الكثير من الآيات الكريمة</w:t>
            </w:r>
          </w:p>
        </w:tc>
      </w:tr>
    </w:tbl>
    <w:p w14:paraId="25437F1D" w14:textId="77777777" w:rsidR="0078488C" w:rsidRPr="00BB484D" w:rsidRDefault="0078488C" w:rsidP="0078488C">
      <w:pPr>
        <w:rPr>
          <w:rFonts w:ascii="Arial" w:hAnsi="Arial"/>
          <w:b/>
          <w:bCs/>
          <w:sz w:val="28"/>
          <w:rtl/>
          <w:lang w:bidi="ar-AE"/>
        </w:rPr>
      </w:pPr>
      <w:r w:rsidRPr="00BB484D">
        <w:rPr>
          <w:rFonts w:ascii="Arial" w:hAnsi="Arial"/>
          <w:b/>
          <w:bCs/>
          <w:noProof/>
          <w:sz w:val="28"/>
          <w:rtl/>
          <w:lang w:eastAsia="en-US"/>
        </w:rPr>
        <mc:AlternateContent>
          <mc:Choice Requires="wps">
            <w:drawing>
              <wp:anchor distT="0" distB="0" distL="114300" distR="114300" simplePos="0" relativeHeight="251677696" behindDoc="0" locked="0" layoutInCell="1" allowOverlap="1" wp14:anchorId="3C32CC46" wp14:editId="03D36D94">
                <wp:simplePos x="0" y="0"/>
                <wp:positionH relativeFrom="column">
                  <wp:posOffset>10463530</wp:posOffset>
                </wp:positionH>
                <wp:positionV relativeFrom="paragraph">
                  <wp:posOffset>151765</wp:posOffset>
                </wp:positionV>
                <wp:extent cx="1295400" cy="666750"/>
                <wp:effectExtent l="0" t="0" r="19050" b="19050"/>
                <wp:wrapNone/>
                <wp:docPr id="28" name="مستطيل 28"/>
                <wp:cNvGraphicFramePr/>
                <a:graphic xmlns:a="http://schemas.openxmlformats.org/drawingml/2006/main">
                  <a:graphicData uri="http://schemas.microsoft.com/office/word/2010/wordprocessingShape">
                    <wps:wsp>
                      <wps:cNvSpPr/>
                      <wps:spPr>
                        <a:xfrm>
                          <a:off x="0" y="0"/>
                          <a:ext cx="1295400" cy="666750"/>
                        </a:xfrm>
                        <a:prstGeom prst="rect">
                          <a:avLst/>
                        </a:prstGeom>
                        <a:solidFill>
                          <a:sysClr val="window" lastClr="FFFFFF"/>
                        </a:solidFill>
                        <a:ln w="25400" cap="flat" cmpd="sng" algn="ctr">
                          <a:solidFill>
                            <a:sysClr val="windowText" lastClr="000000"/>
                          </a:solidFill>
                          <a:prstDash val="solid"/>
                        </a:ln>
                        <a:effectLst/>
                      </wps:spPr>
                      <wps:txbx>
                        <w:txbxContent>
                          <w:p w14:paraId="4A1650FD" w14:textId="77777777" w:rsidR="00BB02FB" w:rsidRDefault="00BB02FB" w:rsidP="0078488C">
                            <w:pPr>
                              <w:jc w:val="center"/>
                              <w:rPr>
                                <w:rtl/>
                                <w:lang w:bidi="ar-AE"/>
                              </w:rPr>
                            </w:pPr>
                            <w:r>
                              <w:rPr>
                                <w:rFonts w:hint="cs"/>
                                <w:rtl/>
                                <w:lang w:bidi="ar-AE"/>
                              </w:rPr>
                              <w:t>هي المصدر الثاني</w:t>
                            </w:r>
                          </w:p>
                          <w:p w14:paraId="552DD147" w14:textId="77777777" w:rsidR="00BB02FB" w:rsidRDefault="00BB02FB" w:rsidP="0078488C">
                            <w:pPr>
                              <w:jc w:val="center"/>
                              <w:rPr>
                                <w:lang w:bidi="ar-AE"/>
                              </w:rPr>
                            </w:pPr>
                            <w:r>
                              <w:rPr>
                                <w:rFonts w:hint="cs"/>
                                <w:rtl/>
                                <w:lang w:bidi="ar-AE"/>
                              </w:rPr>
                              <w:t>للتشريع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2CC46" id="مستطيل 28" o:spid="_x0000_s1038" style="position:absolute;left:0;text-align:left;margin-left:823.9pt;margin-top:11.95pt;width:102pt;height: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" fillcolor="window" strokecolor="windowText" strokeweight="2pt">
                <v:textbox>
                  <w:txbxContent>
                    <w:p w14:paraId="4A1650FD" w14:textId="77777777" w:rsidR="00BB02FB" w:rsidRDefault="00BB02FB" w:rsidP="0078488C">
                      <w:pPr>
                        <w:jc w:val="center"/>
                        <w:rPr>
                          <w:rtl/>
                          <w:lang w:bidi="ar-AE"/>
                        </w:rPr>
                      </w:pPr>
                      <w:r>
                        <w:rPr>
                          <w:rFonts w:hint="cs"/>
                          <w:rtl/>
                          <w:lang w:bidi="ar-AE"/>
                        </w:rPr>
                        <w:t>هي المصدر الثاني</w:t>
                      </w:r>
                    </w:p>
                    <w:p w14:paraId="552DD147" w14:textId="77777777" w:rsidR="00BB02FB" w:rsidRDefault="00BB02FB" w:rsidP="0078488C">
                      <w:pPr>
                        <w:jc w:val="center"/>
                        <w:rPr>
                          <w:lang w:bidi="ar-AE"/>
                        </w:rPr>
                      </w:pPr>
                      <w:r>
                        <w:rPr>
                          <w:rFonts w:hint="cs"/>
                          <w:rtl/>
                          <w:lang w:bidi="ar-AE"/>
                        </w:rPr>
                        <w:t>للتشريع</w:t>
                      </w:r>
                    </w:p>
                  </w:txbxContent>
                </v:textbox>
              </v:rect>
            </w:pict>
          </mc:Fallback>
        </mc:AlternateContent>
      </w:r>
      <w:r w:rsidRPr="00BB484D">
        <w:rPr>
          <w:rFonts w:ascii="Arial" w:hAnsi="Arial"/>
          <w:b/>
          <w:bCs/>
          <w:noProof/>
          <w:sz w:val="28"/>
          <w:rtl/>
          <w:lang w:eastAsia="en-US"/>
        </w:rPr>
        <mc:AlternateContent>
          <mc:Choice Requires="wps">
            <w:drawing>
              <wp:anchor distT="0" distB="0" distL="114300" distR="114300" simplePos="0" relativeHeight="251676672" behindDoc="0" locked="0" layoutInCell="1" allowOverlap="1" wp14:anchorId="611F7991" wp14:editId="0F878F5D">
                <wp:simplePos x="0" y="0"/>
                <wp:positionH relativeFrom="column">
                  <wp:posOffset>10311130</wp:posOffset>
                </wp:positionH>
                <wp:positionV relativeFrom="paragraph">
                  <wp:posOffset>-635</wp:posOffset>
                </wp:positionV>
                <wp:extent cx="1295400" cy="666750"/>
                <wp:effectExtent l="0" t="0" r="19050" b="19050"/>
                <wp:wrapNone/>
                <wp:docPr id="29" name="مستطيل 29"/>
                <wp:cNvGraphicFramePr/>
                <a:graphic xmlns:a="http://schemas.openxmlformats.org/drawingml/2006/main">
                  <a:graphicData uri="http://schemas.microsoft.com/office/word/2010/wordprocessingShape">
                    <wps:wsp>
                      <wps:cNvSpPr/>
                      <wps:spPr>
                        <a:xfrm>
                          <a:off x="0" y="0"/>
                          <a:ext cx="1295400" cy="666750"/>
                        </a:xfrm>
                        <a:prstGeom prst="rect">
                          <a:avLst/>
                        </a:prstGeom>
                        <a:solidFill>
                          <a:sysClr val="window" lastClr="FFFFFF"/>
                        </a:solidFill>
                        <a:ln w="25400" cap="flat" cmpd="sng" algn="ctr">
                          <a:solidFill>
                            <a:sysClr val="windowText" lastClr="000000"/>
                          </a:solidFill>
                          <a:prstDash val="solid"/>
                        </a:ln>
                        <a:effectLst/>
                      </wps:spPr>
                      <wps:txbx>
                        <w:txbxContent>
                          <w:p w14:paraId="1150E83C" w14:textId="77777777" w:rsidR="00BB02FB" w:rsidRDefault="00BB02FB" w:rsidP="0078488C">
                            <w:pPr>
                              <w:jc w:val="center"/>
                              <w:rPr>
                                <w:rtl/>
                                <w:lang w:bidi="ar-AE"/>
                              </w:rPr>
                            </w:pPr>
                            <w:r>
                              <w:rPr>
                                <w:rFonts w:hint="cs"/>
                                <w:rtl/>
                                <w:lang w:bidi="ar-AE"/>
                              </w:rPr>
                              <w:t>هي المصدر الثاني</w:t>
                            </w:r>
                          </w:p>
                          <w:p w14:paraId="67EA07A8" w14:textId="77777777" w:rsidR="00BB02FB" w:rsidRDefault="00BB02FB" w:rsidP="0078488C">
                            <w:pPr>
                              <w:jc w:val="center"/>
                              <w:rPr>
                                <w:lang w:bidi="ar-AE"/>
                              </w:rPr>
                            </w:pPr>
                            <w:r>
                              <w:rPr>
                                <w:rFonts w:hint="cs"/>
                                <w:rtl/>
                                <w:lang w:bidi="ar-AE"/>
                              </w:rPr>
                              <w:t>للتشريع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1F7991" id="مستطيل 29" o:spid="_x0000_s1039" style="position:absolute;left:0;text-align:left;margin-left:811.9pt;margin-top:-.05pt;width:102pt;height:5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" fillcolor="window" strokecolor="windowText" strokeweight="2pt">
                <v:textbox>
                  <w:txbxContent>
                    <w:p w14:paraId="1150E83C" w14:textId="77777777" w:rsidR="00BB02FB" w:rsidRDefault="00BB02FB" w:rsidP="0078488C">
                      <w:pPr>
                        <w:jc w:val="center"/>
                        <w:rPr>
                          <w:rtl/>
                          <w:lang w:bidi="ar-AE"/>
                        </w:rPr>
                      </w:pPr>
                      <w:r>
                        <w:rPr>
                          <w:rFonts w:hint="cs"/>
                          <w:rtl/>
                          <w:lang w:bidi="ar-AE"/>
                        </w:rPr>
                        <w:t>هي المصدر الثاني</w:t>
                      </w:r>
                    </w:p>
                    <w:p w14:paraId="67EA07A8" w14:textId="77777777" w:rsidR="00BB02FB" w:rsidRDefault="00BB02FB" w:rsidP="0078488C">
                      <w:pPr>
                        <w:jc w:val="center"/>
                        <w:rPr>
                          <w:lang w:bidi="ar-AE"/>
                        </w:rPr>
                      </w:pPr>
                      <w:r>
                        <w:rPr>
                          <w:rFonts w:hint="cs"/>
                          <w:rtl/>
                          <w:lang w:bidi="ar-AE"/>
                        </w:rPr>
                        <w:t>للتشريع</w:t>
                      </w:r>
                    </w:p>
                  </w:txbxContent>
                </v:textbox>
              </v:rect>
            </w:pict>
          </mc:Fallback>
        </mc:AlternateContent>
      </w:r>
    </w:p>
    <w:p w14:paraId="555737BF" w14:textId="77777777" w:rsidR="0078488C" w:rsidRPr="00682447" w:rsidRDefault="0078488C" w:rsidP="0078488C">
      <w:pPr>
        <w:rPr>
          <w:rFonts w:ascii="Arial" w:hAnsi="Arial"/>
          <w:b/>
          <w:bCs/>
          <w:color w:val="FF0000"/>
          <w:sz w:val="28"/>
          <w:rtl/>
          <w:lang w:bidi="ar-AE"/>
        </w:rPr>
      </w:pPr>
      <w:r w:rsidRPr="00682447">
        <w:rPr>
          <w:rFonts w:ascii="Arial" w:hAnsi="Arial" w:hint="cs"/>
          <w:b/>
          <w:bCs/>
          <w:color w:val="FF0000"/>
          <w:sz w:val="28"/>
          <w:rtl/>
          <w:lang w:bidi="ar-AE"/>
        </w:rPr>
        <w:t>بين نوع السنة النبوية في الأمثلة التالية :</w:t>
      </w:r>
    </w:p>
    <w:p w14:paraId="0E026D1C" w14:textId="5FA2F218" w:rsidR="0078488C" w:rsidRPr="00BB484D" w:rsidRDefault="0078488C" w:rsidP="0078488C">
      <w:pPr>
        <w:rPr>
          <w:rFonts w:ascii="Arial" w:hAnsi="Arial"/>
          <w:b/>
          <w:bCs/>
          <w:sz w:val="28"/>
          <w:rtl/>
          <w:lang w:bidi="ar-AE"/>
        </w:rPr>
      </w:pPr>
      <w:r w:rsidRPr="00BB484D">
        <w:rPr>
          <w:rFonts w:ascii="Arial" w:hAnsi="Arial" w:hint="cs"/>
          <w:b/>
          <w:bCs/>
          <w:sz w:val="28"/>
          <w:rtl/>
          <w:lang w:bidi="ar-AE"/>
        </w:rPr>
        <w:t>(</w:t>
      </w:r>
      <w:r w:rsidR="003752A4">
        <w:rPr>
          <w:rFonts w:ascii="Arial" w:hAnsi="Arial" w:hint="cs"/>
          <w:b/>
          <w:bCs/>
          <w:sz w:val="28"/>
          <w:rtl/>
          <w:lang w:bidi="ar-AE"/>
        </w:rPr>
        <w:t xml:space="preserve">  </w:t>
      </w:r>
      <w:r w:rsidRPr="00BB484D">
        <w:rPr>
          <w:rFonts w:ascii="Arial" w:hAnsi="Arial" w:hint="cs"/>
          <w:b/>
          <w:bCs/>
          <w:sz w:val="28"/>
          <w:rtl/>
          <w:lang w:bidi="ar-AE"/>
        </w:rPr>
        <w:t xml:space="preserve"> </w:t>
      </w:r>
      <w:r w:rsidRPr="003752A4">
        <w:rPr>
          <w:rFonts w:ascii="Arial" w:hAnsi="Arial" w:hint="cs"/>
          <w:b/>
          <w:bCs/>
          <w:color w:val="0000FF"/>
          <w:sz w:val="28"/>
          <w:rtl/>
          <w:lang w:bidi="ar-AE"/>
        </w:rPr>
        <w:t xml:space="preserve">سنة تقريرية  </w:t>
      </w:r>
      <w:r w:rsidRPr="00BB484D">
        <w:rPr>
          <w:rFonts w:ascii="Arial" w:hAnsi="Arial" w:hint="cs"/>
          <w:b/>
          <w:bCs/>
          <w:sz w:val="28"/>
          <w:rtl/>
          <w:lang w:bidi="ar-AE"/>
        </w:rPr>
        <w:t xml:space="preserve">) تيمم عمرو بن العاص رضي الله عنه خشية البرد فوافقه الرسول </w:t>
      </w:r>
      <w:r w:rsidRPr="00BB484D">
        <w:rPr>
          <w:rFonts w:ascii="Arial" w:hAnsi="Arial" w:cs="Arial"/>
          <w:b/>
          <w:bCs/>
          <w:sz w:val="28"/>
          <w:rtl/>
          <w:lang w:bidi="ar-AE"/>
        </w:rPr>
        <w:t>ﷺ</w:t>
      </w:r>
      <w:r w:rsidRPr="00BB484D">
        <w:rPr>
          <w:rFonts w:ascii="Arial" w:hAnsi="Arial" w:hint="cs"/>
          <w:b/>
          <w:bCs/>
          <w:sz w:val="28"/>
          <w:rtl/>
          <w:lang w:bidi="ar-AE"/>
        </w:rPr>
        <w:t xml:space="preserve"> على ذلك</w:t>
      </w:r>
    </w:p>
    <w:p w14:paraId="0E209308" w14:textId="092E7F07" w:rsidR="0078488C" w:rsidRPr="00BB484D" w:rsidRDefault="0078488C" w:rsidP="0078488C">
      <w:pPr>
        <w:rPr>
          <w:rFonts w:ascii="Arial" w:hAnsi="Arial"/>
          <w:b/>
          <w:bCs/>
          <w:sz w:val="28"/>
          <w:rtl/>
          <w:lang w:bidi="ar-AE"/>
        </w:rPr>
      </w:pPr>
      <w:r w:rsidRPr="00BB484D">
        <w:rPr>
          <w:rFonts w:ascii="Arial" w:hAnsi="Arial" w:hint="cs"/>
          <w:b/>
          <w:bCs/>
          <w:sz w:val="28"/>
          <w:rtl/>
          <w:lang w:bidi="ar-AE"/>
        </w:rPr>
        <w:t>(</w:t>
      </w:r>
      <w:r w:rsidR="003752A4">
        <w:rPr>
          <w:rFonts w:ascii="Arial" w:hAnsi="Arial" w:hint="cs"/>
          <w:b/>
          <w:bCs/>
          <w:sz w:val="28"/>
          <w:rtl/>
          <w:lang w:bidi="ar-AE"/>
        </w:rPr>
        <w:t xml:space="preserve">   </w:t>
      </w:r>
      <w:r w:rsidRPr="00BB484D">
        <w:rPr>
          <w:rFonts w:ascii="Arial" w:hAnsi="Arial" w:hint="cs"/>
          <w:b/>
          <w:bCs/>
          <w:sz w:val="28"/>
          <w:rtl/>
          <w:lang w:bidi="ar-AE"/>
        </w:rPr>
        <w:t xml:space="preserve"> </w:t>
      </w:r>
      <w:r w:rsidRPr="003752A4">
        <w:rPr>
          <w:rFonts w:ascii="Arial" w:hAnsi="Arial" w:hint="cs"/>
          <w:b/>
          <w:bCs/>
          <w:color w:val="C00000"/>
          <w:sz w:val="28"/>
          <w:rtl/>
          <w:lang w:bidi="ar-AE"/>
        </w:rPr>
        <w:t>سنة قولية</w:t>
      </w:r>
      <w:r w:rsidRPr="00BB484D">
        <w:rPr>
          <w:rFonts w:ascii="Arial" w:hAnsi="Arial" w:hint="cs"/>
          <w:b/>
          <w:bCs/>
          <w:sz w:val="28"/>
          <w:rtl/>
          <w:lang w:bidi="ar-AE"/>
        </w:rPr>
        <w:t xml:space="preserve">    ) أثر عن الرسول </w:t>
      </w:r>
      <w:r w:rsidRPr="00BB484D">
        <w:rPr>
          <w:rFonts w:ascii="Arial" w:hAnsi="Arial" w:cs="Arial"/>
          <w:b/>
          <w:bCs/>
          <w:sz w:val="28"/>
          <w:rtl/>
          <w:lang w:bidi="ar-AE"/>
        </w:rPr>
        <w:t>ﷺ</w:t>
      </w:r>
      <w:r w:rsidRPr="00BB484D">
        <w:rPr>
          <w:rFonts w:ascii="Arial" w:hAnsi="Arial" w:hint="cs"/>
          <w:b/>
          <w:bCs/>
          <w:sz w:val="28"/>
          <w:rtl/>
          <w:lang w:bidi="ar-AE"/>
        </w:rPr>
        <w:t xml:space="preserve"> حديث ( لا ضرر ولا ضرار ) .</w:t>
      </w:r>
    </w:p>
    <w:p w14:paraId="12B554CE" w14:textId="2E61664D" w:rsidR="0078488C" w:rsidRDefault="0078488C" w:rsidP="0078488C">
      <w:pPr>
        <w:rPr>
          <w:rFonts w:ascii="Arial" w:hAnsi="Arial"/>
          <w:b/>
          <w:bCs/>
          <w:sz w:val="28"/>
          <w:rtl/>
          <w:lang w:bidi="ar-AE"/>
        </w:rPr>
      </w:pPr>
      <w:r w:rsidRPr="00BB484D">
        <w:rPr>
          <w:rFonts w:ascii="Arial" w:hAnsi="Arial" w:hint="cs"/>
          <w:b/>
          <w:bCs/>
          <w:sz w:val="28"/>
          <w:rtl/>
          <w:lang w:bidi="ar-AE"/>
        </w:rPr>
        <w:t>(</w:t>
      </w:r>
      <w:r w:rsidR="003752A4">
        <w:rPr>
          <w:rFonts w:ascii="Arial" w:hAnsi="Arial" w:hint="cs"/>
          <w:b/>
          <w:bCs/>
          <w:sz w:val="28"/>
          <w:rtl/>
          <w:lang w:bidi="ar-AE"/>
        </w:rPr>
        <w:t xml:space="preserve">   </w:t>
      </w:r>
      <w:r w:rsidRPr="00BB484D">
        <w:rPr>
          <w:rFonts w:ascii="Arial" w:hAnsi="Arial" w:hint="cs"/>
          <w:b/>
          <w:bCs/>
          <w:sz w:val="28"/>
          <w:rtl/>
          <w:lang w:bidi="ar-AE"/>
        </w:rPr>
        <w:t xml:space="preserve"> </w:t>
      </w:r>
      <w:r w:rsidRPr="003752A4">
        <w:rPr>
          <w:rFonts w:ascii="Arial" w:hAnsi="Arial" w:hint="cs"/>
          <w:b/>
          <w:bCs/>
          <w:color w:val="00B050"/>
          <w:sz w:val="28"/>
          <w:rtl/>
          <w:lang w:bidi="ar-AE"/>
        </w:rPr>
        <w:t>سنة فعلية</w:t>
      </w:r>
      <w:r w:rsidRPr="00BB484D">
        <w:rPr>
          <w:rFonts w:ascii="Arial" w:hAnsi="Arial" w:hint="cs"/>
          <w:b/>
          <w:bCs/>
          <w:sz w:val="28"/>
          <w:rtl/>
          <w:lang w:bidi="ar-AE"/>
        </w:rPr>
        <w:t xml:space="preserve">    ) عن جابر قال كان الرسول </w:t>
      </w:r>
      <w:r w:rsidRPr="00BB484D">
        <w:rPr>
          <w:rFonts w:ascii="Arial" w:hAnsi="Arial" w:cs="Arial"/>
          <w:b/>
          <w:bCs/>
          <w:sz w:val="28"/>
          <w:rtl/>
          <w:lang w:bidi="ar-AE"/>
        </w:rPr>
        <w:t>ﷺ</w:t>
      </w:r>
      <w:r w:rsidRPr="00BB484D">
        <w:rPr>
          <w:rFonts w:ascii="Arial" w:hAnsi="Arial" w:hint="cs"/>
          <w:b/>
          <w:bCs/>
          <w:sz w:val="28"/>
          <w:rtl/>
          <w:lang w:bidi="ar-AE"/>
        </w:rPr>
        <w:t xml:space="preserve"> أخف الناس صلاة على الناس وأطولهم صلاة لنفسه .</w:t>
      </w:r>
      <w:r w:rsidR="00820BC1">
        <w:rPr>
          <w:rFonts w:ascii="Arial" w:hAnsi="Arial" w:hint="cs"/>
          <w:b/>
          <w:bCs/>
          <w:sz w:val="28"/>
          <w:rtl/>
          <w:lang w:bidi="ar-AE"/>
        </w:rPr>
        <w:t xml:space="preserve"> </w:t>
      </w:r>
    </w:p>
    <w:p w14:paraId="699E7136" w14:textId="77777777" w:rsidR="00820BC1" w:rsidRPr="00BB484D" w:rsidRDefault="00820BC1" w:rsidP="0078488C">
      <w:pPr>
        <w:rPr>
          <w:rFonts w:ascii="Arial" w:hAnsi="Arial"/>
          <w:b/>
          <w:bCs/>
          <w:sz w:val="28"/>
          <w:rtl/>
          <w:lang w:bidi="ar-AE"/>
        </w:rPr>
      </w:pPr>
    </w:p>
    <w:p w14:paraId="51830D78" w14:textId="77777777" w:rsidR="0078488C" w:rsidRPr="00820BC1" w:rsidRDefault="0078488C" w:rsidP="0078488C">
      <w:pPr>
        <w:rPr>
          <w:rFonts w:ascii="Arial" w:hAnsi="Arial"/>
          <w:b/>
          <w:bCs/>
          <w:color w:val="FF0000"/>
          <w:sz w:val="28"/>
          <w:rtl/>
          <w:lang w:bidi="ar-AE"/>
        </w:rPr>
      </w:pPr>
      <w:r w:rsidRPr="00820BC1">
        <w:rPr>
          <w:rFonts w:ascii="Arial" w:hAnsi="Arial" w:hint="cs"/>
          <w:b/>
          <w:bCs/>
          <w:color w:val="FF0000"/>
          <w:sz w:val="28"/>
          <w:rtl/>
          <w:lang w:bidi="ar-AE"/>
        </w:rPr>
        <w:t xml:space="preserve">وضح أسباب </w:t>
      </w:r>
      <w:r w:rsidRPr="00934861">
        <w:rPr>
          <w:rFonts w:ascii="Arial" w:hAnsi="Arial" w:hint="cs"/>
          <w:b/>
          <w:bCs/>
          <w:color w:val="0000FF"/>
          <w:sz w:val="28"/>
          <w:rtl/>
          <w:lang w:bidi="ar-AE"/>
        </w:rPr>
        <w:t>عدم الاكتفاء بالقرآن الكريم كمصدر للتشريع</w:t>
      </w:r>
      <w:r w:rsidRPr="00820BC1">
        <w:rPr>
          <w:rFonts w:ascii="Arial" w:hAnsi="Arial" w:hint="cs"/>
          <w:b/>
          <w:bCs/>
          <w:color w:val="FF0000"/>
          <w:sz w:val="28"/>
          <w:rtl/>
          <w:lang w:bidi="ar-AE"/>
        </w:rPr>
        <w:t xml:space="preserve"> دون الرجوع للسنة النبوية ؟</w:t>
      </w:r>
    </w:p>
    <w:p w14:paraId="2BA89BFF" w14:textId="77777777" w:rsidR="0078488C" w:rsidRPr="00BB484D" w:rsidRDefault="0078488C" w:rsidP="0078488C">
      <w:pPr>
        <w:rPr>
          <w:rFonts w:ascii="Arial" w:hAnsi="Arial"/>
          <w:b/>
          <w:bCs/>
          <w:sz w:val="28"/>
          <w:rtl/>
          <w:lang w:bidi="ar-AE"/>
        </w:rPr>
      </w:pPr>
      <w:r w:rsidRPr="00BB484D">
        <w:rPr>
          <w:rFonts w:ascii="Arial" w:hAnsi="Arial"/>
          <w:b/>
          <w:bCs/>
          <w:sz w:val="28"/>
          <w:rtl/>
          <w:lang w:bidi="ar-AE"/>
        </w:rPr>
        <w:t>1-وجود الأدلة الكثيرة التي توجب الأخذ بهما معاً .</w:t>
      </w:r>
    </w:p>
    <w:p w14:paraId="7E755296" w14:textId="77777777" w:rsidR="0078488C" w:rsidRPr="00BB484D" w:rsidRDefault="0078488C" w:rsidP="0078488C">
      <w:pPr>
        <w:rPr>
          <w:rFonts w:ascii="Arial" w:hAnsi="Arial"/>
          <w:b/>
          <w:bCs/>
          <w:sz w:val="28"/>
          <w:rtl/>
          <w:lang w:bidi="ar-AE"/>
        </w:rPr>
      </w:pPr>
      <w:r w:rsidRPr="00BB484D">
        <w:rPr>
          <w:rFonts w:ascii="Arial" w:hAnsi="Arial"/>
          <w:b/>
          <w:bCs/>
          <w:sz w:val="28"/>
          <w:rtl/>
          <w:lang w:bidi="ar-AE"/>
        </w:rPr>
        <w:t>2-السنة النبوية بيان للقرآن الكريم .</w:t>
      </w:r>
    </w:p>
    <w:p w14:paraId="75EE333C" w14:textId="07760E6F" w:rsidR="0078488C" w:rsidRDefault="0078488C" w:rsidP="0078488C">
      <w:pPr>
        <w:rPr>
          <w:rFonts w:ascii="Arial" w:hAnsi="Arial"/>
          <w:b/>
          <w:bCs/>
          <w:sz w:val="28"/>
          <w:rtl/>
          <w:lang w:bidi="ar-AE"/>
        </w:rPr>
      </w:pPr>
      <w:r w:rsidRPr="00BB484D">
        <w:rPr>
          <w:rFonts w:ascii="Arial" w:hAnsi="Arial"/>
          <w:b/>
          <w:bCs/>
          <w:sz w:val="28"/>
          <w:rtl/>
          <w:lang w:bidi="ar-AE"/>
        </w:rPr>
        <w:t>3-لا يمكن للمسلم فهم الشريعة وأداء عبادته إلا بالسنة .</w:t>
      </w:r>
      <w:r w:rsidR="00820BC1">
        <w:rPr>
          <w:rFonts w:ascii="Arial" w:hAnsi="Arial" w:hint="cs"/>
          <w:b/>
          <w:bCs/>
          <w:sz w:val="28"/>
          <w:rtl/>
          <w:lang w:bidi="ar-AE"/>
        </w:rPr>
        <w:t xml:space="preserve"> </w:t>
      </w:r>
    </w:p>
    <w:p w14:paraId="57146535" w14:textId="77777777" w:rsidR="00820BC1" w:rsidRPr="00BB484D" w:rsidRDefault="00820BC1" w:rsidP="0078488C">
      <w:pPr>
        <w:rPr>
          <w:rFonts w:ascii="Arial" w:hAnsi="Arial"/>
          <w:b/>
          <w:bCs/>
          <w:sz w:val="28"/>
          <w:rtl/>
          <w:lang w:bidi="ar-AE"/>
        </w:rPr>
      </w:pPr>
    </w:p>
    <w:p w14:paraId="4E30709E" w14:textId="77777777" w:rsidR="0078488C" w:rsidRPr="00BB484D" w:rsidRDefault="0078488C" w:rsidP="0078488C">
      <w:pPr>
        <w:rPr>
          <w:rFonts w:ascii="Arial" w:hAnsi="Arial"/>
          <w:b/>
          <w:bCs/>
          <w:sz w:val="28"/>
          <w:rtl/>
          <w:lang w:bidi="ar-AE"/>
        </w:rPr>
      </w:pPr>
      <w:r w:rsidRPr="00BB484D">
        <w:rPr>
          <w:rFonts w:ascii="Arial" w:hAnsi="Arial" w:hint="cs"/>
          <w:b/>
          <w:bCs/>
          <w:sz w:val="28"/>
          <w:rtl/>
          <w:lang w:bidi="ar-AE"/>
        </w:rPr>
        <w:t>حدد موقف السنة النبوية من القرآن الكريم في الأمثلة التالية بوضع إشارة (</w:t>
      </w:r>
      <w:r w:rsidRPr="00BB484D">
        <w:rPr>
          <w:rFonts w:cs="Times New Roman" w:hint="cs"/>
          <w:b/>
          <w:bCs/>
          <w:sz w:val="28"/>
          <w:rtl/>
          <w:lang w:bidi="ar-AE"/>
        </w:rPr>
        <w:t>√</w:t>
      </w:r>
      <w:r w:rsidRPr="00BB484D">
        <w:rPr>
          <w:rFonts w:ascii="Arial" w:hAnsi="Arial" w:hint="cs"/>
          <w:b/>
          <w:bCs/>
          <w:sz w:val="28"/>
          <w:rtl/>
          <w:lang w:bidi="ar-AE"/>
        </w:rPr>
        <w:t>) في العمود المناسب :</w:t>
      </w:r>
    </w:p>
    <w:tbl>
      <w:tblPr>
        <w:tblStyle w:val="a7"/>
        <w:bidiVisual/>
        <w:tblW w:w="0" w:type="auto"/>
        <w:tblLook w:val="04A0" w:firstRow="1" w:lastRow="0" w:firstColumn="1" w:lastColumn="0" w:noHBand="0" w:noVBand="1"/>
      </w:tblPr>
      <w:tblGrid>
        <w:gridCol w:w="462"/>
        <w:gridCol w:w="7411"/>
        <w:gridCol w:w="732"/>
        <w:gridCol w:w="786"/>
        <w:gridCol w:w="772"/>
      </w:tblGrid>
      <w:tr w:rsidR="0078488C" w:rsidRPr="00BB484D" w14:paraId="721612A4" w14:textId="77777777" w:rsidTr="00934861">
        <w:trPr>
          <w:trHeight w:val="544"/>
        </w:trPr>
        <w:tc>
          <w:tcPr>
            <w:tcW w:w="462" w:type="dxa"/>
            <w:vAlign w:val="center"/>
          </w:tcPr>
          <w:p w14:paraId="335D45ED" w14:textId="77777777" w:rsidR="0078488C" w:rsidRPr="00BB484D" w:rsidRDefault="0078488C" w:rsidP="00934861">
            <w:pPr>
              <w:rPr>
                <w:rFonts w:ascii="Arial" w:hAnsi="Arial"/>
                <w:b/>
                <w:bCs/>
                <w:sz w:val="28"/>
                <w:rtl/>
                <w:lang w:bidi="ar-AE"/>
              </w:rPr>
            </w:pPr>
            <w:r w:rsidRPr="00BB484D">
              <w:rPr>
                <w:rFonts w:ascii="Arial" w:hAnsi="Arial" w:hint="cs"/>
                <w:b/>
                <w:bCs/>
                <w:sz w:val="28"/>
                <w:rtl/>
                <w:lang w:bidi="ar-AE"/>
              </w:rPr>
              <w:t>م</w:t>
            </w:r>
          </w:p>
        </w:tc>
        <w:tc>
          <w:tcPr>
            <w:tcW w:w="7411" w:type="dxa"/>
            <w:vAlign w:val="center"/>
          </w:tcPr>
          <w:p w14:paraId="51390756" w14:textId="3E8508D7" w:rsidR="0078488C" w:rsidRPr="00BB484D" w:rsidRDefault="0078488C" w:rsidP="00BD7824">
            <w:pPr>
              <w:jc w:val="center"/>
              <w:rPr>
                <w:rFonts w:ascii="Arial" w:hAnsi="Arial"/>
                <w:b/>
                <w:bCs/>
                <w:sz w:val="28"/>
                <w:rtl/>
                <w:lang w:bidi="ar-AE"/>
              </w:rPr>
            </w:pPr>
            <w:r w:rsidRPr="00BB484D">
              <w:rPr>
                <w:rFonts w:ascii="Arial" w:hAnsi="Arial" w:hint="cs"/>
                <w:b/>
                <w:bCs/>
                <w:sz w:val="32"/>
                <w:szCs w:val="32"/>
                <w:rtl/>
                <w:lang w:bidi="ar-AE"/>
              </w:rPr>
              <w:t>الأمثلة</w:t>
            </w:r>
          </w:p>
        </w:tc>
        <w:tc>
          <w:tcPr>
            <w:tcW w:w="710" w:type="dxa"/>
            <w:vAlign w:val="center"/>
          </w:tcPr>
          <w:p w14:paraId="13DB5F89" w14:textId="77777777" w:rsidR="0078488C" w:rsidRPr="00BB484D" w:rsidRDefault="0078488C" w:rsidP="00934861">
            <w:pPr>
              <w:jc w:val="center"/>
              <w:rPr>
                <w:rFonts w:ascii="Arial" w:hAnsi="Arial"/>
                <w:b/>
                <w:bCs/>
                <w:sz w:val="28"/>
                <w:rtl/>
                <w:lang w:bidi="ar-AE"/>
              </w:rPr>
            </w:pPr>
            <w:r w:rsidRPr="00BB484D">
              <w:rPr>
                <w:rFonts w:ascii="Arial" w:hAnsi="Arial" w:hint="cs"/>
                <w:b/>
                <w:bCs/>
                <w:sz w:val="28"/>
                <w:rtl/>
                <w:lang w:bidi="ar-AE"/>
              </w:rPr>
              <w:t>سنة مؤكدة</w:t>
            </w:r>
          </w:p>
        </w:tc>
        <w:tc>
          <w:tcPr>
            <w:tcW w:w="786" w:type="dxa"/>
            <w:vAlign w:val="center"/>
          </w:tcPr>
          <w:p w14:paraId="61ECD6D2" w14:textId="41C7D432" w:rsidR="0078488C" w:rsidRPr="00BB484D" w:rsidRDefault="0078488C" w:rsidP="00934861">
            <w:pPr>
              <w:jc w:val="center"/>
              <w:rPr>
                <w:rFonts w:ascii="Arial" w:hAnsi="Arial"/>
                <w:b/>
                <w:bCs/>
                <w:sz w:val="28"/>
                <w:rtl/>
                <w:lang w:bidi="ar-AE"/>
              </w:rPr>
            </w:pPr>
            <w:r w:rsidRPr="00BB484D">
              <w:rPr>
                <w:rFonts w:ascii="Arial" w:hAnsi="Arial" w:hint="cs"/>
                <w:b/>
                <w:bCs/>
                <w:sz w:val="28"/>
                <w:rtl/>
                <w:lang w:bidi="ar-AE"/>
              </w:rPr>
              <w:t>سنة</w:t>
            </w:r>
          </w:p>
          <w:p w14:paraId="55FA1E23" w14:textId="77777777" w:rsidR="0078488C" w:rsidRPr="00BB484D" w:rsidRDefault="0078488C" w:rsidP="00934861">
            <w:pPr>
              <w:jc w:val="center"/>
              <w:rPr>
                <w:rFonts w:ascii="Arial" w:hAnsi="Arial"/>
                <w:b/>
                <w:bCs/>
                <w:sz w:val="28"/>
                <w:rtl/>
                <w:lang w:bidi="ar-AE"/>
              </w:rPr>
            </w:pPr>
            <w:r w:rsidRPr="00BB484D">
              <w:rPr>
                <w:rFonts w:ascii="Arial" w:hAnsi="Arial" w:hint="cs"/>
                <w:b/>
                <w:bCs/>
                <w:sz w:val="28"/>
                <w:rtl/>
                <w:lang w:bidi="ar-AE"/>
              </w:rPr>
              <w:t>مبينة</w:t>
            </w:r>
          </w:p>
        </w:tc>
        <w:tc>
          <w:tcPr>
            <w:tcW w:w="749" w:type="dxa"/>
            <w:vAlign w:val="center"/>
          </w:tcPr>
          <w:p w14:paraId="77631B79" w14:textId="77777777" w:rsidR="0078488C" w:rsidRPr="00BB484D" w:rsidRDefault="0078488C" w:rsidP="00934861">
            <w:pPr>
              <w:jc w:val="center"/>
              <w:rPr>
                <w:rFonts w:ascii="Arial" w:hAnsi="Arial"/>
                <w:b/>
                <w:bCs/>
                <w:sz w:val="28"/>
                <w:rtl/>
                <w:lang w:bidi="ar-AE"/>
              </w:rPr>
            </w:pPr>
            <w:r w:rsidRPr="00BB484D">
              <w:rPr>
                <w:rFonts w:ascii="Arial" w:hAnsi="Arial" w:hint="cs"/>
                <w:b/>
                <w:bCs/>
                <w:sz w:val="28"/>
                <w:rtl/>
                <w:lang w:bidi="ar-AE"/>
              </w:rPr>
              <w:t>جاءت</w:t>
            </w:r>
          </w:p>
          <w:p w14:paraId="3021ED57" w14:textId="77777777" w:rsidR="0078488C" w:rsidRPr="00BB484D" w:rsidRDefault="0078488C" w:rsidP="00934861">
            <w:pPr>
              <w:jc w:val="center"/>
              <w:rPr>
                <w:rFonts w:ascii="Arial" w:hAnsi="Arial"/>
                <w:b/>
                <w:bCs/>
                <w:sz w:val="28"/>
                <w:rtl/>
                <w:lang w:bidi="ar-AE"/>
              </w:rPr>
            </w:pPr>
            <w:r w:rsidRPr="00BB484D">
              <w:rPr>
                <w:rFonts w:ascii="Arial" w:hAnsi="Arial" w:hint="cs"/>
                <w:b/>
                <w:bCs/>
                <w:sz w:val="28"/>
                <w:rtl/>
                <w:lang w:bidi="ar-AE"/>
              </w:rPr>
              <w:t>بأحكام</w:t>
            </w:r>
          </w:p>
          <w:p w14:paraId="209AEA2A" w14:textId="77777777" w:rsidR="0078488C" w:rsidRPr="00BB484D" w:rsidRDefault="0078488C" w:rsidP="00934861">
            <w:pPr>
              <w:jc w:val="center"/>
              <w:rPr>
                <w:rFonts w:ascii="Arial" w:hAnsi="Arial"/>
                <w:b/>
                <w:bCs/>
                <w:sz w:val="28"/>
                <w:rtl/>
                <w:lang w:bidi="ar-AE"/>
              </w:rPr>
            </w:pPr>
            <w:r w:rsidRPr="00BB484D">
              <w:rPr>
                <w:rFonts w:ascii="Arial" w:hAnsi="Arial" w:hint="cs"/>
                <w:b/>
                <w:bCs/>
                <w:sz w:val="28"/>
                <w:rtl/>
                <w:lang w:bidi="ar-AE"/>
              </w:rPr>
              <w:t>جديدة</w:t>
            </w:r>
          </w:p>
        </w:tc>
      </w:tr>
      <w:tr w:rsidR="0078488C" w:rsidRPr="00BB484D" w14:paraId="513E16E3" w14:textId="77777777" w:rsidTr="00934861">
        <w:trPr>
          <w:trHeight w:val="544"/>
        </w:trPr>
        <w:tc>
          <w:tcPr>
            <w:tcW w:w="462" w:type="dxa"/>
            <w:vAlign w:val="center"/>
          </w:tcPr>
          <w:p w14:paraId="53D5FF0F" w14:textId="77777777" w:rsidR="0078488C" w:rsidRPr="00BB484D" w:rsidRDefault="0078488C" w:rsidP="00934861">
            <w:pPr>
              <w:rPr>
                <w:rFonts w:ascii="Arial" w:hAnsi="Arial"/>
                <w:b/>
                <w:bCs/>
                <w:sz w:val="28"/>
                <w:rtl/>
                <w:lang w:bidi="ar-AE"/>
              </w:rPr>
            </w:pPr>
            <w:r w:rsidRPr="00BB484D">
              <w:rPr>
                <w:rFonts w:ascii="Arial" w:hAnsi="Arial" w:hint="cs"/>
                <w:b/>
                <w:bCs/>
                <w:sz w:val="28"/>
                <w:rtl/>
                <w:lang w:bidi="ar-AE"/>
              </w:rPr>
              <w:t>1</w:t>
            </w:r>
          </w:p>
        </w:tc>
        <w:tc>
          <w:tcPr>
            <w:tcW w:w="7411" w:type="dxa"/>
            <w:vAlign w:val="center"/>
          </w:tcPr>
          <w:p w14:paraId="53A6C86D" w14:textId="77777777" w:rsidR="0078488C" w:rsidRPr="00BB484D" w:rsidRDefault="0078488C" w:rsidP="00934861">
            <w:pPr>
              <w:rPr>
                <w:rFonts w:ascii="Arial" w:hAnsi="Arial"/>
                <w:b/>
                <w:bCs/>
                <w:sz w:val="28"/>
                <w:rtl/>
                <w:lang w:bidi="ar-AE"/>
              </w:rPr>
            </w:pPr>
            <w:r w:rsidRPr="00BB484D">
              <w:rPr>
                <w:rFonts w:ascii="Arial" w:hAnsi="Arial"/>
                <w:b/>
                <w:bCs/>
                <w:sz w:val="28"/>
                <w:rtl/>
                <w:lang w:bidi="ar-AE"/>
              </w:rPr>
              <w:t>عَنْ عَبْدِ اللهِ بْنِ عُمَرَ: «أَنَّ رَسُولَ اللهِ صَلَّى اللهُ عَلَيْهِ وَسَلَّمَ فَرَضَ زَكَاةَ الْفِطْرِ مِنْ رَمَضَانَ عَلَى كُلِّ نَفْسٍ مِنَ الْمُسْلِمِينَ</w:t>
            </w:r>
            <w:r w:rsidRPr="00BB484D">
              <w:rPr>
                <w:rFonts w:ascii="Arial" w:hAnsi="Arial" w:hint="cs"/>
                <w:b/>
                <w:bCs/>
                <w:sz w:val="28"/>
                <w:rtl/>
                <w:lang w:bidi="ar-AE"/>
              </w:rPr>
              <w:t xml:space="preserve"> )</w:t>
            </w:r>
          </w:p>
        </w:tc>
        <w:tc>
          <w:tcPr>
            <w:tcW w:w="710" w:type="dxa"/>
            <w:vAlign w:val="center"/>
          </w:tcPr>
          <w:p w14:paraId="4063DF9B" w14:textId="0FD2B7EB" w:rsidR="0078488C" w:rsidRPr="00D73511" w:rsidRDefault="00D73511" w:rsidP="00934861">
            <w:pPr>
              <w:jc w:val="center"/>
              <w:rPr>
                <w:rFonts w:ascii="Arial" w:hAnsi="Arial"/>
                <w:b/>
                <w:bCs/>
                <w:color w:val="00B050"/>
                <w:sz w:val="28"/>
                <w:rtl/>
                <w:lang w:bidi="ar-AE"/>
              </w:rPr>
            </w:pPr>
            <w:r>
              <w:rPr>
                <w:rFonts w:ascii="Arial" w:hAnsi="Arial" w:hint="cs"/>
                <w:b/>
                <w:bCs/>
                <w:color w:val="00B050"/>
                <w:sz w:val="28"/>
                <w:rtl/>
                <w:lang w:bidi="ar-AE"/>
              </w:rPr>
              <w:t>-</w:t>
            </w:r>
          </w:p>
        </w:tc>
        <w:tc>
          <w:tcPr>
            <w:tcW w:w="786" w:type="dxa"/>
            <w:vAlign w:val="center"/>
          </w:tcPr>
          <w:p w14:paraId="52860743" w14:textId="21E671C3" w:rsidR="0078488C" w:rsidRPr="00D73511" w:rsidRDefault="00D73511" w:rsidP="00934861">
            <w:pPr>
              <w:jc w:val="center"/>
              <w:rPr>
                <w:rFonts w:ascii="Arial" w:hAnsi="Arial"/>
                <w:b/>
                <w:bCs/>
                <w:color w:val="00B050"/>
                <w:sz w:val="28"/>
                <w:rtl/>
                <w:lang w:bidi="ar-AE"/>
              </w:rPr>
            </w:pPr>
            <w:r>
              <w:rPr>
                <w:rFonts w:ascii="Arial" w:hAnsi="Arial" w:hint="cs"/>
                <w:b/>
                <w:bCs/>
                <w:color w:val="00B050"/>
                <w:sz w:val="28"/>
                <w:rtl/>
                <w:lang w:bidi="ar-AE"/>
              </w:rPr>
              <w:t>-</w:t>
            </w:r>
          </w:p>
        </w:tc>
        <w:tc>
          <w:tcPr>
            <w:tcW w:w="749" w:type="dxa"/>
            <w:vAlign w:val="center"/>
          </w:tcPr>
          <w:p w14:paraId="7AD179E4" w14:textId="77777777" w:rsidR="0078488C" w:rsidRPr="00D73511" w:rsidRDefault="0078488C" w:rsidP="00934861">
            <w:pPr>
              <w:jc w:val="center"/>
              <w:rPr>
                <w:rFonts w:ascii="Arial" w:hAnsi="Arial"/>
                <w:b/>
                <w:bCs/>
                <w:color w:val="00B050"/>
                <w:sz w:val="28"/>
                <w:rtl/>
                <w:lang w:bidi="ar-AE"/>
              </w:rPr>
            </w:pPr>
            <w:r w:rsidRPr="00D73511">
              <w:rPr>
                <w:rFonts w:cs="Times New Roman" w:hint="cs"/>
                <w:b/>
                <w:bCs/>
                <w:color w:val="00B050"/>
                <w:sz w:val="48"/>
                <w:szCs w:val="48"/>
                <w:rtl/>
                <w:lang w:bidi="ar-AE"/>
              </w:rPr>
              <w:t>√</w:t>
            </w:r>
          </w:p>
        </w:tc>
      </w:tr>
      <w:tr w:rsidR="0078488C" w:rsidRPr="00BB484D" w14:paraId="27DBC2FB" w14:textId="77777777" w:rsidTr="00934861">
        <w:trPr>
          <w:trHeight w:val="544"/>
        </w:trPr>
        <w:tc>
          <w:tcPr>
            <w:tcW w:w="462" w:type="dxa"/>
            <w:vAlign w:val="center"/>
          </w:tcPr>
          <w:p w14:paraId="5600F46E" w14:textId="77777777" w:rsidR="0078488C" w:rsidRPr="00BB484D" w:rsidRDefault="0078488C" w:rsidP="00934861">
            <w:pPr>
              <w:rPr>
                <w:rFonts w:ascii="Arial" w:hAnsi="Arial"/>
                <w:b/>
                <w:bCs/>
                <w:sz w:val="28"/>
                <w:rtl/>
                <w:lang w:bidi="ar-AE"/>
              </w:rPr>
            </w:pPr>
            <w:r w:rsidRPr="00BB484D">
              <w:rPr>
                <w:rFonts w:ascii="Arial" w:hAnsi="Arial" w:hint="cs"/>
                <w:b/>
                <w:bCs/>
                <w:sz w:val="28"/>
                <w:rtl/>
                <w:lang w:bidi="ar-AE"/>
              </w:rPr>
              <w:t>2</w:t>
            </w:r>
          </w:p>
        </w:tc>
        <w:tc>
          <w:tcPr>
            <w:tcW w:w="7411" w:type="dxa"/>
            <w:vAlign w:val="center"/>
          </w:tcPr>
          <w:p w14:paraId="7DAE045D" w14:textId="77777777" w:rsidR="0078488C" w:rsidRPr="00BB484D" w:rsidRDefault="0078488C" w:rsidP="00934861">
            <w:pPr>
              <w:rPr>
                <w:rFonts w:ascii="Arial" w:hAnsi="Arial"/>
                <w:b/>
                <w:bCs/>
                <w:sz w:val="28"/>
                <w:rtl/>
                <w:lang w:bidi="ar-AE"/>
              </w:rPr>
            </w:pPr>
            <w:r w:rsidRPr="00BB484D">
              <w:rPr>
                <w:rFonts w:ascii="Arial" w:hAnsi="Arial" w:hint="cs"/>
                <w:b/>
                <w:bCs/>
                <w:sz w:val="28"/>
                <w:rtl/>
                <w:lang w:bidi="ar-AE"/>
              </w:rPr>
              <w:t xml:space="preserve">حديث : </w:t>
            </w:r>
            <w:r w:rsidRPr="00BB484D">
              <w:rPr>
                <w:rFonts w:ascii="Arial" w:hAnsi="Arial"/>
                <w:b/>
                <w:bCs/>
                <w:sz w:val="28"/>
                <w:rtl/>
                <w:lang w:bidi="ar-AE"/>
              </w:rPr>
              <w:t>«لَيْسَ عَلَى الْمُسْلِمِ فِي عَبْدِهِ، وَلَا فِي فَرَسِهِ صَدَقَةٌ»</w:t>
            </w:r>
            <w:r w:rsidRPr="00BB484D">
              <w:rPr>
                <w:rFonts w:ascii="Arial" w:hAnsi="Arial" w:hint="cs"/>
                <w:b/>
                <w:bCs/>
                <w:sz w:val="28"/>
                <w:rtl/>
                <w:lang w:bidi="ar-AE"/>
              </w:rPr>
              <w:t xml:space="preserve"> لقوله تعالى( </w:t>
            </w:r>
            <w:r w:rsidRPr="00BB484D">
              <w:rPr>
                <w:rFonts w:ascii="Arial" w:hAnsi="Arial"/>
                <w:b/>
                <w:bCs/>
                <w:sz w:val="28"/>
                <w:rtl/>
                <w:lang w:bidi="ar-AE"/>
              </w:rPr>
              <w:t>وَآتُوا الزَّكَاةَ</w:t>
            </w:r>
            <w:r w:rsidRPr="00BB484D">
              <w:rPr>
                <w:rFonts w:ascii="Arial" w:hAnsi="Arial" w:hint="cs"/>
                <w:b/>
                <w:bCs/>
                <w:sz w:val="28"/>
                <w:rtl/>
                <w:lang w:bidi="ar-AE"/>
              </w:rPr>
              <w:t xml:space="preserve"> )</w:t>
            </w:r>
          </w:p>
        </w:tc>
        <w:tc>
          <w:tcPr>
            <w:tcW w:w="710" w:type="dxa"/>
            <w:vAlign w:val="center"/>
          </w:tcPr>
          <w:p w14:paraId="17EA4CEA" w14:textId="20A712F1" w:rsidR="0078488C" w:rsidRPr="00D73511" w:rsidRDefault="00D73511" w:rsidP="00934861">
            <w:pPr>
              <w:jc w:val="center"/>
              <w:rPr>
                <w:rFonts w:ascii="Arial" w:hAnsi="Arial"/>
                <w:b/>
                <w:bCs/>
                <w:color w:val="FF0000"/>
                <w:sz w:val="28"/>
                <w:rtl/>
                <w:lang w:bidi="ar-AE"/>
              </w:rPr>
            </w:pPr>
            <w:r>
              <w:rPr>
                <w:rFonts w:ascii="Arial" w:hAnsi="Arial" w:hint="cs"/>
                <w:b/>
                <w:bCs/>
                <w:color w:val="FF0000"/>
                <w:sz w:val="28"/>
                <w:rtl/>
                <w:lang w:bidi="ar-AE"/>
              </w:rPr>
              <w:t>-</w:t>
            </w:r>
          </w:p>
        </w:tc>
        <w:tc>
          <w:tcPr>
            <w:tcW w:w="786" w:type="dxa"/>
            <w:vAlign w:val="center"/>
          </w:tcPr>
          <w:p w14:paraId="12955A7E" w14:textId="77777777" w:rsidR="0078488C" w:rsidRPr="00D73511" w:rsidRDefault="0078488C" w:rsidP="00934861">
            <w:pPr>
              <w:jc w:val="center"/>
              <w:rPr>
                <w:rFonts w:ascii="Arial" w:hAnsi="Arial"/>
                <w:b/>
                <w:bCs/>
                <w:color w:val="FF0000"/>
                <w:sz w:val="28"/>
                <w:rtl/>
                <w:lang w:bidi="ar-AE"/>
              </w:rPr>
            </w:pPr>
            <w:r w:rsidRPr="00D73511">
              <w:rPr>
                <w:rFonts w:cs="Times New Roman" w:hint="cs"/>
                <w:b/>
                <w:bCs/>
                <w:color w:val="FF0000"/>
                <w:sz w:val="48"/>
                <w:szCs w:val="48"/>
                <w:rtl/>
                <w:lang w:bidi="ar-AE"/>
              </w:rPr>
              <w:t>√</w:t>
            </w:r>
          </w:p>
        </w:tc>
        <w:tc>
          <w:tcPr>
            <w:tcW w:w="749" w:type="dxa"/>
            <w:vAlign w:val="center"/>
          </w:tcPr>
          <w:p w14:paraId="06BD5112" w14:textId="448E7DDE" w:rsidR="0078488C" w:rsidRPr="00D73511" w:rsidRDefault="00D73511" w:rsidP="00934861">
            <w:pPr>
              <w:jc w:val="center"/>
              <w:rPr>
                <w:rFonts w:ascii="Arial" w:hAnsi="Arial"/>
                <w:b/>
                <w:bCs/>
                <w:color w:val="FF0000"/>
                <w:sz w:val="28"/>
                <w:rtl/>
                <w:lang w:bidi="ar-AE"/>
              </w:rPr>
            </w:pPr>
            <w:r>
              <w:rPr>
                <w:rFonts w:ascii="Arial" w:hAnsi="Arial" w:hint="cs"/>
                <w:b/>
                <w:bCs/>
                <w:color w:val="FF0000"/>
                <w:sz w:val="28"/>
                <w:rtl/>
                <w:lang w:bidi="ar-AE"/>
              </w:rPr>
              <w:t>-</w:t>
            </w:r>
          </w:p>
        </w:tc>
      </w:tr>
      <w:tr w:rsidR="0078488C" w:rsidRPr="00BB484D" w14:paraId="19794296" w14:textId="77777777" w:rsidTr="00934861">
        <w:trPr>
          <w:trHeight w:val="544"/>
        </w:trPr>
        <w:tc>
          <w:tcPr>
            <w:tcW w:w="462" w:type="dxa"/>
            <w:vAlign w:val="center"/>
          </w:tcPr>
          <w:p w14:paraId="34D3EDCD" w14:textId="77777777" w:rsidR="0078488C" w:rsidRPr="00BB484D" w:rsidRDefault="0078488C" w:rsidP="00934861">
            <w:pPr>
              <w:rPr>
                <w:rFonts w:ascii="Arial" w:hAnsi="Arial"/>
                <w:b/>
                <w:bCs/>
                <w:sz w:val="28"/>
                <w:rtl/>
                <w:lang w:bidi="ar-AE"/>
              </w:rPr>
            </w:pPr>
            <w:r w:rsidRPr="00BB484D">
              <w:rPr>
                <w:rFonts w:ascii="Arial" w:hAnsi="Arial" w:hint="cs"/>
                <w:b/>
                <w:bCs/>
                <w:sz w:val="28"/>
                <w:rtl/>
                <w:lang w:bidi="ar-AE"/>
              </w:rPr>
              <w:t>3</w:t>
            </w:r>
          </w:p>
        </w:tc>
        <w:tc>
          <w:tcPr>
            <w:tcW w:w="7411" w:type="dxa"/>
            <w:vAlign w:val="center"/>
          </w:tcPr>
          <w:p w14:paraId="4156AA6A" w14:textId="77777777" w:rsidR="0078488C" w:rsidRPr="00BB484D" w:rsidRDefault="0078488C" w:rsidP="00934861">
            <w:pPr>
              <w:rPr>
                <w:rFonts w:ascii="Arial" w:hAnsi="Arial"/>
                <w:b/>
                <w:bCs/>
                <w:sz w:val="28"/>
                <w:rtl/>
                <w:lang w:bidi="ar-AE"/>
              </w:rPr>
            </w:pPr>
            <w:r w:rsidRPr="00BB484D">
              <w:rPr>
                <w:rFonts w:ascii="Arial" w:hAnsi="Arial" w:hint="cs"/>
                <w:b/>
                <w:bCs/>
                <w:sz w:val="28"/>
                <w:rtl/>
                <w:lang w:bidi="ar-AE"/>
              </w:rPr>
              <w:t>حديث :</w:t>
            </w:r>
            <w:r w:rsidRPr="00BB484D">
              <w:rPr>
                <w:b/>
                <w:bCs/>
                <w:rtl/>
              </w:rPr>
              <w:t xml:space="preserve"> </w:t>
            </w:r>
            <w:r w:rsidRPr="00BB484D">
              <w:rPr>
                <w:rFonts w:ascii="Arial" w:hAnsi="Arial"/>
                <w:b/>
                <w:bCs/>
                <w:sz w:val="28"/>
                <w:rtl/>
                <w:lang w:bidi="ar-AE"/>
              </w:rPr>
              <w:t>«امْ</w:t>
            </w:r>
            <w:r w:rsidRPr="00BB484D">
              <w:rPr>
                <w:rFonts w:ascii="Arial" w:hAnsi="Arial" w:hint="cs"/>
                <w:b/>
                <w:bCs/>
                <w:sz w:val="28"/>
                <w:rtl/>
                <w:lang w:bidi="ar-AE"/>
              </w:rPr>
              <w:t>س</w:t>
            </w:r>
            <w:r w:rsidRPr="00BB484D">
              <w:rPr>
                <w:rFonts w:ascii="Arial" w:hAnsi="Arial"/>
                <w:b/>
                <w:bCs/>
                <w:sz w:val="28"/>
                <w:rtl/>
                <w:lang w:bidi="ar-AE"/>
              </w:rPr>
              <w:t>كْ عَلَيْكَ لِسَانَكَ</w:t>
            </w:r>
            <w:r w:rsidRPr="00BB484D">
              <w:rPr>
                <w:rFonts w:ascii="Arial" w:hAnsi="Arial" w:hint="cs"/>
                <w:b/>
                <w:bCs/>
                <w:sz w:val="28"/>
                <w:rtl/>
                <w:lang w:bidi="ar-AE"/>
              </w:rPr>
              <w:t>) لما في قوله تعالى (</w:t>
            </w:r>
            <w:r w:rsidRPr="00BB484D">
              <w:rPr>
                <w:rFonts w:ascii="Arial" w:hAnsi="Arial"/>
                <w:b/>
                <w:bCs/>
                <w:sz w:val="28"/>
                <w:rtl/>
                <w:lang w:bidi="ar-AE"/>
              </w:rPr>
              <w:t>أَيُحِبُّ أَحَدُكُمْ أَن يَأْكُلَ لَحْمَ أَخِيهِ مَيْتًا فَكَرِهْتُمُوهُ</w:t>
            </w:r>
            <w:r w:rsidRPr="00BB484D">
              <w:rPr>
                <w:rFonts w:ascii="Arial" w:hAnsi="Arial" w:hint="cs"/>
                <w:b/>
                <w:bCs/>
                <w:sz w:val="28"/>
                <w:rtl/>
                <w:lang w:bidi="ar-AE"/>
              </w:rPr>
              <w:t xml:space="preserve"> )</w:t>
            </w:r>
          </w:p>
        </w:tc>
        <w:tc>
          <w:tcPr>
            <w:tcW w:w="710" w:type="dxa"/>
            <w:vAlign w:val="center"/>
          </w:tcPr>
          <w:p w14:paraId="34D46F4A" w14:textId="77777777" w:rsidR="0078488C" w:rsidRPr="00D73511" w:rsidRDefault="0078488C" w:rsidP="00934861">
            <w:pPr>
              <w:jc w:val="center"/>
              <w:rPr>
                <w:rFonts w:ascii="Arial" w:hAnsi="Arial"/>
                <w:b/>
                <w:bCs/>
                <w:color w:val="0000FF"/>
                <w:sz w:val="28"/>
                <w:rtl/>
                <w:lang w:bidi="ar-AE"/>
              </w:rPr>
            </w:pPr>
            <w:r w:rsidRPr="00D73511">
              <w:rPr>
                <w:rFonts w:cs="Times New Roman" w:hint="cs"/>
                <w:b/>
                <w:bCs/>
                <w:color w:val="0000FF"/>
                <w:sz w:val="48"/>
                <w:szCs w:val="48"/>
                <w:rtl/>
                <w:lang w:bidi="ar-AE"/>
              </w:rPr>
              <w:t>√</w:t>
            </w:r>
          </w:p>
        </w:tc>
        <w:tc>
          <w:tcPr>
            <w:tcW w:w="786" w:type="dxa"/>
            <w:vAlign w:val="center"/>
          </w:tcPr>
          <w:p w14:paraId="54BE27FF" w14:textId="1DED8788" w:rsidR="0078488C" w:rsidRPr="00D73511" w:rsidRDefault="00D73511" w:rsidP="00934861">
            <w:pPr>
              <w:jc w:val="center"/>
              <w:rPr>
                <w:rFonts w:ascii="Arial" w:hAnsi="Arial"/>
                <w:b/>
                <w:bCs/>
                <w:color w:val="0000FF"/>
                <w:sz w:val="28"/>
                <w:rtl/>
                <w:lang w:bidi="ar-AE"/>
              </w:rPr>
            </w:pPr>
            <w:r>
              <w:rPr>
                <w:rFonts w:ascii="Arial" w:hAnsi="Arial" w:hint="cs"/>
                <w:b/>
                <w:bCs/>
                <w:color w:val="0000FF"/>
                <w:sz w:val="28"/>
                <w:rtl/>
                <w:lang w:bidi="ar-AE"/>
              </w:rPr>
              <w:t>-</w:t>
            </w:r>
          </w:p>
        </w:tc>
        <w:tc>
          <w:tcPr>
            <w:tcW w:w="749" w:type="dxa"/>
            <w:vAlign w:val="center"/>
          </w:tcPr>
          <w:p w14:paraId="1E1151BB" w14:textId="297F9114" w:rsidR="0078488C" w:rsidRPr="00D73511" w:rsidRDefault="00D73511" w:rsidP="00934861">
            <w:pPr>
              <w:jc w:val="center"/>
              <w:rPr>
                <w:rFonts w:ascii="Arial" w:hAnsi="Arial"/>
                <w:b/>
                <w:bCs/>
                <w:color w:val="0000FF"/>
                <w:sz w:val="28"/>
                <w:rtl/>
                <w:lang w:bidi="ar-AE"/>
              </w:rPr>
            </w:pPr>
            <w:r>
              <w:rPr>
                <w:rFonts w:ascii="Arial" w:hAnsi="Arial" w:hint="cs"/>
                <w:b/>
                <w:bCs/>
                <w:color w:val="0000FF"/>
                <w:sz w:val="28"/>
                <w:rtl/>
                <w:lang w:bidi="ar-AE"/>
              </w:rPr>
              <w:t>-</w:t>
            </w:r>
          </w:p>
        </w:tc>
      </w:tr>
    </w:tbl>
    <w:p w14:paraId="5BFC2B30" w14:textId="77777777" w:rsidR="0078488C" w:rsidRPr="00BB484D" w:rsidRDefault="0078488C" w:rsidP="0078488C">
      <w:pPr>
        <w:rPr>
          <w:rFonts w:ascii="Arial" w:hAnsi="Arial"/>
          <w:b/>
          <w:bCs/>
          <w:sz w:val="28"/>
          <w:rtl/>
          <w:lang w:bidi="ar-AE"/>
        </w:rPr>
      </w:pPr>
    </w:p>
    <w:p w14:paraId="7411C134" w14:textId="77777777" w:rsidR="0078488C" w:rsidRPr="00BB484D" w:rsidRDefault="0078488C" w:rsidP="0078488C">
      <w:pPr>
        <w:rPr>
          <w:rFonts w:ascii="Arial" w:hAnsi="Arial"/>
          <w:b/>
          <w:bCs/>
          <w:sz w:val="28"/>
          <w:rtl/>
          <w:lang w:bidi="ar-AE"/>
        </w:rPr>
      </w:pPr>
    </w:p>
    <w:p w14:paraId="682DCFE4" w14:textId="77777777" w:rsidR="00B94D6A" w:rsidRPr="00BB484D" w:rsidRDefault="00B94D6A" w:rsidP="009775D4">
      <w:pPr>
        <w:rPr>
          <w:rFonts w:ascii="Arial" w:hAnsi="Arial" w:cs="Arial"/>
          <w:b/>
          <w:bCs/>
          <w:sz w:val="32"/>
          <w:szCs w:val="32"/>
          <w:rtl/>
          <w:lang w:bidi="ar-AE"/>
        </w:rPr>
      </w:pPr>
    </w:p>
    <w:p w14:paraId="408D3C2A" w14:textId="77777777" w:rsidR="0078488C" w:rsidRPr="00BB484D" w:rsidRDefault="0078488C" w:rsidP="009775D4">
      <w:pPr>
        <w:rPr>
          <w:rFonts w:ascii="Arial" w:hAnsi="Arial" w:cs="Arial"/>
          <w:b/>
          <w:bCs/>
          <w:sz w:val="32"/>
          <w:szCs w:val="32"/>
          <w:rtl/>
          <w:lang w:bidi="ar-AE"/>
        </w:rPr>
      </w:pPr>
    </w:p>
    <w:p w14:paraId="0549E50A" w14:textId="77777777" w:rsidR="0078488C" w:rsidRPr="00BB484D" w:rsidRDefault="0078488C" w:rsidP="009775D4">
      <w:pPr>
        <w:rPr>
          <w:rFonts w:ascii="Arial" w:hAnsi="Arial" w:cs="Arial"/>
          <w:b/>
          <w:bCs/>
          <w:sz w:val="32"/>
          <w:szCs w:val="32"/>
          <w:rtl/>
          <w:lang w:bidi="ar-AE"/>
        </w:rPr>
      </w:pPr>
    </w:p>
    <w:p w14:paraId="7EE45292" w14:textId="77777777" w:rsidR="00B94D6A" w:rsidRPr="00BB484D" w:rsidRDefault="00B94D6A" w:rsidP="00B94D6A">
      <w:pPr>
        <w:ind w:left="11"/>
        <w:rPr>
          <w:rFonts w:ascii="Arial" w:hAnsi="Arial" w:cs="Arial"/>
          <w:b/>
          <w:bCs/>
          <w:sz w:val="16"/>
          <w:szCs w:val="16"/>
          <w:rtl/>
          <w:lang w:bidi="ar-AE"/>
        </w:rPr>
      </w:pPr>
    </w:p>
    <w:p w14:paraId="1840B61C" w14:textId="77777777" w:rsidR="00B94D6A" w:rsidRPr="00BB484D" w:rsidRDefault="00B94D6A" w:rsidP="00B94D6A">
      <w:pPr>
        <w:ind w:left="11"/>
        <w:rPr>
          <w:rFonts w:ascii="Arial" w:hAnsi="Arial" w:cs="Arial"/>
          <w:b/>
          <w:bCs/>
          <w:sz w:val="16"/>
          <w:szCs w:val="16"/>
          <w:rtl/>
          <w:lang w:bidi="ar-AE"/>
        </w:rPr>
      </w:pPr>
      <w:r w:rsidRPr="00BB484D">
        <w:rPr>
          <w:b/>
          <w:bCs/>
          <w:noProof/>
          <w:szCs w:val="24"/>
          <w:lang w:eastAsia="en-US"/>
        </w:rPr>
        <mc:AlternateContent>
          <mc:Choice Requires="wps">
            <w:drawing>
              <wp:inline distT="0" distB="0" distL="0" distR="0" wp14:anchorId="5E939489" wp14:editId="4B18D886">
                <wp:extent cx="6607175" cy="341630"/>
                <wp:effectExtent l="0" t="0" r="22225" b="20320"/>
                <wp:docPr id="4" name="AutoShape 2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7175" cy="341630"/>
                        </a:xfrm>
                        <a:prstGeom prst="plaque">
                          <a:avLst>
                            <a:gd name="adj" fmla="val 16667"/>
                          </a:avLst>
                        </a:prstGeom>
                        <a:solidFill>
                          <a:srgbClr val="CCFF99"/>
                        </a:solidFill>
                        <a:ln w="19050">
                          <a:solidFill>
                            <a:srgbClr val="000000"/>
                          </a:solidFill>
                          <a:miter lim="800000"/>
                          <a:headEnd/>
                          <a:tailEnd/>
                        </a:ln>
                        <a:effectLst/>
                      </wps:spPr>
                      <wps:txbx>
                        <w:txbxContent>
                          <w:p w14:paraId="379B5DD8" w14:textId="77777777" w:rsidR="00BB02FB" w:rsidRPr="00244A0F" w:rsidRDefault="00BB02FB" w:rsidP="00D97C6D">
                            <w:pPr>
                              <w:shd w:val="clear" w:color="auto" w:fill="D7FFAF"/>
                              <w:jc w:val="center"/>
                              <w:rPr>
                                <w:rFonts w:asciiTheme="majorBidi" w:hAnsiTheme="majorBidi" w:cstheme="majorBidi"/>
                                <w:b/>
                                <w:bCs/>
                                <w:sz w:val="36"/>
                                <w:szCs w:val="36"/>
                                <w:rtl/>
                                <w:lang w:bidi="ar-AE"/>
                              </w:rPr>
                            </w:pPr>
                            <w:r w:rsidRPr="00244A0F">
                              <w:rPr>
                                <w:rFonts w:asciiTheme="majorBidi" w:hAnsiTheme="majorBidi" w:cstheme="majorBidi" w:hint="cs"/>
                                <w:b/>
                                <w:bCs/>
                                <w:sz w:val="36"/>
                                <w:szCs w:val="36"/>
                                <w:rtl/>
                                <w:lang w:bidi="ar-AE"/>
                              </w:rPr>
                              <w:t xml:space="preserve">درس </w:t>
                            </w:r>
                            <w:r>
                              <w:rPr>
                                <w:rFonts w:asciiTheme="majorBidi" w:hAnsiTheme="majorBidi" w:cstheme="majorBidi" w:hint="cs"/>
                                <w:b/>
                                <w:bCs/>
                                <w:sz w:val="36"/>
                                <w:szCs w:val="36"/>
                                <w:rtl/>
                                <w:lang w:bidi="ar-AE"/>
                              </w:rPr>
                              <w:t>آداب اللباس</w:t>
                            </w:r>
                            <w:r w:rsidRPr="00244A0F">
                              <w:rPr>
                                <w:rFonts w:asciiTheme="majorBidi" w:hAnsiTheme="majorBidi" w:cstheme="majorBidi" w:hint="cs"/>
                                <w:b/>
                                <w:bCs/>
                                <w:sz w:val="36"/>
                                <w:szCs w:val="36"/>
                                <w:rtl/>
                                <w:lang w:bidi="ar-AE"/>
                              </w:rPr>
                              <w:t xml:space="preserve"> </w:t>
                            </w:r>
                            <w:r w:rsidRPr="00244A0F">
                              <w:rPr>
                                <w:rFonts w:asciiTheme="majorBidi" w:hAnsiTheme="majorBidi" w:cstheme="majorBidi"/>
                                <w:b/>
                                <w:bCs/>
                                <w:sz w:val="36"/>
                                <w:szCs w:val="36"/>
                                <w:rtl/>
                                <w:lang w:bidi="ar-AE"/>
                              </w:rPr>
                              <w:t>–</w:t>
                            </w:r>
                            <w:r w:rsidRPr="00244A0F">
                              <w:rPr>
                                <w:rFonts w:asciiTheme="majorBidi" w:hAnsiTheme="majorBidi" w:cstheme="majorBidi" w:hint="cs"/>
                                <w:b/>
                                <w:bCs/>
                                <w:sz w:val="36"/>
                                <w:szCs w:val="36"/>
                                <w:rtl/>
                                <w:lang w:bidi="ar-AE"/>
                              </w:rPr>
                              <w:t xml:space="preserve"> التربية الإسلامية </w:t>
                            </w:r>
                            <w:r w:rsidRPr="00244A0F">
                              <w:rPr>
                                <w:rFonts w:asciiTheme="majorBidi" w:hAnsiTheme="majorBidi" w:cstheme="majorBidi"/>
                                <w:b/>
                                <w:bCs/>
                                <w:sz w:val="36"/>
                                <w:szCs w:val="36"/>
                                <w:rtl/>
                                <w:lang w:bidi="ar-AE"/>
                              </w:rPr>
                              <w:t>–</w:t>
                            </w:r>
                            <w:r w:rsidRPr="00244A0F">
                              <w:rPr>
                                <w:rFonts w:asciiTheme="majorBidi" w:hAnsiTheme="majorBidi" w:cstheme="majorBidi" w:hint="cs"/>
                                <w:b/>
                                <w:bCs/>
                                <w:sz w:val="36"/>
                                <w:szCs w:val="36"/>
                                <w:rtl/>
                                <w:lang w:bidi="ar-AE"/>
                              </w:rPr>
                              <w:t xml:space="preserve"> الفصل الدراسي الثاني</w:t>
                            </w:r>
                          </w:p>
                          <w:p w14:paraId="5E6BF0E6" w14:textId="77777777" w:rsidR="00BB02FB" w:rsidRPr="00E91010" w:rsidRDefault="00BB02FB" w:rsidP="00D97C6D">
                            <w:pPr>
                              <w:shd w:val="clear" w:color="auto" w:fill="D7FFAF"/>
                              <w:jc w:val="center"/>
                              <w:rPr>
                                <w:rFonts w:asciiTheme="majorBidi" w:hAnsiTheme="majorBidi" w:cstheme="majorBidi"/>
                                <w:b/>
                                <w:bCs/>
                                <w:sz w:val="26"/>
                                <w:szCs w:val="26"/>
                                <w:lang w:bidi="ar-AE"/>
                              </w:rPr>
                            </w:pPr>
                          </w:p>
                        </w:txbxContent>
                      </wps:txbx>
                      <wps:bodyPr rot="0" vert="horz" wrap="square" lIns="91440" tIns="0" rIns="91440" bIns="0" anchor="t" anchorCtr="0" upright="1">
                        <a:noAutofit/>
                      </wps:bodyPr>
                    </wps:wsp>
                  </a:graphicData>
                </a:graphic>
              </wp:inline>
            </w:drawing>
          </mc:Choice>
          <mc:Fallback>
            <w:pict>
              <v:shape w14:anchorId="5E939489" id="_x0000_s1040" type="#_x0000_t21" style="width:520.25pt;height:2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" fillcolor="#cf9" strokeweight="1.5pt">
                <v:textbox inset=",0,,0">
                  <w:txbxContent>
                    <w:p w14:paraId="379B5DD8" w14:textId="77777777" w:rsidR="00BB02FB" w:rsidRPr="00244A0F" w:rsidRDefault="00BB02FB" w:rsidP="00D97C6D">
                      <w:pPr>
                        <w:shd w:val="clear" w:color="auto" w:fill="D7FFAF"/>
                        <w:jc w:val="center"/>
                        <w:rPr>
                          <w:rFonts w:asciiTheme="majorBidi" w:hAnsiTheme="majorBidi" w:cstheme="majorBidi"/>
                          <w:b/>
                          <w:bCs/>
                          <w:sz w:val="36"/>
                          <w:szCs w:val="36"/>
                          <w:rtl/>
                          <w:lang w:bidi="ar-AE"/>
                        </w:rPr>
                      </w:pPr>
                      <w:r w:rsidRPr="00244A0F">
                        <w:rPr>
                          <w:rFonts w:asciiTheme="majorBidi" w:hAnsiTheme="majorBidi" w:cstheme="majorBidi" w:hint="cs"/>
                          <w:b/>
                          <w:bCs/>
                          <w:sz w:val="36"/>
                          <w:szCs w:val="36"/>
                          <w:rtl/>
                          <w:lang w:bidi="ar-AE"/>
                        </w:rPr>
                        <w:t xml:space="preserve">درس </w:t>
                      </w:r>
                      <w:r>
                        <w:rPr>
                          <w:rFonts w:asciiTheme="majorBidi" w:hAnsiTheme="majorBidi" w:cstheme="majorBidi" w:hint="cs"/>
                          <w:b/>
                          <w:bCs/>
                          <w:sz w:val="36"/>
                          <w:szCs w:val="36"/>
                          <w:rtl/>
                          <w:lang w:bidi="ar-AE"/>
                        </w:rPr>
                        <w:t>آداب اللباس</w:t>
                      </w:r>
                      <w:r w:rsidRPr="00244A0F">
                        <w:rPr>
                          <w:rFonts w:asciiTheme="majorBidi" w:hAnsiTheme="majorBidi" w:cstheme="majorBidi" w:hint="cs"/>
                          <w:b/>
                          <w:bCs/>
                          <w:sz w:val="36"/>
                          <w:szCs w:val="36"/>
                          <w:rtl/>
                          <w:lang w:bidi="ar-AE"/>
                        </w:rPr>
                        <w:t xml:space="preserve"> </w:t>
                      </w:r>
                      <w:r w:rsidRPr="00244A0F">
                        <w:rPr>
                          <w:rFonts w:asciiTheme="majorBidi" w:hAnsiTheme="majorBidi" w:cstheme="majorBidi"/>
                          <w:b/>
                          <w:bCs/>
                          <w:sz w:val="36"/>
                          <w:szCs w:val="36"/>
                          <w:rtl/>
                          <w:lang w:bidi="ar-AE"/>
                        </w:rPr>
                        <w:t>–</w:t>
                      </w:r>
                      <w:r w:rsidRPr="00244A0F">
                        <w:rPr>
                          <w:rFonts w:asciiTheme="majorBidi" w:hAnsiTheme="majorBidi" w:cstheme="majorBidi" w:hint="cs"/>
                          <w:b/>
                          <w:bCs/>
                          <w:sz w:val="36"/>
                          <w:szCs w:val="36"/>
                          <w:rtl/>
                          <w:lang w:bidi="ar-AE"/>
                        </w:rPr>
                        <w:t xml:space="preserve"> التربية الإسلامية </w:t>
                      </w:r>
                      <w:r w:rsidRPr="00244A0F">
                        <w:rPr>
                          <w:rFonts w:asciiTheme="majorBidi" w:hAnsiTheme="majorBidi" w:cstheme="majorBidi"/>
                          <w:b/>
                          <w:bCs/>
                          <w:sz w:val="36"/>
                          <w:szCs w:val="36"/>
                          <w:rtl/>
                          <w:lang w:bidi="ar-AE"/>
                        </w:rPr>
                        <w:t>–</w:t>
                      </w:r>
                      <w:r w:rsidRPr="00244A0F">
                        <w:rPr>
                          <w:rFonts w:asciiTheme="majorBidi" w:hAnsiTheme="majorBidi" w:cstheme="majorBidi" w:hint="cs"/>
                          <w:b/>
                          <w:bCs/>
                          <w:sz w:val="36"/>
                          <w:szCs w:val="36"/>
                          <w:rtl/>
                          <w:lang w:bidi="ar-AE"/>
                        </w:rPr>
                        <w:t xml:space="preserve"> الفصل الدراسي الثاني</w:t>
                      </w:r>
                    </w:p>
                    <w:p w14:paraId="5E6BF0E6" w14:textId="77777777" w:rsidR="00BB02FB" w:rsidRPr="00E91010" w:rsidRDefault="00BB02FB" w:rsidP="00D97C6D">
                      <w:pPr>
                        <w:shd w:val="clear" w:color="auto" w:fill="D7FFAF"/>
                        <w:jc w:val="center"/>
                        <w:rPr>
                          <w:rFonts w:asciiTheme="majorBidi" w:hAnsiTheme="majorBidi" w:cstheme="majorBidi"/>
                          <w:b/>
                          <w:bCs/>
                          <w:sz w:val="26"/>
                          <w:szCs w:val="26"/>
                          <w:lang w:bidi="ar-AE"/>
                        </w:rPr>
                      </w:pPr>
                    </w:p>
                  </w:txbxContent>
                </v:textbox>
                <w10:wrap anchorx="page"/>
                <w10:anchorlock/>
              </v:shape>
            </w:pict>
          </mc:Fallback>
        </mc:AlternateContent>
      </w:r>
    </w:p>
    <w:p w14:paraId="05970872" w14:textId="77777777" w:rsidR="00B94D6A" w:rsidRPr="00BB484D" w:rsidRDefault="00B94D6A" w:rsidP="00B94D6A">
      <w:pPr>
        <w:ind w:left="11"/>
        <w:rPr>
          <w:rFonts w:ascii="Arial" w:hAnsi="Arial" w:cs="Arial"/>
          <w:b/>
          <w:bCs/>
          <w:sz w:val="16"/>
          <w:szCs w:val="16"/>
          <w:rtl/>
          <w:lang w:bidi="ar-AE"/>
        </w:rPr>
      </w:pPr>
    </w:p>
    <w:p w14:paraId="0E2BC0B4" w14:textId="77777777" w:rsidR="00B94D6A" w:rsidRPr="00BB484D" w:rsidRDefault="00B94D6A" w:rsidP="00B94D6A">
      <w:pPr>
        <w:ind w:left="11"/>
        <w:rPr>
          <w:rFonts w:ascii="Arial" w:hAnsi="Arial" w:cs="Arial"/>
          <w:b/>
          <w:bCs/>
          <w:sz w:val="16"/>
          <w:szCs w:val="16"/>
          <w:rtl/>
          <w:lang w:bidi="ar-AE"/>
        </w:rPr>
      </w:pPr>
      <w:r w:rsidRPr="00D97C6D">
        <w:rPr>
          <w:rFonts w:ascii="Arial" w:hAnsi="Arial" w:cs="Arial" w:hint="cs"/>
          <w:b/>
          <w:bCs/>
          <w:color w:val="FF0000"/>
          <w:sz w:val="28"/>
          <w:rtl/>
          <w:lang w:bidi="ar-AE"/>
        </w:rPr>
        <w:t>عدد أكبر قدر ممكن من صور شكر الله تعالى على نعمة اللباس ؟</w:t>
      </w:r>
    </w:p>
    <w:p w14:paraId="3F8C7136"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 xml:space="preserve">ستر العورة </w:t>
      </w:r>
      <w:r w:rsidRPr="00BB484D">
        <w:rPr>
          <w:rFonts w:ascii="Arial" w:hAnsi="Arial" w:cs="Arial"/>
          <w:b/>
          <w:bCs/>
          <w:sz w:val="28"/>
          <w:rtl/>
          <w:lang w:bidi="ar-AE"/>
        </w:rPr>
        <w:t>–</w:t>
      </w:r>
      <w:r w:rsidRPr="00BB484D">
        <w:rPr>
          <w:rFonts w:ascii="Arial" w:hAnsi="Arial" w:cs="Arial" w:hint="cs"/>
          <w:b/>
          <w:bCs/>
          <w:sz w:val="28"/>
          <w:rtl/>
          <w:lang w:bidi="ar-AE"/>
        </w:rPr>
        <w:t xml:space="preserve"> الزينة  وجمال المظهر </w:t>
      </w:r>
      <w:r w:rsidRPr="00BB484D">
        <w:rPr>
          <w:rFonts w:ascii="Arial" w:hAnsi="Arial" w:cs="Arial"/>
          <w:b/>
          <w:bCs/>
          <w:sz w:val="28"/>
          <w:rtl/>
          <w:lang w:bidi="ar-AE"/>
        </w:rPr>
        <w:t>–</w:t>
      </w:r>
      <w:r w:rsidRPr="00BB484D">
        <w:rPr>
          <w:rFonts w:ascii="Arial" w:hAnsi="Arial" w:cs="Arial" w:hint="cs"/>
          <w:b/>
          <w:bCs/>
          <w:sz w:val="28"/>
          <w:rtl/>
          <w:lang w:bidi="ar-AE"/>
        </w:rPr>
        <w:t xml:space="preserve"> حماية الجسد من الحر والبرد .</w:t>
      </w:r>
    </w:p>
    <w:p w14:paraId="09E00AD3" w14:textId="77777777" w:rsidR="00B94D6A" w:rsidRPr="00BB484D" w:rsidRDefault="00B94D6A" w:rsidP="00B94D6A">
      <w:pPr>
        <w:rPr>
          <w:rFonts w:ascii="Arial" w:hAnsi="Arial" w:cs="Arial"/>
          <w:b/>
          <w:bCs/>
          <w:sz w:val="16"/>
          <w:szCs w:val="16"/>
          <w:rtl/>
          <w:lang w:bidi="ar-AE"/>
        </w:rPr>
      </w:pPr>
    </w:p>
    <w:p w14:paraId="730BEAD6" w14:textId="77777777" w:rsidR="00B94D6A" w:rsidRPr="00D97C6D" w:rsidRDefault="00B94D6A" w:rsidP="00B94D6A">
      <w:pPr>
        <w:rPr>
          <w:rFonts w:ascii="Arial" w:hAnsi="Arial" w:cs="Arial"/>
          <w:b/>
          <w:bCs/>
          <w:color w:val="0000FF"/>
          <w:sz w:val="28"/>
          <w:rtl/>
          <w:lang w:bidi="ar-AE"/>
        </w:rPr>
      </w:pPr>
      <w:r w:rsidRPr="00D97C6D">
        <w:rPr>
          <w:rFonts w:ascii="Arial" w:hAnsi="Arial" w:cs="Arial" w:hint="cs"/>
          <w:b/>
          <w:bCs/>
          <w:color w:val="0000FF"/>
          <w:sz w:val="28"/>
          <w:rtl/>
          <w:lang w:bidi="ar-AE"/>
        </w:rPr>
        <w:t>قال تعالى (</w:t>
      </w:r>
      <w:r w:rsidRPr="00D97C6D">
        <w:rPr>
          <w:rFonts w:ascii="Arial" w:hAnsi="Arial" w:cs="Arial"/>
          <w:b/>
          <w:bCs/>
          <w:color w:val="0000FF"/>
          <w:sz w:val="28"/>
          <w:rtl/>
          <w:lang w:bidi="ar-AE"/>
        </w:rPr>
        <w:t>يَا بَنِي آدَمَ قَدْ أَنزَلْنَا عَلَيْكُمْ لِبَاسًا يُوَارِي سَوْآتِكُمْ وَرِيشًا وَلِبَاسُ التَّقْوَىَ ذَلِكَ خَيْرٌ</w:t>
      </w:r>
      <w:r w:rsidRPr="00D97C6D">
        <w:rPr>
          <w:rFonts w:ascii="Arial" w:hAnsi="Arial" w:cs="Arial" w:hint="cs"/>
          <w:b/>
          <w:bCs/>
          <w:color w:val="0000FF"/>
          <w:sz w:val="28"/>
          <w:rtl/>
          <w:lang w:bidi="ar-AE"/>
        </w:rPr>
        <w:t xml:space="preserve"> ) </w:t>
      </w:r>
    </w:p>
    <w:p w14:paraId="2B3CF7B3" w14:textId="77777777" w:rsidR="00B94D6A" w:rsidRPr="00BB484D" w:rsidRDefault="00B94D6A" w:rsidP="00B94D6A">
      <w:pPr>
        <w:rPr>
          <w:rFonts w:ascii="Arial" w:hAnsi="Arial" w:cs="Arial"/>
          <w:b/>
          <w:bCs/>
          <w:sz w:val="28"/>
          <w:rtl/>
          <w:lang w:bidi="ar-AE"/>
        </w:rPr>
      </w:pPr>
      <w:r w:rsidRPr="00D97C6D">
        <w:rPr>
          <w:rFonts w:ascii="Arial" w:hAnsi="Arial" w:cs="Arial" w:hint="cs"/>
          <w:b/>
          <w:bCs/>
          <w:color w:val="FF0000"/>
          <w:sz w:val="28"/>
          <w:rtl/>
          <w:lang w:bidi="ar-AE"/>
        </w:rPr>
        <w:t>أشارت الآية إلى نوعين من اللباس بالتعاون مع مجموعتي أفرق بين النوعين مبيناً العلاقة الرابطة بينهما .</w:t>
      </w:r>
    </w:p>
    <w:p w14:paraId="5CF74D7D" w14:textId="77777777" w:rsidR="00B94D6A" w:rsidRPr="00BB484D" w:rsidRDefault="00B94D6A" w:rsidP="00B94D6A">
      <w:pPr>
        <w:rPr>
          <w:rFonts w:ascii="Arial" w:hAnsi="Arial" w:cs="Arial"/>
          <w:b/>
          <w:bCs/>
          <w:sz w:val="16"/>
          <w:szCs w:val="16"/>
          <w:rtl/>
          <w:lang w:bidi="ar-AE"/>
        </w:rPr>
      </w:pPr>
    </w:p>
    <w:tbl>
      <w:tblPr>
        <w:tblStyle w:val="a7"/>
        <w:bidiVisual/>
        <w:tblW w:w="0" w:type="auto"/>
        <w:jc w:val="center"/>
        <w:tblLook w:val="04A0" w:firstRow="1" w:lastRow="0" w:firstColumn="1" w:lastColumn="0" w:noHBand="0" w:noVBand="1"/>
      </w:tblPr>
      <w:tblGrid>
        <w:gridCol w:w="2035"/>
        <w:gridCol w:w="3257"/>
        <w:gridCol w:w="4671"/>
      </w:tblGrid>
      <w:tr w:rsidR="00B94D6A" w:rsidRPr="00BB484D" w14:paraId="2EB24B0E" w14:textId="77777777" w:rsidTr="004A30B5">
        <w:trPr>
          <w:trHeight w:val="329"/>
          <w:jc w:val="center"/>
        </w:trPr>
        <w:tc>
          <w:tcPr>
            <w:tcW w:w="2035" w:type="dxa"/>
            <w:shd w:val="clear" w:color="auto" w:fill="D7FFAF"/>
          </w:tcPr>
          <w:p w14:paraId="1664AED9" w14:textId="77777777" w:rsidR="00B94D6A" w:rsidRPr="00BB484D" w:rsidRDefault="00B94D6A" w:rsidP="00B94D6A">
            <w:pPr>
              <w:jc w:val="center"/>
              <w:rPr>
                <w:rFonts w:ascii="Arial" w:hAnsi="Arial" w:cs="Arial"/>
                <w:b/>
                <w:bCs/>
                <w:sz w:val="28"/>
                <w:rtl/>
                <w:lang w:bidi="ar-AE"/>
              </w:rPr>
            </w:pPr>
            <w:r w:rsidRPr="00BB484D">
              <w:rPr>
                <w:rFonts w:ascii="Arial" w:hAnsi="Arial" w:cs="Arial" w:hint="cs"/>
                <w:b/>
                <w:bCs/>
                <w:sz w:val="28"/>
                <w:rtl/>
                <w:lang w:bidi="ar-AE"/>
              </w:rPr>
              <w:t>نوعا اللباس</w:t>
            </w:r>
          </w:p>
        </w:tc>
        <w:tc>
          <w:tcPr>
            <w:tcW w:w="3257" w:type="dxa"/>
            <w:shd w:val="clear" w:color="auto" w:fill="FBD4B4" w:themeFill="accent6" w:themeFillTint="66"/>
          </w:tcPr>
          <w:p w14:paraId="2F9466AB" w14:textId="77777777" w:rsidR="00B94D6A" w:rsidRPr="00BB484D" w:rsidRDefault="00B94D6A" w:rsidP="00B94D6A">
            <w:pPr>
              <w:jc w:val="center"/>
              <w:rPr>
                <w:rFonts w:ascii="Arial" w:hAnsi="Arial" w:cs="Arial"/>
                <w:b/>
                <w:bCs/>
                <w:sz w:val="28"/>
                <w:rtl/>
                <w:lang w:bidi="ar-AE"/>
              </w:rPr>
            </w:pPr>
            <w:r w:rsidRPr="00BB484D">
              <w:rPr>
                <w:rFonts w:ascii="Arial" w:hAnsi="Arial" w:cs="Arial" w:hint="cs"/>
                <w:b/>
                <w:bCs/>
                <w:sz w:val="28"/>
                <w:rtl/>
                <w:lang w:bidi="ar-AE"/>
              </w:rPr>
              <w:t>اللباس الحسي</w:t>
            </w:r>
          </w:p>
        </w:tc>
        <w:tc>
          <w:tcPr>
            <w:tcW w:w="4671" w:type="dxa"/>
            <w:shd w:val="clear" w:color="auto" w:fill="DBE5F1" w:themeFill="accent1" w:themeFillTint="33"/>
          </w:tcPr>
          <w:p w14:paraId="6B336B8F" w14:textId="77777777" w:rsidR="00B94D6A" w:rsidRPr="00BB484D" w:rsidRDefault="00B94D6A" w:rsidP="00B94D6A">
            <w:pPr>
              <w:jc w:val="center"/>
              <w:rPr>
                <w:rFonts w:ascii="Arial" w:hAnsi="Arial" w:cs="Arial"/>
                <w:b/>
                <w:bCs/>
                <w:sz w:val="28"/>
                <w:rtl/>
                <w:lang w:bidi="ar-AE"/>
              </w:rPr>
            </w:pPr>
            <w:r w:rsidRPr="00BB484D">
              <w:rPr>
                <w:rFonts w:ascii="Arial" w:hAnsi="Arial" w:cs="Arial" w:hint="cs"/>
                <w:b/>
                <w:bCs/>
                <w:sz w:val="28"/>
                <w:rtl/>
                <w:lang w:bidi="ar-AE"/>
              </w:rPr>
              <w:t>اللباس المعنوي</w:t>
            </w:r>
          </w:p>
        </w:tc>
      </w:tr>
      <w:tr w:rsidR="00B94D6A" w:rsidRPr="00BB484D" w14:paraId="2704BE69" w14:textId="77777777" w:rsidTr="004A30B5">
        <w:trPr>
          <w:trHeight w:val="329"/>
          <w:jc w:val="center"/>
        </w:trPr>
        <w:tc>
          <w:tcPr>
            <w:tcW w:w="2035" w:type="dxa"/>
          </w:tcPr>
          <w:p w14:paraId="08F6268A"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المعنى</w:t>
            </w:r>
          </w:p>
        </w:tc>
        <w:tc>
          <w:tcPr>
            <w:tcW w:w="3257" w:type="dxa"/>
          </w:tcPr>
          <w:p w14:paraId="6631366D"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اللباس الساتر</w:t>
            </w:r>
          </w:p>
        </w:tc>
        <w:tc>
          <w:tcPr>
            <w:tcW w:w="4671" w:type="dxa"/>
          </w:tcPr>
          <w:p w14:paraId="0901D994"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لباس التقوى</w:t>
            </w:r>
          </w:p>
        </w:tc>
      </w:tr>
      <w:tr w:rsidR="00B94D6A" w:rsidRPr="00BB484D" w14:paraId="69C17C46" w14:textId="77777777" w:rsidTr="004A30B5">
        <w:trPr>
          <w:trHeight w:val="329"/>
          <w:jc w:val="center"/>
        </w:trPr>
        <w:tc>
          <w:tcPr>
            <w:tcW w:w="2035" w:type="dxa"/>
          </w:tcPr>
          <w:p w14:paraId="7C098C18"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الأهمية</w:t>
            </w:r>
          </w:p>
        </w:tc>
        <w:tc>
          <w:tcPr>
            <w:tcW w:w="3257" w:type="dxa"/>
          </w:tcPr>
          <w:p w14:paraId="15507FA4"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 xml:space="preserve">ستر العورة </w:t>
            </w:r>
            <w:r w:rsidRPr="00BB484D">
              <w:rPr>
                <w:rFonts w:ascii="Arial" w:hAnsi="Arial" w:cs="Arial"/>
                <w:b/>
                <w:bCs/>
                <w:sz w:val="28"/>
                <w:rtl/>
                <w:lang w:bidi="ar-AE"/>
              </w:rPr>
              <w:t>–</w:t>
            </w:r>
            <w:r w:rsidRPr="00BB484D">
              <w:rPr>
                <w:rFonts w:ascii="Arial" w:hAnsi="Arial" w:cs="Arial" w:hint="cs"/>
                <w:b/>
                <w:bCs/>
                <w:sz w:val="28"/>
                <w:rtl/>
                <w:lang w:bidi="ar-AE"/>
              </w:rPr>
              <w:t xml:space="preserve"> الزينة - الحماية</w:t>
            </w:r>
          </w:p>
        </w:tc>
        <w:tc>
          <w:tcPr>
            <w:tcW w:w="4671" w:type="dxa"/>
          </w:tcPr>
          <w:p w14:paraId="4C3D6110"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تزيين قلب المؤمن زيادة الايمان والعمل الصالح</w:t>
            </w:r>
          </w:p>
        </w:tc>
      </w:tr>
      <w:tr w:rsidR="00B94D6A" w:rsidRPr="00BB484D" w14:paraId="117E91DA" w14:textId="77777777" w:rsidTr="004A30B5">
        <w:trPr>
          <w:trHeight w:val="329"/>
          <w:jc w:val="center"/>
        </w:trPr>
        <w:tc>
          <w:tcPr>
            <w:tcW w:w="2035" w:type="dxa"/>
          </w:tcPr>
          <w:p w14:paraId="3EC984FD"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العلاقة بين النوعين</w:t>
            </w:r>
          </w:p>
        </w:tc>
        <w:tc>
          <w:tcPr>
            <w:tcW w:w="7928" w:type="dxa"/>
            <w:gridSpan w:val="2"/>
          </w:tcPr>
          <w:p w14:paraId="53FFA58A"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اللباس باب من أبواب التقوى والتقوى تجعل المسلم محتشماً ملتزماً بآداب اللباس .</w:t>
            </w:r>
          </w:p>
        </w:tc>
      </w:tr>
    </w:tbl>
    <w:p w14:paraId="3FAE0F31" w14:textId="77777777" w:rsidR="00B94D6A" w:rsidRPr="00BB484D" w:rsidRDefault="00B94D6A" w:rsidP="00B94D6A">
      <w:pPr>
        <w:rPr>
          <w:rFonts w:ascii="Arial" w:hAnsi="Arial" w:cs="Arial"/>
          <w:b/>
          <w:bCs/>
          <w:sz w:val="18"/>
          <w:szCs w:val="18"/>
          <w:rtl/>
          <w:lang w:bidi="ar-AE"/>
        </w:rPr>
      </w:pPr>
    </w:p>
    <w:p w14:paraId="1389B115" w14:textId="77777777" w:rsidR="00B94D6A" w:rsidRPr="008B2DA3" w:rsidRDefault="00B94D6A" w:rsidP="00B94D6A">
      <w:pPr>
        <w:rPr>
          <w:rFonts w:ascii="Arial" w:hAnsi="Arial" w:cs="Arial"/>
          <w:b/>
          <w:bCs/>
          <w:color w:val="FF0000"/>
          <w:sz w:val="28"/>
          <w:rtl/>
          <w:lang w:bidi="ar-AE"/>
        </w:rPr>
      </w:pPr>
      <w:r w:rsidRPr="008B2DA3">
        <w:rPr>
          <w:rFonts w:ascii="Arial" w:hAnsi="Arial" w:cs="Arial" w:hint="cs"/>
          <w:b/>
          <w:bCs/>
          <w:color w:val="FF0000"/>
          <w:sz w:val="28"/>
          <w:rtl/>
          <w:lang w:bidi="ar-AE"/>
        </w:rPr>
        <w:t>عرف العورة واذكر حكم سترها ؟ وحدد عورة كل من الرجل والمرأة مع الدليل ؟</w:t>
      </w:r>
    </w:p>
    <w:p w14:paraId="245B23C9" w14:textId="77777777" w:rsidR="00B94D6A" w:rsidRPr="00BB484D" w:rsidRDefault="00B94D6A" w:rsidP="00B94D6A">
      <w:pPr>
        <w:rPr>
          <w:rFonts w:ascii="Arial" w:hAnsi="Arial" w:cs="Arial"/>
          <w:b/>
          <w:bCs/>
          <w:sz w:val="28"/>
          <w:rtl/>
          <w:lang w:bidi="ar-AE"/>
        </w:rPr>
      </w:pPr>
      <w:r w:rsidRPr="008B2DA3">
        <w:rPr>
          <w:rFonts w:ascii="Arial" w:hAnsi="Arial" w:cs="Arial" w:hint="cs"/>
          <w:b/>
          <w:bCs/>
          <w:color w:val="0000FF"/>
          <w:sz w:val="28"/>
          <w:rtl/>
          <w:lang w:bidi="ar-AE"/>
        </w:rPr>
        <w:t>العورة</w:t>
      </w:r>
      <w:r w:rsidRPr="00BB484D">
        <w:rPr>
          <w:rFonts w:ascii="Arial" w:hAnsi="Arial" w:cs="Arial" w:hint="cs"/>
          <w:b/>
          <w:bCs/>
          <w:sz w:val="28"/>
          <w:rtl/>
          <w:lang w:bidi="ar-AE"/>
        </w:rPr>
        <w:t xml:space="preserve"> : كل ما حرم الله إظهاره أمام من لا يحل له النظر إليه .</w:t>
      </w:r>
    </w:p>
    <w:p w14:paraId="57788F7D" w14:textId="77777777" w:rsidR="00B94D6A" w:rsidRPr="00BB484D" w:rsidRDefault="00B94D6A" w:rsidP="00B94D6A">
      <w:pPr>
        <w:rPr>
          <w:rFonts w:ascii="Arial" w:hAnsi="Arial" w:cs="Arial"/>
          <w:b/>
          <w:bCs/>
          <w:sz w:val="28"/>
          <w:rtl/>
          <w:lang w:bidi="ar-AE"/>
        </w:rPr>
      </w:pPr>
      <w:r w:rsidRPr="008B2DA3">
        <w:rPr>
          <w:rFonts w:ascii="Arial" w:hAnsi="Arial" w:cs="Arial" w:hint="cs"/>
          <w:b/>
          <w:bCs/>
          <w:color w:val="C00000"/>
          <w:sz w:val="28"/>
          <w:rtl/>
          <w:lang w:bidi="ar-AE"/>
        </w:rPr>
        <w:t xml:space="preserve">كم سترها </w:t>
      </w:r>
      <w:r w:rsidRPr="00BB484D">
        <w:rPr>
          <w:rFonts w:ascii="Arial" w:hAnsi="Arial" w:cs="Arial" w:hint="cs"/>
          <w:b/>
          <w:bCs/>
          <w:sz w:val="28"/>
          <w:rtl/>
          <w:lang w:bidi="ar-AE"/>
        </w:rPr>
        <w:t>: واجب بدليل قوله تعالى (</w:t>
      </w:r>
      <w:r w:rsidRPr="00BB484D">
        <w:rPr>
          <w:rFonts w:ascii="Arial" w:hAnsi="Arial" w:cs="Arial"/>
          <w:b/>
          <w:bCs/>
          <w:sz w:val="28"/>
          <w:rtl/>
          <w:lang w:bidi="ar-AE"/>
        </w:rPr>
        <w:t>يَا بَنِي آدَمَ قَدْ أَنزَلْنَا عَلَيْكُمْ لِبَاسًا يُوَارِي سَوْآتِكُمْ</w:t>
      </w:r>
      <w:r w:rsidRPr="00BB484D">
        <w:rPr>
          <w:rFonts w:ascii="Arial" w:hAnsi="Arial" w:cs="Arial" w:hint="cs"/>
          <w:b/>
          <w:bCs/>
          <w:sz w:val="28"/>
          <w:rtl/>
          <w:lang w:bidi="ar-AE"/>
        </w:rPr>
        <w:t>)</w:t>
      </w:r>
    </w:p>
    <w:p w14:paraId="47259476" w14:textId="77777777" w:rsidR="00B94D6A" w:rsidRPr="00BB484D" w:rsidRDefault="00B94D6A" w:rsidP="00B94D6A">
      <w:pPr>
        <w:rPr>
          <w:rFonts w:ascii="Arial" w:hAnsi="Arial" w:cs="Arial"/>
          <w:b/>
          <w:bCs/>
          <w:sz w:val="28"/>
          <w:rtl/>
          <w:lang w:bidi="ar-AE"/>
        </w:rPr>
      </w:pPr>
      <w:r w:rsidRPr="008B2DA3">
        <w:rPr>
          <w:rFonts w:ascii="Arial" w:hAnsi="Arial" w:cs="Arial" w:hint="cs"/>
          <w:b/>
          <w:bCs/>
          <w:color w:val="00B050"/>
          <w:sz w:val="28"/>
          <w:rtl/>
          <w:lang w:bidi="ar-AE"/>
        </w:rPr>
        <w:t xml:space="preserve">عورة الرجل: </w:t>
      </w:r>
      <w:r w:rsidRPr="00BB484D">
        <w:rPr>
          <w:rFonts w:ascii="Arial" w:hAnsi="Arial" w:cs="Arial" w:hint="cs"/>
          <w:b/>
          <w:bCs/>
          <w:sz w:val="28"/>
          <w:rtl/>
          <w:lang w:bidi="ar-AE"/>
        </w:rPr>
        <w:t>ما بين السرة إلى الركبة .</w:t>
      </w:r>
    </w:p>
    <w:p w14:paraId="07BD5BD8" w14:textId="77777777" w:rsidR="00B94D6A" w:rsidRPr="00BB484D" w:rsidRDefault="00B94D6A" w:rsidP="00B94D6A">
      <w:pPr>
        <w:rPr>
          <w:rFonts w:ascii="Arial" w:hAnsi="Arial" w:cs="Arial"/>
          <w:b/>
          <w:bCs/>
          <w:sz w:val="28"/>
          <w:rtl/>
          <w:lang w:bidi="ar-AE"/>
        </w:rPr>
      </w:pPr>
      <w:r w:rsidRPr="008B2DA3">
        <w:rPr>
          <w:rFonts w:ascii="Arial" w:hAnsi="Arial" w:cs="Arial" w:hint="cs"/>
          <w:b/>
          <w:bCs/>
          <w:color w:val="F79646" w:themeColor="accent6"/>
          <w:sz w:val="28"/>
          <w:rtl/>
          <w:lang w:bidi="ar-AE"/>
        </w:rPr>
        <w:t xml:space="preserve">عورة المرأة : </w:t>
      </w:r>
      <w:r w:rsidRPr="00BB484D">
        <w:rPr>
          <w:rFonts w:ascii="Arial" w:hAnsi="Arial" w:cs="Arial" w:hint="cs"/>
          <w:b/>
          <w:bCs/>
          <w:sz w:val="28"/>
          <w:rtl/>
          <w:lang w:bidi="ar-AE"/>
        </w:rPr>
        <w:t>جميع جسمها ما عدا الوجه والكفين بدليل قوله تعالى (</w:t>
      </w:r>
      <w:r w:rsidRPr="00BB484D">
        <w:rPr>
          <w:rFonts w:ascii="Arial" w:hAnsi="Arial" w:cs="Arial"/>
          <w:b/>
          <w:bCs/>
          <w:sz w:val="28"/>
          <w:rtl/>
          <w:lang w:bidi="ar-AE"/>
        </w:rPr>
        <w:t>وَلا يُبْدِينَ زِينَتَهُنَّ إِلاَّ مَا ظَهَرَ مِنْهَا</w:t>
      </w:r>
      <w:r w:rsidRPr="00BB484D">
        <w:rPr>
          <w:rFonts w:ascii="Arial" w:hAnsi="Arial" w:cs="Arial" w:hint="cs"/>
          <w:b/>
          <w:bCs/>
          <w:sz w:val="28"/>
          <w:rtl/>
          <w:lang w:bidi="ar-AE"/>
        </w:rPr>
        <w:t>)</w:t>
      </w:r>
    </w:p>
    <w:p w14:paraId="0679334E" w14:textId="77777777" w:rsidR="00B94D6A" w:rsidRPr="00BB484D" w:rsidRDefault="00B94D6A" w:rsidP="00B94D6A">
      <w:pPr>
        <w:rPr>
          <w:rFonts w:ascii="Arial" w:hAnsi="Arial" w:cs="Arial"/>
          <w:b/>
          <w:bCs/>
          <w:sz w:val="20"/>
          <w:szCs w:val="20"/>
          <w:rtl/>
          <w:lang w:bidi="ar-AE"/>
        </w:rPr>
      </w:pPr>
    </w:p>
    <w:p w14:paraId="72B1F5E6" w14:textId="77777777" w:rsidR="00B94D6A" w:rsidRPr="008B2DA3" w:rsidRDefault="00B94D6A" w:rsidP="00B94D6A">
      <w:pPr>
        <w:rPr>
          <w:rFonts w:ascii="Arial" w:hAnsi="Arial" w:cs="Arial"/>
          <w:b/>
          <w:bCs/>
          <w:color w:val="FF0000"/>
          <w:sz w:val="28"/>
          <w:rtl/>
          <w:lang w:bidi="ar-AE"/>
        </w:rPr>
      </w:pPr>
      <w:r w:rsidRPr="008B2DA3">
        <w:rPr>
          <w:rFonts w:ascii="Arial" w:hAnsi="Arial" w:cs="Arial" w:hint="cs"/>
          <w:b/>
          <w:bCs/>
          <w:color w:val="FF0000"/>
          <w:sz w:val="28"/>
          <w:rtl/>
          <w:lang w:bidi="ar-AE"/>
        </w:rPr>
        <w:t>حدد مواصفات اللباس الساتر لعورة كل من الرجل والمرأة وفوائد الالتزام بها في الجدول الآتي :</w:t>
      </w:r>
    </w:p>
    <w:p w14:paraId="30336C18" w14:textId="77777777" w:rsidR="00B94D6A" w:rsidRPr="00BB484D" w:rsidRDefault="00B94D6A" w:rsidP="00B94D6A">
      <w:pPr>
        <w:rPr>
          <w:rFonts w:ascii="Arial" w:hAnsi="Arial" w:cs="Arial"/>
          <w:b/>
          <w:bCs/>
          <w:sz w:val="20"/>
          <w:szCs w:val="20"/>
          <w:rtl/>
          <w:lang w:bidi="ar-AE"/>
        </w:rPr>
      </w:pPr>
    </w:p>
    <w:tbl>
      <w:tblPr>
        <w:tblStyle w:val="a7"/>
        <w:bidiVisual/>
        <w:tblW w:w="0" w:type="auto"/>
        <w:tblLook w:val="04A0" w:firstRow="1" w:lastRow="0" w:firstColumn="1" w:lastColumn="0" w:noHBand="0" w:noVBand="1"/>
      </w:tblPr>
      <w:tblGrid>
        <w:gridCol w:w="4796"/>
        <w:gridCol w:w="5310"/>
      </w:tblGrid>
      <w:tr w:rsidR="00B94D6A" w:rsidRPr="00BB484D" w14:paraId="4C9808E7" w14:textId="77777777" w:rsidTr="008B2DA3">
        <w:trPr>
          <w:trHeight w:val="329"/>
        </w:trPr>
        <w:tc>
          <w:tcPr>
            <w:tcW w:w="4796" w:type="dxa"/>
            <w:shd w:val="clear" w:color="auto" w:fill="CCFFFF"/>
          </w:tcPr>
          <w:p w14:paraId="3FC6B228" w14:textId="77777777" w:rsidR="00B94D6A" w:rsidRPr="00BB484D" w:rsidRDefault="00B94D6A" w:rsidP="00B94D6A">
            <w:pPr>
              <w:jc w:val="center"/>
              <w:rPr>
                <w:rFonts w:ascii="Arial" w:hAnsi="Arial" w:cs="Arial"/>
                <w:b/>
                <w:bCs/>
                <w:sz w:val="28"/>
                <w:rtl/>
                <w:lang w:bidi="ar-AE"/>
              </w:rPr>
            </w:pPr>
            <w:r w:rsidRPr="00BB484D">
              <w:rPr>
                <w:rFonts w:ascii="Arial" w:hAnsi="Arial" w:cs="Arial" w:hint="cs"/>
                <w:b/>
                <w:bCs/>
                <w:sz w:val="28"/>
                <w:rtl/>
                <w:lang w:bidi="ar-AE"/>
              </w:rPr>
              <w:t>مواصفات اللباس الساتر لعورة الرجل</w:t>
            </w:r>
          </w:p>
        </w:tc>
        <w:tc>
          <w:tcPr>
            <w:tcW w:w="5310" w:type="dxa"/>
            <w:shd w:val="clear" w:color="auto" w:fill="D7FFAF"/>
          </w:tcPr>
          <w:p w14:paraId="44AD6F6A" w14:textId="77777777" w:rsidR="00B94D6A" w:rsidRPr="00BB484D" w:rsidRDefault="00B94D6A" w:rsidP="00B94D6A">
            <w:pPr>
              <w:jc w:val="center"/>
              <w:rPr>
                <w:rFonts w:ascii="Arial" w:hAnsi="Arial" w:cs="Arial"/>
                <w:b/>
                <w:bCs/>
                <w:sz w:val="28"/>
                <w:rtl/>
                <w:lang w:bidi="ar-AE"/>
              </w:rPr>
            </w:pPr>
            <w:r w:rsidRPr="00BB484D">
              <w:rPr>
                <w:rFonts w:ascii="Arial" w:hAnsi="Arial" w:cs="Arial" w:hint="cs"/>
                <w:b/>
                <w:bCs/>
                <w:sz w:val="28"/>
                <w:rtl/>
                <w:lang w:bidi="ar-AE"/>
              </w:rPr>
              <w:t>فوائد الالتزام بها</w:t>
            </w:r>
          </w:p>
        </w:tc>
      </w:tr>
      <w:tr w:rsidR="00B94D6A" w:rsidRPr="00BB484D" w14:paraId="4C02A6B0" w14:textId="77777777" w:rsidTr="00B94D6A">
        <w:trPr>
          <w:trHeight w:val="329"/>
        </w:trPr>
        <w:tc>
          <w:tcPr>
            <w:tcW w:w="4796" w:type="dxa"/>
          </w:tcPr>
          <w:p w14:paraId="7F9A661F"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اللباس الواسع غير المحدد لعورته.</w:t>
            </w:r>
          </w:p>
          <w:p w14:paraId="614CBC27" w14:textId="77777777" w:rsidR="00B94D6A" w:rsidRPr="00BB484D" w:rsidRDefault="00B94D6A" w:rsidP="00B94D6A">
            <w:pPr>
              <w:rPr>
                <w:rFonts w:ascii="Arial" w:hAnsi="Arial" w:cs="Arial"/>
                <w:b/>
                <w:bCs/>
                <w:sz w:val="28"/>
                <w:rtl/>
                <w:lang w:bidi="ar-AE"/>
              </w:rPr>
            </w:pPr>
            <w:r w:rsidRPr="00BB484D">
              <w:rPr>
                <w:rFonts w:ascii="Arial" w:hAnsi="Arial" w:cs="Arial"/>
                <w:b/>
                <w:bCs/>
                <w:sz w:val="28"/>
                <w:rtl/>
                <w:lang w:bidi="ar-AE"/>
              </w:rPr>
              <w:t>ألاَّ يكون فيه تشبُّه بالنساء</w:t>
            </w:r>
            <w:r w:rsidRPr="00BB484D">
              <w:rPr>
                <w:rFonts w:ascii="Arial" w:hAnsi="Arial" w:cs="Arial" w:hint="cs"/>
                <w:b/>
                <w:bCs/>
                <w:sz w:val="28"/>
                <w:rtl/>
                <w:lang w:bidi="ar-AE"/>
              </w:rPr>
              <w:t>.</w:t>
            </w:r>
          </w:p>
          <w:p w14:paraId="57DB1EF9"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ألا يكون من الحرير.</w:t>
            </w:r>
          </w:p>
        </w:tc>
        <w:tc>
          <w:tcPr>
            <w:tcW w:w="5310" w:type="dxa"/>
          </w:tcPr>
          <w:p w14:paraId="0C402B80"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الأجر والثواب .</w:t>
            </w:r>
          </w:p>
          <w:p w14:paraId="14D17657"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الهيبة والوقار .</w:t>
            </w:r>
          </w:p>
          <w:p w14:paraId="42B59ADB"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صلاح المجتمع.</w:t>
            </w:r>
          </w:p>
        </w:tc>
      </w:tr>
    </w:tbl>
    <w:p w14:paraId="1CC193B1" w14:textId="77777777" w:rsidR="00B94D6A" w:rsidRPr="00BB484D" w:rsidRDefault="00B94D6A" w:rsidP="00B94D6A">
      <w:pPr>
        <w:rPr>
          <w:rFonts w:ascii="Arial" w:hAnsi="Arial" w:cs="Arial"/>
          <w:b/>
          <w:bCs/>
          <w:sz w:val="28"/>
          <w:rtl/>
          <w:lang w:bidi="ar-AE"/>
        </w:rPr>
      </w:pPr>
    </w:p>
    <w:tbl>
      <w:tblPr>
        <w:tblStyle w:val="a7"/>
        <w:bidiVisual/>
        <w:tblW w:w="0" w:type="auto"/>
        <w:jc w:val="center"/>
        <w:tblLook w:val="04A0" w:firstRow="1" w:lastRow="0" w:firstColumn="1" w:lastColumn="0" w:noHBand="0" w:noVBand="1"/>
      </w:tblPr>
      <w:tblGrid>
        <w:gridCol w:w="4581"/>
        <w:gridCol w:w="5072"/>
      </w:tblGrid>
      <w:tr w:rsidR="00B94D6A" w:rsidRPr="00BB484D" w14:paraId="61732ABA" w14:textId="77777777" w:rsidTr="00622217">
        <w:trPr>
          <w:trHeight w:val="657"/>
          <w:jc w:val="center"/>
        </w:trPr>
        <w:tc>
          <w:tcPr>
            <w:tcW w:w="4581" w:type="dxa"/>
            <w:shd w:val="clear" w:color="auto" w:fill="FDE9D9" w:themeFill="accent6" w:themeFillTint="33"/>
            <w:vAlign w:val="center"/>
          </w:tcPr>
          <w:p w14:paraId="494BBA67" w14:textId="77777777" w:rsidR="00B94D6A" w:rsidRPr="00BB484D" w:rsidRDefault="00B94D6A" w:rsidP="00622217">
            <w:pPr>
              <w:jc w:val="center"/>
              <w:rPr>
                <w:rFonts w:ascii="Arial" w:hAnsi="Arial" w:cs="Arial"/>
                <w:b/>
                <w:bCs/>
                <w:sz w:val="28"/>
                <w:rtl/>
                <w:lang w:bidi="ar-AE"/>
              </w:rPr>
            </w:pPr>
            <w:r w:rsidRPr="00BB484D">
              <w:rPr>
                <w:rFonts w:ascii="Arial" w:hAnsi="Arial" w:cs="Arial" w:hint="cs"/>
                <w:b/>
                <w:bCs/>
                <w:sz w:val="28"/>
                <w:rtl/>
                <w:lang w:bidi="ar-AE"/>
              </w:rPr>
              <w:t>مواصفات اللباس الساتر لعورة المرأة</w:t>
            </w:r>
          </w:p>
        </w:tc>
        <w:tc>
          <w:tcPr>
            <w:tcW w:w="5072" w:type="dxa"/>
            <w:shd w:val="clear" w:color="auto" w:fill="E5DFEC" w:themeFill="accent4" w:themeFillTint="33"/>
            <w:vAlign w:val="center"/>
          </w:tcPr>
          <w:p w14:paraId="793AD7BB" w14:textId="77777777" w:rsidR="00B94D6A" w:rsidRPr="00BB484D" w:rsidRDefault="00B94D6A" w:rsidP="00622217">
            <w:pPr>
              <w:jc w:val="center"/>
              <w:rPr>
                <w:rFonts w:ascii="Arial" w:hAnsi="Arial" w:cs="Arial"/>
                <w:b/>
                <w:bCs/>
                <w:sz w:val="28"/>
                <w:rtl/>
                <w:lang w:bidi="ar-AE"/>
              </w:rPr>
            </w:pPr>
            <w:r w:rsidRPr="00BB484D">
              <w:rPr>
                <w:rFonts w:ascii="Arial" w:hAnsi="Arial" w:cs="Arial" w:hint="cs"/>
                <w:b/>
                <w:bCs/>
                <w:sz w:val="28"/>
                <w:rtl/>
                <w:lang w:bidi="ar-AE"/>
              </w:rPr>
              <w:t>فوائد الالتزام بها</w:t>
            </w:r>
          </w:p>
        </w:tc>
      </w:tr>
      <w:tr w:rsidR="00B94D6A" w:rsidRPr="00BB484D" w14:paraId="0F06E898" w14:textId="77777777" w:rsidTr="00622217">
        <w:trPr>
          <w:trHeight w:val="657"/>
          <w:jc w:val="center"/>
        </w:trPr>
        <w:tc>
          <w:tcPr>
            <w:tcW w:w="4581" w:type="dxa"/>
            <w:vAlign w:val="center"/>
          </w:tcPr>
          <w:p w14:paraId="1A3AFCE9" w14:textId="77777777" w:rsidR="00B94D6A" w:rsidRPr="00BB484D" w:rsidRDefault="00B94D6A" w:rsidP="00622217">
            <w:pPr>
              <w:jc w:val="center"/>
              <w:rPr>
                <w:rFonts w:ascii="Arial" w:hAnsi="Arial" w:cs="Arial"/>
                <w:b/>
                <w:bCs/>
                <w:sz w:val="28"/>
                <w:rtl/>
                <w:lang w:bidi="ar-AE"/>
              </w:rPr>
            </w:pPr>
            <w:r w:rsidRPr="00BB484D">
              <w:rPr>
                <w:rFonts w:ascii="Arial" w:hAnsi="Arial" w:cs="Arial" w:hint="cs"/>
                <w:b/>
                <w:bCs/>
                <w:sz w:val="28"/>
                <w:rtl/>
                <w:lang w:bidi="ar-AE"/>
              </w:rPr>
              <w:t>اللباس الواسع الذي يستر العورة ولا يصفها.</w:t>
            </w:r>
          </w:p>
          <w:p w14:paraId="64053A3A" w14:textId="77777777" w:rsidR="00B94D6A" w:rsidRPr="00BB484D" w:rsidRDefault="00B94D6A" w:rsidP="00622217">
            <w:pPr>
              <w:jc w:val="center"/>
              <w:rPr>
                <w:rFonts w:ascii="Arial" w:hAnsi="Arial" w:cs="Arial"/>
                <w:b/>
                <w:bCs/>
                <w:sz w:val="28"/>
                <w:rtl/>
                <w:lang w:bidi="ar-AE"/>
              </w:rPr>
            </w:pPr>
            <w:r w:rsidRPr="00BB484D">
              <w:rPr>
                <w:rFonts w:ascii="Arial" w:hAnsi="Arial" w:cs="Arial"/>
                <w:b/>
                <w:bCs/>
                <w:sz w:val="28"/>
                <w:rtl/>
                <w:lang w:bidi="ar-AE"/>
              </w:rPr>
              <w:t xml:space="preserve">ألاَّ يكون فيه تشبُّه </w:t>
            </w:r>
            <w:r w:rsidRPr="00BB484D">
              <w:rPr>
                <w:rFonts w:ascii="Arial" w:hAnsi="Arial" w:cs="Arial" w:hint="cs"/>
                <w:b/>
                <w:bCs/>
                <w:sz w:val="28"/>
                <w:rtl/>
                <w:lang w:bidi="ar-AE"/>
              </w:rPr>
              <w:t>بالرجال.</w:t>
            </w:r>
          </w:p>
          <w:p w14:paraId="3797BD21" w14:textId="77777777" w:rsidR="00B94D6A" w:rsidRPr="00BB484D" w:rsidRDefault="00B94D6A" w:rsidP="00622217">
            <w:pPr>
              <w:jc w:val="center"/>
              <w:rPr>
                <w:rFonts w:ascii="Arial" w:hAnsi="Arial" w:cs="Arial"/>
                <w:b/>
                <w:bCs/>
                <w:sz w:val="28"/>
                <w:rtl/>
                <w:lang w:bidi="ar-AE"/>
              </w:rPr>
            </w:pPr>
            <w:r w:rsidRPr="00BB484D">
              <w:rPr>
                <w:rFonts w:ascii="Arial" w:hAnsi="Arial" w:cs="Arial" w:hint="cs"/>
                <w:b/>
                <w:bCs/>
                <w:sz w:val="28"/>
                <w:rtl/>
                <w:lang w:bidi="ar-AE"/>
              </w:rPr>
              <w:t>ألا يكون ملفتاً للنظر.</w:t>
            </w:r>
          </w:p>
        </w:tc>
        <w:tc>
          <w:tcPr>
            <w:tcW w:w="5072" w:type="dxa"/>
            <w:vAlign w:val="center"/>
          </w:tcPr>
          <w:p w14:paraId="533F70B5" w14:textId="77777777" w:rsidR="00B94D6A" w:rsidRPr="00BB484D" w:rsidRDefault="00B94D6A" w:rsidP="00622217">
            <w:pPr>
              <w:jc w:val="center"/>
              <w:rPr>
                <w:rFonts w:ascii="Arial" w:hAnsi="Arial" w:cs="Arial"/>
                <w:b/>
                <w:bCs/>
                <w:sz w:val="28"/>
                <w:rtl/>
                <w:lang w:bidi="ar-AE"/>
              </w:rPr>
            </w:pPr>
            <w:r w:rsidRPr="00BB484D">
              <w:rPr>
                <w:rFonts w:ascii="Arial" w:hAnsi="Arial" w:cs="Arial" w:hint="cs"/>
                <w:b/>
                <w:bCs/>
                <w:sz w:val="28"/>
                <w:rtl/>
                <w:lang w:bidi="ar-AE"/>
              </w:rPr>
              <w:t>الأجر والثواب .</w:t>
            </w:r>
          </w:p>
          <w:p w14:paraId="43D3A1CD" w14:textId="77777777" w:rsidR="00B94D6A" w:rsidRPr="00BB484D" w:rsidRDefault="00B94D6A" w:rsidP="00622217">
            <w:pPr>
              <w:jc w:val="center"/>
              <w:rPr>
                <w:rFonts w:ascii="Arial" w:hAnsi="Arial" w:cs="Arial"/>
                <w:b/>
                <w:bCs/>
                <w:sz w:val="28"/>
                <w:rtl/>
                <w:lang w:bidi="ar-AE"/>
              </w:rPr>
            </w:pPr>
            <w:r w:rsidRPr="00BB484D">
              <w:rPr>
                <w:rFonts w:ascii="Arial" w:hAnsi="Arial" w:cs="Arial" w:hint="cs"/>
                <w:b/>
                <w:bCs/>
                <w:sz w:val="28"/>
                <w:rtl/>
                <w:lang w:bidi="ar-AE"/>
              </w:rPr>
              <w:t>العفة والطهارة  - يبعد الشباب عن النظر المحرم.</w:t>
            </w:r>
          </w:p>
          <w:p w14:paraId="28F30B58" w14:textId="77777777" w:rsidR="00B94D6A" w:rsidRPr="00BB484D" w:rsidRDefault="00B94D6A" w:rsidP="00622217">
            <w:pPr>
              <w:jc w:val="center"/>
              <w:rPr>
                <w:rFonts w:ascii="Arial" w:hAnsi="Arial" w:cs="Arial"/>
                <w:b/>
                <w:bCs/>
                <w:sz w:val="28"/>
                <w:rtl/>
                <w:lang w:bidi="ar-AE"/>
              </w:rPr>
            </w:pPr>
            <w:r w:rsidRPr="00BB484D">
              <w:rPr>
                <w:rFonts w:ascii="Arial" w:hAnsi="Arial" w:cs="Arial" w:hint="cs"/>
                <w:b/>
                <w:bCs/>
                <w:sz w:val="28"/>
                <w:rtl/>
                <w:lang w:bidi="ar-AE"/>
              </w:rPr>
              <w:t>حفظ المرأة والمجتمع من الفساد.</w:t>
            </w:r>
          </w:p>
        </w:tc>
      </w:tr>
    </w:tbl>
    <w:p w14:paraId="1715B67C" w14:textId="77777777" w:rsidR="00B94D6A" w:rsidRPr="00BB484D" w:rsidRDefault="00B94D6A" w:rsidP="00B94D6A">
      <w:pPr>
        <w:rPr>
          <w:rFonts w:ascii="Arial" w:hAnsi="Arial" w:cs="Arial"/>
          <w:b/>
          <w:bCs/>
          <w:sz w:val="16"/>
          <w:szCs w:val="16"/>
          <w:rtl/>
          <w:lang w:bidi="ar-AE"/>
        </w:rPr>
      </w:pPr>
    </w:p>
    <w:p w14:paraId="37066D6B" w14:textId="77777777" w:rsidR="00B94D6A" w:rsidRPr="008B2DA3" w:rsidRDefault="00B94D6A" w:rsidP="00B94D6A">
      <w:pPr>
        <w:rPr>
          <w:rFonts w:ascii="Arial" w:hAnsi="Arial" w:cs="Arial"/>
          <w:b/>
          <w:bCs/>
          <w:color w:val="FF0000"/>
          <w:sz w:val="28"/>
          <w:rtl/>
          <w:lang w:bidi="ar-AE"/>
        </w:rPr>
      </w:pPr>
      <w:r w:rsidRPr="008B2DA3">
        <w:rPr>
          <w:rFonts w:ascii="Arial" w:hAnsi="Arial" w:cs="Arial" w:hint="cs"/>
          <w:b/>
          <w:bCs/>
          <w:color w:val="FF0000"/>
          <w:sz w:val="28"/>
          <w:rtl/>
          <w:lang w:bidi="ar-AE"/>
        </w:rPr>
        <w:t>بين مخاطر عدم الالتزام بمواصفات اللباس ؟</w:t>
      </w:r>
    </w:p>
    <w:p w14:paraId="0CA06875" w14:textId="77777777" w:rsidR="00B94D6A" w:rsidRPr="00BB484D" w:rsidRDefault="00B94D6A" w:rsidP="00B94D6A">
      <w:pPr>
        <w:rPr>
          <w:rFonts w:ascii="Arial" w:hAnsi="Arial" w:cs="Arial"/>
          <w:b/>
          <w:bCs/>
          <w:sz w:val="6"/>
          <w:szCs w:val="6"/>
          <w:rtl/>
          <w:lang w:bidi="ar-AE"/>
        </w:rPr>
      </w:pPr>
    </w:p>
    <w:p w14:paraId="00D40808"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 xml:space="preserve">فساد الأخلاق </w:t>
      </w:r>
      <w:r w:rsidRPr="00BB484D">
        <w:rPr>
          <w:rFonts w:ascii="Arial" w:hAnsi="Arial" w:cs="Arial"/>
          <w:b/>
          <w:bCs/>
          <w:sz w:val="28"/>
          <w:rtl/>
          <w:lang w:bidi="ar-AE"/>
        </w:rPr>
        <w:t>–</w:t>
      </w:r>
      <w:r w:rsidRPr="00BB484D">
        <w:rPr>
          <w:rFonts w:ascii="Arial" w:hAnsi="Arial" w:cs="Arial" w:hint="cs"/>
          <w:b/>
          <w:bCs/>
          <w:sz w:val="28"/>
          <w:rtl/>
          <w:lang w:bidi="ar-AE"/>
        </w:rPr>
        <w:t xml:space="preserve"> انتشار الجرائم الأخلاقية كالتحرش والزنا </w:t>
      </w:r>
      <w:r w:rsidRPr="00BB484D">
        <w:rPr>
          <w:rFonts w:ascii="Arial" w:hAnsi="Arial" w:cs="Arial"/>
          <w:b/>
          <w:bCs/>
          <w:sz w:val="28"/>
          <w:rtl/>
          <w:lang w:bidi="ar-AE"/>
        </w:rPr>
        <w:t>–</w:t>
      </w:r>
      <w:r w:rsidRPr="00BB484D">
        <w:rPr>
          <w:rFonts w:ascii="Arial" w:hAnsi="Arial" w:cs="Arial" w:hint="cs"/>
          <w:b/>
          <w:bCs/>
          <w:sz w:val="28"/>
          <w:rtl/>
          <w:lang w:bidi="ar-AE"/>
        </w:rPr>
        <w:t xml:space="preserve"> انتشار الجرائم الأمنية كالاختطاف </w:t>
      </w:r>
      <w:r w:rsidRPr="00BB484D">
        <w:rPr>
          <w:rFonts w:ascii="Arial" w:hAnsi="Arial" w:cs="Arial"/>
          <w:b/>
          <w:bCs/>
          <w:sz w:val="28"/>
          <w:rtl/>
          <w:lang w:bidi="ar-AE"/>
        </w:rPr>
        <w:t>–</w:t>
      </w:r>
      <w:r w:rsidRPr="00BB484D">
        <w:rPr>
          <w:rFonts w:ascii="Arial" w:hAnsi="Arial" w:cs="Arial" w:hint="cs"/>
          <w:b/>
          <w:bCs/>
          <w:sz w:val="28"/>
          <w:rtl/>
          <w:lang w:bidi="ar-AE"/>
        </w:rPr>
        <w:t xml:space="preserve"> انتشار الأمراض.</w:t>
      </w:r>
    </w:p>
    <w:p w14:paraId="6144BEDF" w14:textId="77777777" w:rsidR="00B94D6A" w:rsidRPr="00BB484D" w:rsidRDefault="00B94D6A" w:rsidP="00B94D6A">
      <w:pPr>
        <w:rPr>
          <w:rFonts w:ascii="Arial" w:hAnsi="Arial" w:cs="Arial"/>
          <w:b/>
          <w:bCs/>
          <w:sz w:val="18"/>
          <w:szCs w:val="18"/>
          <w:rtl/>
          <w:lang w:bidi="ar-AE"/>
        </w:rPr>
      </w:pPr>
    </w:p>
    <w:p w14:paraId="255B520C" w14:textId="0B76B551" w:rsidR="00B94D6A" w:rsidRDefault="00B94D6A" w:rsidP="00B94D6A">
      <w:pPr>
        <w:rPr>
          <w:rFonts w:ascii="Arial" w:hAnsi="Arial" w:cs="Arial"/>
          <w:b/>
          <w:bCs/>
          <w:color w:val="FF0000"/>
          <w:sz w:val="28"/>
          <w:rtl/>
          <w:lang w:bidi="ar-AE"/>
        </w:rPr>
      </w:pPr>
      <w:r w:rsidRPr="008B2DA3">
        <w:rPr>
          <w:rFonts w:ascii="Arial" w:hAnsi="Arial" w:cs="Arial" w:hint="cs"/>
          <w:b/>
          <w:bCs/>
          <w:color w:val="FF0000"/>
          <w:sz w:val="28"/>
          <w:rtl/>
          <w:lang w:bidi="ar-AE"/>
        </w:rPr>
        <w:t>عدد ما حرم الله من اللباس والزينة على الرجل والمرأة مع ذكر الدليل ؟</w:t>
      </w:r>
    </w:p>
    <w:p w14:paraId="6416A96F" w14:textId="77777777" w:rsidR="00622217" w:rsidRPr="008B2DA3" w:rsidRDefault="00622217" w:rsidP="00B94D6A">
      <w:pPr>
        <w:rPr>
          <w:rFonts w:ascii="Arial" w:hAnsi="Arial" w:cs="Arial"/>
          <w:b/>
          <w:bCs/>
          <w:color w:val="FF0000"/>
          <w:sz w:val="28"/>
          <w:rtl/>
          <w:lang w:bidi="ar-AE"/>
        </w:rPr>
      </w:pPr>
    </w:p>
    <w:tbl>
      <w:tblPr>
        <w:tblStyle w:val="a7"/>
        <w:bidiVisual/>
        <w:tblW w:w="0" w:type="auto"/>
        <w:jc w:val="center"/>
        <w:tblLook w:val="04A0" w:firstRow="1" w:lastRow="0" w:firstColumn="1" w:lastColumn="0" w:noHBand="0" w:noVBand="1"/>
      </w:tblPr>
      <w:tblGrid>
        <w:gridCol w:w="3178"/>
        <w:gridCol w:w="6590"/>
      </w:tblGrid>
      <w:tr w:rsidR="00B94D6A" w:rsidRPr="00BB484D" w14:paraId="71D15E98" w14:textId="77777777" w:rsidTr="00F1214D">
        <w:trPr>
          <w:trHeight w:val="383"/>
          <w:jc w:val="center"/>
        </w:trPr>
        <w:tc>
          <w:tcPr>
            <w:tcW w:w="3178" w:type="dxa"/>
            <w:shd w:val="clear" w:color="auto" w:fill="D7FFAF"/>
            <w:vAlign w:val="center"/>
          </w:tcPr>
          <w:p w14:paraId="3B675DEB" w14:textId="77777777" w:rsidR="00B94D6A" w:rsidRPr="00BB484D" w:rsidRDefault="00B94D6A" w:rsidP="008B2DA3">
            <w:pPr>
              <w:jc w:val="center"/>
              <w:rPr>
                <w:rFonts w:ascii="Arial" w:hAnsi="Arial" w:cs="Arial"/>
                <w:b/>
                <w:bCs/>
                <w:sz w:val="28"/>
                <w:rtl/>
                <w:lang w:bidi="ar-AE"/>
              </w:rPr>
            </w:pPr>
            <w:r w:rsidRPr="00BB484D">
              <w:rPr>
                <w:rFonts w:ascii="Arial" w:hAnsi="Arial" w:cs="Arial" w:hint="cs"/>
                <w:b/>
                <w:bCs/>
                <w:sz w:val="28"/>
                <w:rtl/>
                <w:lang w:bidi="ar-AE"/>
              </w:rPr>
              <w:t>المباح والمحرم من اللباس والزينة</w:t>
            </w:r>
          </w:p>
        </w:tc>
        <w:tc>
          <w:tcPr>
            <w:tcW w:w="6590" w:type="dxa"/>
            <w:shd w:val="clear" w:color="auto" w:fill="DBE5F1" w:themeFill="accent1" w:themeFillTint="33"/>
            <w:vAlign w:val="center"/>
          </w:tcPr>
          <w:p w14:paraId="078AC5C2" w14:textId="77777777" w:rsidR="00B94D6A" w:rsidRPr="00BB484D" w:rsidRDefault="00B94D6A" w:rsidP="008B2DA3">
            <w:pPr>
              <w:jc w:val="center"/>
              <w:rPr>
                <w:rFonts w:ascii="Arial" w:hAnsi="Arial" w:cs="Arial"/>
                <w:b/>
                <w:bCs/>
                <w:sz w:val="28"/>
                <w:rtl/>
                <w:lang w:bidi="ar-AE"/>
              </w:rPr>
            </w:pPr>
            <w:r w:rsidRPr="00BB484D">
              <w:rPr>
                <w:rFonts w:ascii="Arial" w:hAnsi="Arial" w:cs="Arial" w:hint="cs"/>
                <w:b/>
                <w:bCs/>
                <w:sz w:val="28"/>
                <w:rtl/>
                <w:lang w:bidi="ar-AE"/>
              </w:rPr>
              <w:t>الدليل</w:t>
            </w:r>
          </w:p>
        </w:tc>
      </w:tr>
      <w:tr w:rsidR="00B94D6A" w:rsidRPr="00BB484D" w14:paraId="06B6830D" w14:textId="77777777" w:rsidTr="00F1214D">
        <w:trPr>
          <w:trHeight w:val="383"/>
          <w:jc w:val="center"/>
        </w:trPr>
        <w:tc>
          <w:tcPr>
            <w:tcW w:w="3178" w:type="dxa"/>
            <w:vAlign w:val="center"/>
          </w:tcPr>
          <w:p w14:paraId="0826D320" w14:textId="77777777" w:rsidR="00B94D6A" w:rsidRPr="00BB484D" w:rsidRDefault="00B94D6A" w:rsidP="008B2DA3">
            <w:pPr>
              <w:jc w:val="center"/>
              <w:rPr>
                <w:rFonts w:ascii="Arial" w:hAnsi="Arial" w:cs="Arial"/>
                <w:b/>
                <w:bCs/>
                <w:sz w:val="28"/>
                <w:rtl/>
                <w:lang w:bidi="ar-AE"/>
              </w:rPr>
            </w:pPr>
            <w:r w:rsidRPr="00BB484D">
              <w:rPr>
                <w:rFonts w:ascii="Arial" w:hAnsi="Arial" w:cs="Arial" w:hint="cs"/>
                <w:b/>
                <w:bCs/>
                <w:sz w:val="28"/>
                <w:rtl/>
                <w:lang w:bidi="ar-AE"/>
              </w:rPr>
              <w:t>أباح لباس الذهب والحرير للمرأة وحرمه على الرجال</w:t>
            </w:r>
          </w:p>
        </w:tc>
        <w:tc>
          <w:tcPr>
            <w:tcW w:w="6590" w:type="dxa"/>
            <w:vAlign w:val="center"/>
          </w:tcPr>
          <w:p w14:paraId="547E274C" w14:textId="77777777" w:rsidR="00B94D6A" w:rsidRPr="00BB484D" w:rsidRDefault="00B94D6A" w:rsidP="008B2DA3">
            <w:pPr>
              <w:jc w:val="center"/>
              <w:rPr>
                <w:rFonts w:ascii="Arial" w:hAnsi="Arial" w:cs="Arial"/>
                <w:b/>
                <w:bCs/>
                <w:sz w:val="28"/>
                <w:rtl/>
                <w:lang w:bidi="ar-AE"/>
              </w:rPr>
            </w:pPr>
            <w:r w:rsidRPr="00BB484D">
              <w:rPr>
                <w:rFonts w:ascii="Arial" w:hAnsi="Arial" w:cs="Arial" w:hint="cs"/>
                <w:b/>
                <w:bCs/>
                <w:sz w:val="28"/>
                <w:rtl/>
                <w:lang w:bidi="ar-AE"/>
              </w:rPr>
              <w:t xml:space="preserve">عن </w:t>
            </w:r>
            <w:r w:rsidRPr="00BB484D">
              <w:rPr>
                <w:rFonts w:ascii="Arial" w:hAnsi="Arial" w:cs="Arial"/>
                <w:b/>
                <w:bCs/>
                <w:sz w:val="28"/>
                <w:rtl/>
                <w:lang w:bidi="ar-AE"/>
              </w:rPr>
              <w:t xml:space="preserve">عَلِيَّ بْنَ أَبِي طَالِبٍ رَضِيَ اللَّهُ عَنْهُ، </w:t>
            </w:r>
            <w:r w:rsidRPr="00BB484D">
              <w:rPr>
                <w:rFonts w:ascii="Arial" w:hAnsi="Arial" w:cs="Arial" w:hint="cs"/>
                <w:b/>
                <w:bCs/>
                <w:sz w:val="28"/>
                <w:rtl/>
                <w:lang w:bidi="ar-AE"/>
              </w:rPr>
              <w:t>قال</w:t>
            </w:r>
            <w:r w:rsidRPr="00BB484D">
              <w:rPr>
                <w:rFonts w:ascii="Arial" w:hAnsi="Arial" w:cs="Arial"/>
                <w:b/>
                <w:bCs/>
                <w:sz w:val="28"/>
                <w:rtl/>
                <w:lang w:bidi="ar-AE"/>
              </w:rPr>
              <w:t>: إِنَّ نَبِيَّ اللَّهِ صَلَّى اللهُ عَلَيْهِ وَسَلَّمَ: أَخَذَ حَرِيرًا فَجَعَلَهُ فِي يَمِينِهِ، وَأَخَذَ ذَهَبًا فَجَعَلَهُ فِي شِمَالِهِ ثُمَّ قَالَ: «إِنَّ هَذَيْنِ حَرَامٌ عَلَى ذُكُورِ أُمَّتِي»</w:t>
            </w:r>
          </w:p>
        </w:tc>
      </w:tr>
      <w:tr w:rsidR="00B94D6A" w:rsidRPr="00BB484D" w14:paraId="06F355D5" w14:textId="77777777" w:rsidTr="00F1214D">
        <w:trPr>
          <w:trHeight w:val="533"/>
          <w:jc w:val="center"/>
        </w:trPr>
        <w:tc>
          <w:tcPr>
            <w:tcW w:w="3178" w:type="dxa"/>
            <w:vAlign w:val="center"/>
          </w:tcPr>
          <w:p w14:paraId="22CE478A" w14:textId="77777777" w:rsidR="00B94D6A" w:rsidRPr="00BB484D" w:rsidRDefault="00B94D6A" w:rsidP="008B2DA3">
            <w:pPr>
              <w:jc w:val="center"/>
              <w:rPr>
                <w:rFonts w:ascii="Arial" w:hAnsi="Arial" w:cs="Arial"/>
                <w:b/>
                <w:bCs/>
                <w:sz w:val="28"/>
                <w:rtl/>
                <w:lang w:bidi="ar-AE"/>
              </w:rPr>
            </w:pPr>
            <w:r w:rsidRPr="00BB484D">
              <w:rPr>
                <w:rFonts w:ascii="Arial" w:hAnsi="Arial" w:cs="Arial" w:hint="cs"/>
                <w:b/>
                <w:bCs/>
                <w:sz w:val="28"/>
                <w:rtl/>
                <w:lang w:bidi="ar-AE"/>
              </w:rPr>
              <w:t>اباح لبس الفضة للرجال</w:t>
            </w:r>
          </w:p>
        </w:tc>
        <w:tc>
          <w:tcPr>
            <w:tcW w:w="6590" w:type="dxa"/>
            <w:vAlign w:val="center"/>
          </w:tcPr>
          <w:p w14:paraId="5E9B4D5A" w14:textId="77777777" w:rsidR="00B94D6A" w:rsidRPr="00BB484D" w:rsidRDefault="00B94D6A" w:rsidP="008B2DA3">
            <w:pPr>
              <w:jc w:val="center"/>
              <w:rPr>
                <w:rFonts w:ascii="Arial" w:hAnsi="Arial" w:cs="Arial"/>
                <w:b/>
                <w:bCs/>
                <w:sz w:val="28"/>
                <w:rtl/>
                <w:lang w:bidi="ar-AE"/>
              </w:rPr>
            </w:pPr>
            <w:r w:rsidRPr="00BB484D">
              <w:rPr>
                <w:rFonts w:ascii="Arial" w:hAnsi="Arial" w:cs="Arial" w:hint="cs"/>
                <w:b/>
                <w:bCs/>
                <w:sz w:val="28"/>
                <w:rtl/>
                <w:lang w:bidi="ar-AE"/>
              </w:rPr>
              <w:t xml:space="preserve">لما ثبت أن النبي </w:t>
            </w:r>
            <w:r w:rsidRPr="00BB484D">
              <w:rPr>
                <w:rFonts w:ascii="Arial" w:hAnsi="Arial" w:cs="Arial"/>
                <w:b/>
                <w:bCs/>
                <w:sz w:val="28"/>
                <w:rtl/>
                <w:lang w:bidi="ar-AE"/>
              </w:rPr>
              <w:t>ﷺ</w:t>
            </w:r>
            <w:r w:rsidRPr="00BB484D">
              <w:rPr>
                <w:rFonts w:ascii="Arial" w:hAnsi="Arial" w:cs="Arial" w:hint="cs"/>
                <w:b/>
                <w:bCs/>
                <w:sz w:val="28"/>
                <w:rtl/>
                <w:lang w:bidi="ar-AE"/>
              </w:rPr>
              <w:t xml:space="preserve"> كان له خاتم من فضة</w:t>
            </w:r>
          </w:p>
        </w:tc>
      </w:tr>
      <w:tr w:rsidR="00B94D6A" w:rsidRPr="00BB484D" w14:paraId="1E062250" w14:textId="77777777" w:rsidTr="00F1214D">
        <w:trPr>
          <w:trHeight w:val="871"/>
          <w:jc w:val="center"/>
        </w:trPr>
        <w:tc>
          <w:tcPr>
            <w:tcW w:w="3178" w:type="dxa"/>
            <w:vAlign w:val="center"/>
          </w:tcPr>
          <w:p w14:paraId="40308194" w14:textId="77777777" w:rsidR="00B94D6A" w:rsidRPr="00BB484D" w:rsidRDefault="00B94D6A" w:rsidP="008B2DA3">
            <w:pPr>
              <w:jc w:val="center"/>
              <w:rPr>
                <w:rFonts w:ascii="Arial" w:hAnsi="Arial" w:cs="Arial"/>
                <w:b/>
                <w:bCs/>
                <w:sz w:val="28"/>
                <w:rtl/>
                <w:lang w:bidi="ar-AE"/>
              </w:rPr>
            </w:pPr>
            <w:r w:rsidRPr="00BB484D">
              <w:rPr>
                <w:rFonts w:ascii="Arial" w:hAnsi="Arial" w:cs="Arial" w:hint="cs"/>
                <w:b/>
                <w:bCs/>
                <w:sz w:val="28"/>
                <w:rtl/>
                <w:lang w:bidi="ar-AE"/>
              </w:rPr>
              <w:t>حرم الإسلام تشبه كل من الرجل والمرأة بالآخر في اللباس</w:t>
            </w:r>
          </w:p>
        </w:tc>
        <w:tc>
          <w:tcPr>
            <w:tcW w:w="6590" w:type="dxa"/>
            <w:vAlign w:val="center"/>
          </w:tcPr>
          <w:p w14:paraId="1FE7E342" w14:textId="77777777" w:rsidR="00B94D6A" w:rsidRPr="00BB484D" w:rsidRDefault="00B94D6A" w:rsidP="008B2DA3">
            <w:pPr>
              <w:jc w:val="center"/>
              <w:rPr>
                <w:rFonts w:ascii="Arial" w:hAnsi="Arial" w:cs="Arial"/>
                <w:b/>
                <w:bCs/>
                <w:sz w:val="28"/>
                <w:rtl/>
                <w:lang w:bidi="ar-AE"/>
              </w:rPr>
            </w:pPr>
            <w:r w:rsidRPr="00BB484D">
              <w:rPr>
                <w:rFonts w:ascii="Arial" w:hAnsi="Arial" w:cs="Arial"/>
                <w:b/>
                <w:bCs/>
                <w:sz w:val="28"/>
                <w:rtl/>
                <w:lang w:bidi="ar-AE"/>
              </w:rPr>
              <w:t>عَنِ ابْنِ عَبَّاسٍ، أَنَّ النَّبِيَّ صَلَّى اللهُ عَلَيْهِ وَسَلَّمَ «لَعَنَ الْمُتَشَبِّهِينَ مِنَ الرِّجَالِ بِالنِّسَاءِ، وَالْمُتَشَبِّهَاتِ مِنَ النِّسَاءِ بِالرِّجَالِ»</w:t>
            </w:r>
          </w:p>
        </w:tc>
      </w:tr>
    </w:tbl>
    <w:p w14:paraId="6C5F078A" w14:textId="77777777" w:rsidR="00B94D6A" w:rsidRPr="00BB484D" w:rsidRDefault="00B94D6A" w:rsidP="00B94D6A">
      <w:pPr>
        <w:rPr>
          <w:rFonts w:ascii="Arial" w:hAnsi="Arial" w:cs="Arial"/>
          <w:b/>
          <w:bCs/>
          <w:sz w:val="28"/>
          <w:rtl/>
          <w:lang w:bidi="ar-AE"/>
        </w:rPr>
      </w:pPr>
    </w:p>
    <w:p w14:paraId="14B126FB" w14:textId="77777777" w:rsidR="00B94D6A" w:rsidRPr="00BB484D" w:rsidRDefault="00B94D6A" w:rsidP="00B94D6A">
      <w:pPr>
        <w:rPr>
          <w:rFonts w:ascii="Arial" w:hAnsi="Arial" w:cs="Arial"/>
          <w:b/>
          <w:bCs/>
          <w:sz w:val="28"/>
          <w:rtl/>
          <w:lang w:bidi="ar-AE"/>
        </w:rPr>
      </w:pPr>
    </w:p>
    <w:p w14:paraId="6B3129BF" w14:textId="77777777" w:rsidR="00B94D6A" w:rsidRPr="00BB484D" w:rsidRDefault="00B94D6A" w:rsidP="00B94D6A">
      <w:pPr>
        <w:rPr>
          <w:rFonts w:ascii="Arial" w:hAnsi="Arial" w:cs="Arial"/>
          <w:b/>
          <w:bCs/>
          <w:sz w:val="28"/>
          <w:rtl/>
          <w:lang w:bidi="ar-AE"/>
        </w:rPr>
      </w:pPr>
    </w:p>
    <w:p w14:paraId="6785FAA6" w14:textId="11A9B6D9" w:rsidR="00B94D6A" w:rsidRPr="00BC337D" w:rsidRDefault="00B94D6A" w:rsidP="00B94D6A">
      <w:pPr>
        <w:rPr>
          <w:rFonts w:ascii="Arial" w:hAnsi="Arial" w:cs="Arial"/>
          <w:b/>
          <w:bCs/>
          <w:color w:val="FF0000"/>
          <w:sz w:val="28"/>
          <w:rtl/>
          <w:lang w:bidi="ar-AE"/>
        </w:rPr>
      </w:pPr>
      <w:r w:rsidRPr="00BC337D">
        <w:rPr>
          <w:rFonts w:ascii="Arial" w:hAnsi="Arial" w:cs="Arial" w:hint="cs"/>
          <w:b/>
          <w:bCs/>
          <w:color w:val="FF0000"/>
          <w:sz w:val="28"/>
          <w:rtl/>
          <w:lang w:bidi="ar-AE"/>
        </w:rPr>
        <w:t>علل : حرم الإسلام لبس الحرير والذهب على الرجل دون المرأة</w:t>
      </w:r>
      <w:r w:rsidR="00BC337D">
        <w:rPr>
          <w:rFonts w:ascii="Arial" w:hAnsi="Arial" w:cs="Arial" w:hint="cs"/>
          <w:b/>
          <w:bCs/>
          <w:color w:val="FF0000"/>
          <w:sz w:val="28"/>
          <w:rtl/>
          <w:lang w:bidi="ar-AE"/>
        </w:rPr>
        <w:t xml:space="preserve"> </w:t>
      </w:r>
      <w:r w:rsidRPr="00BC337D">
        <w:rPr>
          <w:rFonts w:ascii="Arial" w:hAnsi="Arial" w:cs="Arial" w:hint="cs"/>
          <w:b/>
          <w:bCs/>
          <w:color w:val="FF0000"/>
          <w:sz w:val="28"/>
          <w:rtl/>
          <w:lang w:bidi="ar-AE"/>
        </w:rPr>
        <w:t>؟</w:t>
      </w:r>
    </w:p>
    <w:p w14:paraId="19EDAC11" w14:textId="77777777" w:rsidR="00B94D6A" w:rsidRPr="00BB484D" w:rsidRDefault="00B94D6A" w:rsidP="00B94D6A">
      <w:pPr>
        <w:rPr>
          <w:rFonts w:ascii="Arial" w:hAnsi="Arial" w:cs="Arial"/>
          <w:b/>
          <w:bCs/>
          <w:sz w:val="28"/>
          <w:rtl/>
          <w:lang w:bidi="ar-AE"/>
        </w:rPr>
      </w:pPr>
      <w:r w:rsidRPr="00BB484D">
        <w:rPr>
          <w:rFonts w:ascii="Arial" w:hAnsi="Arial" w:cs="Arial"/>
          <w:b/>
          <w:bCs/>
          <w:sz w:val="28"/>
          <w:rtl/>
          <w:lang w:bidi="ar-AE"/>
        </w:rPr>
        <w:t>الذهب والحرير من مظاهر التزيين والترف، فأباحهما الإسلام للمرأة مراعاة لمقتضى أنوثتها وما فطرت عليه من حب للزينة، بينما حرمها للرجل لأن الرجل المسلم لابد أن يتميز بالصلابة والقوة</w:t>
      </w:r>
    </w:p>
    <w:p w14:paraId="4DEEC205" w14:textId="77777777" w:rsidR="00B94D6A" w:rsidRPr="00BB484D" w:rsidRDefault="00B94D6A" w:rsidP="00B94D6A">
      <w:pPr>
        <w:rPr>
          <w:rFonts w:ascii="Arial" w:hAnsi="Arial" w:cs="Arial"/>
          <w:b/>
          <w:bCs/>
          <w:sz w:val="28"/>
          <w:rtl/>
          <w:lang w:bidi="ar-AE"/>
        </w:rPr>
      </w:pPr>
      <w:r w:rsidRPr="00BB484D">
        <w:rPr>
          <w:rFonts w:ascii="Arial" w:hAnsi="Arial" w:cs="Arial"/>
          <w:b/>
          <w:bCs/>
          <w:sz w:val="28"/>
          <w:rtl/>
          <w:lang w:bidi="ar-AE"/>
        </w:rPr>
        <w:t>وقد أثبت العلم أن لباس الرجل للذهب، يجعل بعض ذرات الذهب تتسلل إلى جسده</w:t>
      </w:r>
      <w:r w:rsidRPr="00BB484D">
        <w:rPr>
          <w:rFonts w:ascii="Arial" w:hAnsi="Arial" w:cs="Arial" w:hint="cs"/>
          <w:b/>
          <w:bCs/>
          <w:sz w:val="28"/>
          <w:rtl/>
          <w:lang w:bidi="ar-AE"/>
        </w:rPr>
        <w:t xml:space="preserve"> فيصاب بالزهايمر</w:t>
      </w:r>
    </w:p>
    <w:p w14:paraId="5B961C59" w14:textId="77777777" w:rsidR="00B94D6A" w:rsidRPr="00BB484D" w:rsidRDefault="00B94D6A" w:rsidP="00B94D6A">
      <w:pPr>
        <w:rPr>
          <w:rFonts w:ascii="Arial" w:hAnsi="Arial" w:cs="Arial"/>
          <w:b/>
          <w:bCs/>
          <w:sz w:val="18"/>
          <w:szCs w:val="18"/>
          <w:rtl/>
          <w:lang w:bidi="ar-AE"/>
        </w:rPr>
      </w:pPr>
    </w:p>
    <w:p w14:paraId="28CA56B4"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أ</w:t>
      </w:r>
      <w:r w:rsidRPr="00BC337D">
        <w:rPr>
          <w:rFonts w:ascii="Arial" w:hAnsi="Arial" w:cs="Arial" w:hint="cs"/>
          <w:b/>
          <w:bCs/>
          <w:color w:val="FF0000"/>
          <w:sz w:val="28"/>
          <w:rtl/>
          <w:lang w:bidi="ar-AE"/>
        </w:rPr>
        <w:t>وجد حلاً لظاهرة تشبه كل من الرجل والمرأة بالآخر في المظهر والملبس من خلال الجدول التالي؟</w:t>
      </w:r>
    </w:p>
    <w:p w14:paraId="756CFF18" w14:textId="77777777" w:rsidR="00B94D6A" w:rsidRPr="00BB484D" w:rsidRDefault="00B94D6A" w:rsidP="00B94D6A">
      <w:pPr>
        <w:rPr>
          <w:rFonts w:ascii="Arial" w:hAnsi="Arial" w:cs="Arial"/>
          <w:b/>
          <w:bCs/>
          <w:sz w:val="18"/>
          <w:szCs w:val="18"/>
          <w:rtl/>
          <w:lang w:bidi="ar-AE"/>
        </w:rPr>
      </w:pPr>
    </w:p>
    <w:tbl>
      <w:tblPr>
        <w:tblStyle w:val="a7"/>
        <w:bidiVisual/>
        <w:tblW w:w="10020" w:type="dxa"/>
        <w:tblInd w:w="178" w:type="dxa"/>
        <w:tblLook w:val="04A0" w:firstRow="1" w:lastRow="0" w:firstColumn="1" w:lastColumn="0" w:noHBand="0" w:noVBand="1"/>
      </w:tblPr>
      <w:tblGrid>
        <w:gridCol w:w="1692"/>
        <w:gridCol w:w="8328"/>
      </w:tblGrid>
      <w:tr w:rsidR="00B94D6A" w:rsidRPr="00BC337D" w14:paraId="3041D8C2" w14:textId="77777777" w:rsidTr="00BC337D">
        <w:trPr>
          <w:trHeight w:val="430"/>
        </w:trPr>
        <w:tc>
          <w:tcPr>
            <w:tcW w:w="1692" w:type="dxa"/>
            <w:shd w:val="clear" w:color="auto" w:fill="D7FFAF"/>
            <w:vAlign w:val="center"/>
          </w:tcPr>
          <w:p w14:paraId="71833566" w14:textId="77777777" w:rsidR="00B94D6A" w:rsidRPr="00BC337D" w:rsidRDefault="00B94D6A" w:rsidP="00BC337D">
            <w:pPr>
              <w:rPr>
                <w:rFonts w:ascii="Arial" w:hAnsi="Arial" w:cs="Arial"/>
                <w:b/>
                <w:bCs/>
                <w:sz w:val="27"/>
                <w:szCs w:val="27"/>
                <w:rtl/>
                <w:lang w:bidi="ar-AE"/>
              </w:rPr>
            </w:pPr>
            <w:r w:rsidRPr="00BC337D">
              <w:rPr>
                <w:rFonts w:ascii="Arial" w:hAnsi="Arial" w:cs="Arial" w:hint="cs"/>
                <w:b/>
                <w:bCs/>
                <w:sz w:val="27"/>
                <w:szCs w:val="27"/>
                <w:rtl/>
                <w:lang w:bidi="ar-AE"/>
              </w:rPr>
              <w:t>وصف المشكلة</w:t>
            </w:r>
          </w:p>
        </w:tc>
        <w:tc>
          <w:tcPr>
            <w:tcW w:w="8328" w:type="dxa"/>
            <w:vAlign w:val="center"/>
          </w:tcPr>
          <w:p w14:paraId="51A489A8" w14:textId="77777777" w:rsidR="00B94D6A" w:rsidRPr="00BC337D" w:rsidRDefault="00B94D6A" w:rsidP="00BC337D">
            <w:pPr>
              <w:rPr>
                <w:rFonts w:ascii="Arial" w:hAnsi="Arial" w:cs="Arial"/>
                <w:b/>
                <w:bCs/>
                <w:sz w:val="27"/>
                <w:szCs w:val="27"/>
                <w:rtl/>
                <w:lang w:bidi="ar-AE"/>
              </w:rPr>
            </w:pPr>
            <w:r w:rsidRPr="00BC337D">
              <w:rPr>
                <w:rFonts w:ascii="Arial" w:hAnsi="Arial" w:cs="Arial" w:hint="cs"/>
                <w:b/>
                <w:bCs/>
                <w:sz w:val="27"/>
                <w:szCs w:val="27"/>
                <w:rtl/>
                <w:lang w:bidi="ar-AE"/>
              </w:rPr>
              <w:t>تشبه بعض الرجال في لباسهم بالنساء وتشبه بعض النساء في لباسهم بالرجال.</w:t>
            </w:r>
          </w:p>
        </w:tc>
      </w:tr>
      <w:tr w:rsidR="00B94D6A" w:rsidRPr="00BC337D" w14:paraId="62CF51D4" w14:textId="77777777" w:rsidTr="00BC337D">
        <w:trPr>
          <w:trHeight w:val="448"/>
        </w:trPr>
        <w:tc>
          <w:tcPr>
            <w:tcW w:w="1692" w:type="dxa"/>
            <w:shd w:val="clear" w:color="auto" w:fill="FDE9D9" w:themeFill="accent6" w:themeFillTint="33"/>
            <w:vAlign w:val="center"/>
          </w:tcPr>
          <w:p w14:paraId="69256570" w14:textId="77777777" w:rsidR="00B94D6A" w:rsidRPr="00BC337D" w:rsidRDefault="00B94D6A" w:rsidP="00BC337D">
            <w:pPr>
              <w:rPr>
                <w:rFonts w:ascii="Arial" w:hAnsi="Arial" w:cs="Arial"/>
                <w:b/>
                <w:bCs/>
                <w:sz w:val="27"/>
                <w:szCs w:val="27"/>
                <w:rtl/>
                <w:lang w:bidi="ar-AE"/>
              </w:rPr>
            </w:pPr>
            <w:r w:rsidRPr="00BC337D">
              <w:rPr>
                <w:rFonts w:ascii="Arial" w:hAnsi="Arial" w:cs="Arial" w:hint="cs"/>
                <w:b/>
                <w:bCs/>
                <w:sz w:val="27"/>
                <w:szCs w:val="27"/>
                <w:rtl/>
                <w:lang w:bidi="ar-AE"/>
              </w:rPr>
              <w:t>أسباب الظاهرة</w:t>
            </w:r>
          </w:p>
        </w:tc>
        <w:tc>
          <w:tcPr>
            <w:tcW w:w="8328" w:type="dxa"/>
            <w:vAlign w:val="center"/>
          </w:tcPr>
          <w:p w14:paraId="5AB16728" w14:textId="77777777" w:rsidR="00B94D6A" w:rsidRPr="00BC337D" w:rsidRDefault="00B94D6A" w:rsidP="00BC337D">
            <w:pPr>
              <w:rPr>
                <w:rFonts w:ascii="Arial" w:hAnsi="Arial" w:cs="Arial"/>
                <w:b/>
                <w:bCs/>
                <w:sz w:val="27"/>
                <w:szCs w:val="27"/>
                <w:rtl/>
                <w:lang w:bidi="ar-AE"/>
              </w:rPr>
            </w:pPr>
            <w:r w:rsidRPr="00BC337D">
              <w:rPr>
                <w:rFonts w:ascii="Arial" w:hAnsi="Arial" w:cs="Arial" w:hint="cs"/>
                <w:b/>
                <w:bCs/>
                <w:sz w:val="27"/>
                <w:szCs w:val="27"/>
                <w:rtl/>
                <w:lang w:bidi="ar-AE"/>
              </w:rPr>
              <w:t xml:space="preserve">ضعف الإيمان </w:t>
            </w:r>
            <w:r w:rsidRPr="00BC337D">
              <w:rPr>
                <w:rFonts w:ascii="Arial" w:hAnsi="Arial" w:cs="Arial"/>
                <w:b/>
                <w:bCs/>
                <w:sz w:val="27"/>
                <w:szCs w:val="27"/>
                <w:rtl/>
                <w:lang w:bidi="ar-AE"/>
              </w:rPr>
              <w:t>–</w:t>
            </w:r>
            <w:r w:rsidRPr="00BC337D">
              <w:rPr>
                <w:rFonts w:ascii="Arial" w:hAnsi="Arial" w:cs="Arial" w:hint="cs"/>
                <w:b/>
                <w:bCs/>
                <w:sz w:val="27"/>
                <w:szCs w:val="27"/>
                <w:rtl/>
                <w:lang w:bidi="ar-AE"/>
              </w:rPr>
              <w:t xml:space="preserve"> عدم التربية السليمة </w:t>
            </w:r>
            <w:r w:rsidRPr="00BC337D">
              <w:rPr>
                <w:rFonts w:ascii="Arial" w:hAnsi="Arial" w:cs="Arial"/>
                <w:b/>
                <w:bCs/>
                <w:sz w:val="27"/>
                <w:szCs w:val="27"/>
                <w:rtl/>
                <w:lang w:bidi="ar-AE"/>
              </w:rPr>
              <w:t>–</w:t>
            </w:r>
            <w:r w:rsidRPr="00BC337D">
              <w:rPr>
                <w:rFonts w:ascii="Arial" w:hAnsi="Arial" w:cs="Arial" w:hint="cs"/>
                <w:b/>
                <w:bCs/>
                <w:sz w:val="27"/>
                <w:szCs w:val="27"/>
                <w:rtl/>
                <w:lang w:bidi="ar-AE"/>
              </w:rPr>
              <w:t xml:space="preserve"> الصحبة السيئة.</w:t>
            </w:r>
          </w:p>
        </w:tc>
      </w:tr>
      <w:tr w:rsidR="00B94D6A" w:rsidRPr="00BC337D" w14:paraId="28B13B97" w14:textId="77777777" w:rsidTr="00BC337D">
        <w:trPr>
          <w:trHeight w:val="404"/>
        </w:trPr>
        <w:tc>
          <w:tcPr>
            <w:tcW w:w="1692" w:type="dxa"/>
            <w:shd w:val="clear" w:color="auto" w:fill="EBFCFF"/>
            <w:vAlign w:val="center"/>
          </w:tcPr>
          <w:p w14:paraId="46832C39" w14:textId="77777777" w:rsidR="00B94D6A" w:rsidRPr="00BC337D" w:rsidRDefault="00B94D6A" w:rsidP="00BC337D">
            <w:pPr>
              <w:rPr>
                <w:rFonts w:ascii="Arial" w:hAnsi="Arial" w:cs="Arial"/>
                <w:b/>
                <w:bCs/>
                <w:sz w:val="27"/>
                <w:szCs w:val="27"/>
                <w:rtl/>
                <w:lang w:bidi="ar-AE"/>
              </w:rPr>
            </w:pPr>
            <w:r w:rsidRPr="00BC337D">
              <w:rPr>
                <w:rFonts w:ascii="Arial" w:hAnsi="Arial" w:cs="Arial" w:hint="cs"/>
                <w:b/>
                <w:bCs/>
                <w:sz w:val="27"/>
                <w:szCs w:val="27"/>
                <w:rtl/>
                <w:lang w:bidi="ar-AE"/>
              </w:rPr>
              <w:t>الحلول المناسبة</w:t>
            </w:r>
          </w:p>
        </w:tc>
        <w:tc>
          <w:tcPr>
            <w:tcW w:w="8328" w:type="dxa"/>
            <w:vAlign w:val="center"/>
          </w:tcPr>
          <w:p w14:paraId="31446A5D" w14:textId="77777777" w:rsidR="00B94D6A" w:rsidRPr="00BC337D" w:rsidRDefault="00B94D6A" w:rsidP="00BC337D">
            <w:pPr>
              <w:rPr>
                <w:rFonts w:ascii="Arial" w:hAnsi="Arial" w:cs="Arial"/>
                <w:b/>
                <w:bCs/>
                <w:sz w:val="27"/>
                <w:szCs w:val="27"/>
                <w:rtl/>
                <w:lang w:bidi="ar-AE"/>
              </w:rPr>
            </w:pPr>
            <w:r w:rsidRPr="00BC337D">
              <w:rPr>
                <w:rFonts w:ascii="Arial" w:hAnsi="Arial" w:cs="Arial" w:hint="cs"/>
                <w:b/>
                <w:bCs/>
                <w:sz w:val="27"/>
                <w:szCs w:val="27"/>
                <w:rtl/>
                <w:lang w:bidi="ar-AE"/>
              </w:rPr>
              <w:t xml:space="preserve">التوعية الدينية </w:t>
            </w:r>
            <w:r w:rsidRPr="00BC337D">
              <w:rPr>
                <w:rFonts w:ascii="Arial" w:hAnsi="Arial" w:cs="Arial"/>
                <w:b/>
                <w:bCs/>
                <w:sz w:val="27"/>
                <w:szCs w:val="27"/>
                <w:rtl/>
                <w:lang w:bidi="ar-AE"/>
              </w:rPr>
              <w:t>–</w:t>
            </w:r>
            <w:r w:rsidRPr="00BC337D">
              <w:rPr>
                <w:rFonts w:ascii="Arial" w:hAnsi="Arial" w:cs="Arial" w:hint="cs"/>
                <w:b/>
                <w:bCs/>
                <w:sz w:val="27"/>
                <w:szCs w:val="27"/>
                <w:rtl/>
                <w:lang w:bidi="ar-AE"/>
              </w:rPr>
              <w:t xml:space="preserve"> التذكير بالعواقب والعقاب في الآخرة </w:t>
            </w:r>
            <w:r w:rsidRPr="00BC337D">
              <w:rPr>
                <w:rFonts w:ascii="Arial" w:hAnsi="Arial" w:cs="Arial"/>
                <w:b/>
                <w:bCs/>
                <w:sz w:val="27"/>
                <w:szCs w:val="27"/>
                <w:rtl/>
                <w:lang w:bidi="ar-AE"/>
              </w:rPr>
              <w:t>–</w:t>
            </w:r>
            <w:r w:rsidRPr="00BC337D">
              <w:rPr>
                <w:rFonts w:ascii="Arial" w:hAnsi="Arial" w:cs="Arial" w:hint="cs"/>
                <w:b/>
                <w:bCs/>
                <w:sz w:val="27"/>
                <w:szCs w:val="27"/>
                <w:rtl/>
                <w:lang w:bidi="ar-AE"/>
              </w:rPr>
              <w:t xml:space="preserve"> سن القوانين التي تجرم هذه الظاهرة</w:t>
            </w:r>
          </w:p>
        </w:tc>
      </w:tr>
    </w:tbl>
    <w:p w14:paraId="3247E679" w14:textId="77777777" w:rsidR="00B94D6A" w:rsidRPr="00BB484D" w:rsidRDefault="00B94D6A" w:rsidP="00B94D6A">
      <w:pPr>
        <w:rPr>
          <w:rFonts w:ascii="Arial" w:hAnsi="Arial" w:cs="Arial"/>
          <w:b/>
          <w:bCs/>
          <w:sz w:val="28"/>
          <w:rtl/>
          <w:lang w:bidi="ar-AE"/>
        </w:rPr>
      </w:pPr>
    </w:p>
    <w:p w14:paraId="0B6188E7" w14:textId="77777777" w:rsidR="00B94D6A" w:rsidRPr="00BC337D" w:rsidRDefault="00B94D6A" w:rsidP="00B94D6A">
      <w:pPr>
        <w:rPr>
          <w:rFonts w:ascii="Arial" w:hAnsi="Arial" w:cs="Arial"/>
          <w:b/>
          <w:bCs/>
          <w:color w:val="FF0000"/>
          <w:sz w:val="28"/>
          <w:rtl/>
          <w:lang w:bidi="ar-AE"/>
        </w:rPr>
      </w:pPr>
      <w:r w:rsidRPr="00BC337D">
        <w:rPr>
          <w:rFonts w:ascii="Arial" w:hAnsi="Arial" w:cs="Arial" w:hint="cs"/>
          <w:b/>
          <w:bCs/>
          <w:color w:val="FF0000"/>
          <w:sz w:val="28"/>
          <w:rtl/>
          <w:lang w:bidi="ar-AE"/>
        </w:rPr>
        <w:t>مال المقصود بلباس الشهرة ؟ وما حكمه في الإسلام ؟</w:t>
      </w:r>
    </w:p>
    <w:p w14:paraId="6D426C62" w14:textId="77777777" w:rsidR="00161319" w:rsidRDefault="00B94D6A" w:rsidP="00B94D6A">
      <w:pPr>
        <w:rPr>
          <w:rFonts w:ascii="Arial" w:hAnsi="Arial" w:cs="Arial"/>
          <w:b/>
          <w:bCs/>
          <w:sz w:val="28"/>
          <w:rtl/>
          <w:lang w:bidi="ar-AE"/>
        </w:rPr>
      </w:pPr>
      <w:r w:rsidRPr="00B720EE">
        <w:rPr>
          <w:rFonts w:ascii="Arial" w:hAnsi="Arial" w:cs="Arial" w:hint="cs"/>
          <w:b/>
          <w:bCs/>
          <w:color w:val="0000FF"/>
          <w:sz w:val="28"/>
          <w:rtl/>
          <w:lang w:bidi="ar-AE"/>
        </w:rPr>
        <w:t>لباس الشهرة هو:</w:t>
      </w:r>
    </w:p>
    <w:p w14:paraId="37CDAA55" w14:textId="10000EBF"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أن يلبس الشخص ثوباً غير معهود أو شديد الفخامة وباهظ السعر لأجل لفت الأنظار إليه أو التفاخر على الناس</w:t>
      </w:r>
    </w:p>
    <w:p w14:paraId="680C635B" w14:textId="77777777" w:rsidR="00B94D6A" w:rsidRPr="00BB484D" w:rsidRDefault="00B94D6A" w:rsidP="00B94D6A">
      <w:pPr>
        <w:rPr>
          <w:rFonts w:ascii="Arial" w:hAnsi="Arial" w:cs="Arial"/>
          <w:b/>
          <w:bCs/>
          <w:sz w:val="28"/>
          <w:rtl/>
          <w:lang w:bidi="ar-AE"/>
        </w:rPr>
      </w:pPr>
      <w:r w:rsidRPr="00B720EE">
        <w:rPr>
          <w:rFonts w:ascii="Arial" w:hAnsi="Arial" w:cs="Arial" w:hint="cs"/>
          <w:b/>
          <w:bCs/>
          <w:color w:val="0000FF"/>
          <w:sz w:val="28"/>
          <w:rtl/>
          <w:lang w:bidi="ar-AE"/>
        </w:rPr>
        <w:t>حكمه</w:t>
      </w:r>
      <w:r w:rsidRPr="00BB484D">
        <w:rPr>
          <w:rFonts w:ascii="Arial" w:hAnsi="Arial" w:cs="Arial" w:hint="cs"/>
          <w:b/>
          <w:bCs/>
          <w:sz w:val="28"/>
          <w:rtl/>
          <w:lang w:bidi="ar-AE"/>
        </w:rPr>
        <w:t xml:space="preserve"> : حرام </w:t>
      </w:r>
    </w:p>
    <w:p w14:paraId="3E4C8A27" w14:textId="77777777" w:rsidR="00B94D6A" w:rsidRPr="00BB484D" w:rsidRDefault="00B94D6A" w:rsidP="00B94D6A">
      <w:pPr>
        <w:rPr>
          <w:rFonts w:ascii="Arial" w:hAnsi="Arial" w:cs="Arial"/>
          <w:b/>
          <w:bCs/>
          <w:sz w:val="18"/>
          <w:szCs w:val="18"/>
          <w:rtl/>
          <w:lang w:bidi="ar-AE"/>
        </w:rPr>
      </w:pPr>
    </w:p>
    <w:p w14:paraId="195CC9D2" w14:textId="77777777" w:rsidR="00B94D6A" w:rsidRPr="00B720EE" w:rsidRDefault="00B94D6A" w:rsidP="00B94D6A">
      <w:pPr>
        <w:rPr>
          <w:rFonts w:ascii="Arial" w:hAnsi="Arial" w:cs="Arial"/>
          <w:b/>
          <w:bCs/>
          <w:color w:val="FF0000"/>
          <w:sz w:val="28"/>
          <w:rtl/>
          <w:lang w:bidi="ar-AE"/>
        </w:rPr>
      </w:pPr>
      <w:r w:rsidRPr="00B720EE">
        <w:rPr>
          <w:rFonts w:ascii="Arial" w:hAnsi="Arial" w:cs="Arial" w:hint="cs"/>
          <w:b/>
          <w:bCs/>
          <w:color w:val="FF0000"/>
          <w:sz w:val="28"/>
          <w:rtl/>
          <w:lang w:bidi="ar-AE"/>
        </w:rPr>
        <w:t>بين رايك في السلوكيات التالية مع التعليل :</w:t>
      </w:r>
    </w:p>
    <w:p w14:paraId="17B733FD" w14:textId="77777777" w:rsidR="00B94D6A" w:rsidRPr="00BB484D" w:rsidRDefault="00B94D6A" w:rsidP="00B94D6A">
      <w:pPr>
        <w:rPr>
          <w:rFonts w:ascii="Arial" w:hAnsi="Arial" w:cs="Arial"/>
          <w:b/>
          <w:bCs/>
          <w:sz w:val="20"/>
          <w:szCs w:val="20"/>
          <w:rtl/>
          <w:lang w:bidi="ar-AE"/>
        </w:rPr>
      </w:pPr>
    </w:p>
    <w:tbl>
      <w:tblPr>
        <w:tblStyle w:val="a7"/>
        <w:bidiVisual/>
        <w:tblW w:w="0" w:type="auto"/>
        <w:tblInd w:w="200" w:type="dxa"/>
        <w:tblLook w:val="04A0" w:firstRow="1" w:lastRow="0" w:firstColumn="1" w:lastColumn="0" w:noHBand="0" w:noVBand="1"/>
      </w:tblPr>
      <w:tblGrid>
        <w:gridCol w:w="4003"/>
        <w:gridCol w:w="1635"/>
        <w:gridCol w:w="4348"/>
      </w:tblGrid>
      <w:tr w:rsidR="00B94D6A" w:rsidRPr="00BB484D" w14:paraId="290627A8" w14:textId="77777777" w:rsidTr="00161319">
        <w:trPr>
          <w:trHeight w:val="616"/>
        </w:trPr>
        <w:tc>
          <w:tcPr>
            <w:tcW w:w="4003" w:type="dxa"/>
            <w:shd w:val="clear" w:color="auto" w:fill="FDE9D9" w:themeFill="accent6" w:themeFillTint="33"/>
          </w:tcPr>
          <w:p w14:paraId="6A523B50" w14:textId="77777777" w:rsidR="00B94D6A" w:rsidRPr="00BB484D" w:rsidRDefault="00B94D6A" w:rsidP="00B94D6A">
            <w:pPr>
              <w:jc w:val="center"/>
              <w:rPr>
                <w:rFonts w:ascii="Arial" w:hAnsi="Arial" w:cs="Arial"/>
                <w:b/>
                <w:bCs/>
                <w:sz w:val="32"/>
                <w:szCs w:val="32"/>
                <w:rtl/>
                <w:lang w:bidi="ar-AE"/>
              </w:rPr>
            </w:pPr>
            <w:r w:rsidRPr="00BB484D">
              <w:rPr>
                <w:rFonts w:ascii="Arial" w:hAnsi="Arial" w:cs="Arial" w:hint="cs"/>
                <w:b/>
                <w:bCs/>
                <w:sz w:val="32"/>
                <w:szCs w:val="32"/>
                <w:rtl/>
                <w:lang w:bidi="ar-AE"/>
              </w:rPr>
              <w:t>السلوك</w:t>
            </w:r>
          </w:p>
        </w:tc>
        <w:tc>
          <w:tcPr>
            <w:tcW w:w="1635" w:type="dxa"/>
            <w:shd w:val="clear" w:color="auto" w:fill="D7FFAF"/>
          </w:tcPr>
          <w:p w14:paraId="6FBA540F" w14:textId="77777777" w:rsidR="00B94D6A" w:rsidRPr="00BB484D" w:rsidRDefault="00B94D6A" w:rsidP="00B94D6A">
            <w:pPr>
              <w:jc w:val="center"/>
              <w:rPr>
                <w:rFonts w:ascii="Arial" w:hAnsi="Arial" w:cs="Arial"/>
                <w:b/>
                <w:bCs/>
                <w:sz w:val="32"/>
                <w:szCs w:val="32"/>
                <w:rtl/>
                <w:lang w:bidi="ar-AE"/>
              </w:rPr>
            </w:pPr>
            <w:r w:rsidRPr="00BB484D">
              <w:rPr>
                <w:rFonts w:ascii="Arial" w:hAnsi="Arial" w:cs="Arial" w:hint="cs"/>
                <w:b/>
                <w:bCs/>
                <w:sz w:val="32"/>
                <w:szCs w:val="32"/>
                <w:rtl/>
                <w:lang w:bidi="ar-AE"/>
              </w:rPr>
              <w:t>الرأي</w:t>
            </w:r>
          </w:p>
        </w:tc>
        <w:tc>
          <w:tcPr>
            <w:tcW w:w="4348" w:type="dxa"/>
            <w:shd w:val="clear" w:color="auto" w:fill="FFFFCC"/>
          </w:tcPr>
          <w:p w14:paraId="5A37C825" w14:textId="77777777" w:rsidR="00B94D6A" w:rsidRPr="00BB484D" w:rsidRDefault="00B94D6A" w:rsidP="00B94D6A">
            <w:pPr>
              <w:jc w:val="center"/>
              <w:rPr>
                <w:rFonts w:ascii="Arial" w:hAnsi="Arial" w:cs="Arial"/>
                <w:b/>
                <w:bCs/>
                <w:sz w:val="32"/>
                <w:szCs w:val="32"/>
                <w:rtl/>
                <w:lang w:bidi="ar-AE"/>
              </w:rPr>
            </w:pPr>
            <w:r w:rsidRPr="00BB484D">
              <w:rPr>
                <w:rFonts w:ascii="Arial" w:hAnsi="Arial" w:cs="Arial" w:hint="cs"/>
                <w:b/>
                <w:bCs/>
                <w:sz w:val="32"/>
                <w:szCs w:val="32"/>
                <w:rtl/>
                <w:lang w:bidi="ar-AE"/>
              </w:rPr>
              <w:t>التعليل</w:t>
            </w:r>
          </w:p>
        </w:tc>
      </w:tr>
      <w:tr w:rsidR="00B94D6A" w:rsidRPr="00BB484D" w14:paraId="37C82050" w14:textId="77777777" w:rsidTr="005E1FA6">
        <w:trPr>
          <w:trHeight w:val="808"/>
        </w:trPr>
        <w:tc>
          <w:tcPr>
            <w:tcW w:w="4003" w:type="dxa"/>
            <w:vAlign w:val="center"/>
          </w:tcPr>
          <w:p w14:paraId="6C2C274E" w14:textId="77777777" w:rsidR="00B94D6A" w:rsidRPr="005B676C" w:rsidRDefault="00B94D6A" w:rsidP="005B676C">
            <w:pPr>
              <w:jc w:val="center"/>
              <w:rPr>
                <w:rFonts w:ascii="Arial" w:hAnsi="Arial" w:cs="Arial"/>
                <w:b/>
                <w:bCs/>
                <w:sz w:val="27"/>
                <w:szCs w:val="27"/>
                <w:rtl/>
                <w:lang w:bidi="ar-AE"/>
              </w:rPr>
            </w:pPr>
            <w:r w:rsidRPr="005B676C">
              <w:rPr>
                <w:rFonts w:ascii="Arial" w:hAnsi="Arial" w:cs="Arial" w:hint="cs"/>
                <w:b/>
                <w:bCs/>
                <w:sz w:val="27"/>
                <w:szCs w:val="27"/>
                <w:rtl/>
                <w:lang w:bidi="ar-AE"/>
              </w:rPr>
              <w:t>يخرج بعض الشباب إلى الأماكن العامة بملابس النوم.</w:t>
            </w:r>
          </w:p>
        </w:tc>
        <w:tc>
          <w:tcPr>
            <w:tcW w:w="1635" w:type="dxa"/>
            <w:vAlign w:val="center"/>
          </w:tcPr>
          <w:p w14:paraId="74ECBBEA" w14:textId="77777777" w:rsidR="00B94D6A" w:rsidRPr="005B676C" w:rsidRDefault="00B94D6A" w:rsidP="005B676C">
            <w:pPr>
              <w:jc w:val="center"/>
              <w:rPr>
                <w:rFonts w:ascii="Arial" w:hAnsi="Arial" w:cs="Arial"/>
                <w:b/>
                <w:bCs/>
                <w:sz w:val="27"/>
                <w:szCs w:val="27"/>
                <w:rtl/>
                <w:lang w:bidi="ar-AE"/>
              </w:rPr>
            </w:pPr>
            <w:r w:rsidRPr="005B676C">
              <w:rPr>
                <w:rFonts w:ascii="Arial" w:hAnsi="Arial" w:cs="Arial" w:hint="cs"/>
                <w:b/>
                <w:bCs/>
                <w:sz w:val="27"/>
                <w:szCs w:val="27"/>
                <w:rtl/>
                <w:lang w:bidi="ar-AE"/>
              </w:rPr>
              <w:t>لا أوافق</w:t>
            </w:r>
          </w:p>
        </w:tc>
        <w:tc>
          <w:tcPr>
            <w:tcW w:w="4348" w:type="dxa"/>
            <w:vAlign w:val="center"/>
          </w:tcPr>
          <w:p w14:paraId="38F20575" w14:textId="77777777" w:rsidR="00B94D6A" w:rsidRPr="005B676C" w:rsidRDefault="00B94D6A" w:rsidP="005B676C">
            <w:pPr>
              <w:jc w:val="center"/>
              <w:rPr>
                <w:rFonts w:ascii="Arial" w:hAnsi="Arial" w:cs="Arial"/>
                <w:b/>
                <w:bCs/>
                <w:sz w:val="27"/>
                <w:szCs w:val="27"/>
                <w:rtl/>
                <w:lang w:bidi="ar-AE"/>
              </w:rPr>
            </w:pPr>
            <w:r w:rsidRPr="005B676C">
              <w:rPr>
                <w:rFonts w:ascii="Arial" w:hAnsi="Arial" w:cs="Arial" w:hint="cs"/>
                <w:b/>
                <w:bCs/>
                <w:sz w:val="27"/>
                <w:szCs w:val="27"/>
                <w:rtl/>
                <w:lang w:bidi="ar-AE"/>
              </w:rPr>
              <w:t>لأن عليه الالتزام بآداب اللباس في الأماكن العامة</w:t>
            </w:r>
          </w:p>
        </w:tc>
      </w:tr>
      <w:tr w:rsidR="00B94D6A" w:rsidRPr="00BB484D" w14:paraId="7AD8F1D0" w14:textId="77777777" w:rsidTr="005E1FA6">
        <w:trPr>
          <w:trHeight w:val="709"/>
        </w:trPr>
        <w:tc>
          <w:tcPr>
            <w:tcW w:w="4003" w:type="dxa"/>
            <w:vAlign w:val="center"/>
          </w:tcPr>
          <w:p w14:paraId="138C697E" w14:textId="77777777" w:rsidR="00B94D6A" w:rsidRPr="005B676C" w:rsidRDefault="00B94D6A" w:rsidP="005B676C">
            <w:pPr>
              <w:jc w:val="center"/>
              <w:rPr>
                <w:rFonts w:ascii="Arial" w:hAnsi="Arial" w:cs="Arial"/>
                <w:b/>
                <w:bCs/>
                <w:sz w:val="27"/>
                <w:szCs w:val="27"/>
                <w:rtl/>
                <w:lang w:bidi="ar-AE"/>
              </w:rPr>
            </w:pPr>
            <w:r w:rsidRPr="005B676C">
              <w:rPr>
                <w:rFonts w:ascii="Arial" w:hAnsi="Arial" w:cs="Arial" w:hint="cs"/>
                <w:b/>
                <w:bCs/>
                <w:sz w:val="27"/>
                <w:szCs w:val="27"/>
                <w:rtl/>
                <w:lang w:bidi="ar-AE"/>
              </w:rPr>
              <w:t>يصلي البعض في المساجد بملابس عليها صور حيوانات.</w:t>
            </w:r>
          </w:p>
        </w:tc>
        <w:tc>
          <w:tcPr>
            <w:tcW w:w="1635" w:type="dxa"/>
            <w:vAlign w:val="center"/>
          </w:tcPr>
          <w:p w14:paraId="0CB7C4BE" w14:textId="77777777" w:rsidR="00B94D6A" w:rsidRPr="005B676C" w:rsidRDefault="00B94D6A" w:rsidP="005B676C">
            <w:pPr>
              <w:jc w:val="center"/>
              <w:rPr>
                <w:rFonts w:ascii="Arial" w:hAnsi="Arial" w:cs="Arial"/>
                <w:b/>
                <w:bCs/>
                <w:sz w:val="27"/>
                <w:szCs w:val="27"/>
                <w:rtl/>
                <w:lang w:bidi="ar-AE"/>
              </w:rPr>
            </w:pPr>
            <w:r w:rsidRPr="005B676C">
              <w:rPr>
                <w:rFonts w:ascii="Arial" w:hAnsi="Arial" w:cs="Arial" w:hint="cs"/>
                <w:b/>
                <w:bCs/>
                <w:sz w:val="27"/>
                <w:szCs w:val="27"/>
                <w:rtl/>
                <w:lang w:bidi="ar-AE"/>
              </w:rPr>
              <w:t>لا أوافق</w:t>
            </w:r>
          </w:p>
        </w:tc>
        <w:tc>
          <w:tcPr>
            <w:tcW w:w="4348" w:type="dxa"/>
            <w:vAlign w:val="center"/>
          </w:tcPr>
          <w:p w14:paraId="010368D2" w14:textId="77777777" w:rsidR="00B94D6A" w:rsidRPr="005B676C" w:rsidRDefault="00B94D6A" w:rsidP="005B676C">
            <w:pPr>
              <w:jc w:val="center"/>
              <w:rPr>
                <w:rFonts w:ascii="Arial" w:hAnsi="Arial" w:cs="Arial"/>
                <w:b/>
                <w:bCs/>
                <w:sz w:val="27"/>
                <w:szCs w:val="27"/>
                <w:rtl/>
                <w:lang w:bidi="ar-AE"/>
              </w:rPr>
            </w:pPr>
            <w:r w:rsidRPr="005B676C">
              <w:rPr>
                <w:rFonts w:ascii="Arial" w:hAnsi="Arial" w:cs="Arial" w:hint="cs"/>
                <w:b/>
                <w:bCs/>
                <w:sz w:val="27"/>
                <w:szCs w:val="27"/>
                <w:rtl/>
                <w:lang w:bidi="ar-AE"/>
              </w:rPr>
              <w:t>لأن هذا اللباس لا يناسب المسجد ولا الوقوف بين يدي الله.</w:t>
            </w:r>
          </w:p>
        </w:tc>
      </w:tr>
      <w:tr w:rsidR="00B94D6A" w:rsidRPr="00BB484D" w14:paraId="1A0FE13B" w14:textId="77777777" w:rsidTr="005E1FA6">
        <w:trPr>
          <w:trHeight w:val="745"/>
        </w:trPr>
        <w:tc>
          <w:tcPr>
            <w:tcW w:w="4003" w:type="dxa"/>
            <w:vAlign w:val="center"/>
          </w:tcPr>
          <w:p w14:paraId="6FC1BB3C" w14:textId="77777777" w:rsidR="00B94D6A" w:rsidRPr="005B676C" w:rsidRDefault="00B94D6A" w:rsidP="005B676C">
            <w:pPr>
              <w:jc w:val="center"/>
              <w:rPr>
                <w:rFonts w:ascii="Arial" w:hAnsi="Arial" w:cs="Arial"/>
                <w:b/>
                <w:bCs/>
                <w:sz w:val="27"/>
                <w:szCs w:val="27"/>
                <w:rtl/>
                <w:lang w:bidi="ar-AE"/>
              </w:rPr>
            </w:pPr>
            <w:r w:rsidRPr="005B676C">
              <w:rPr>
                <w:rFonts w:ascii="Arial" w:hAnsi="Arial" w:cs="Arial" w:hint="cs"/>
                <w:b/>
                <w:bCs/>
                <w:sz w:val="27"/>
                <w:szCs w:val="27"/>
                <w:rtl/>
                <w:lang w:bidi="ar-AE"/>
              </w:rPr>
              <w:t>يبالغ البعض في شراء الملابس وأدوات الزينة بأسعار باهظة.</w:t>
            </w:r>
          </w:p>
        </w:tc>
        <w:tc>
          <w:tcPr>
            <w:tcW w:w="1635" w:type="dxa"/>
            <w:vAlign w:val="center"/>
          </w:tcPr>
          <w:p w14:paraId="7638F025" w14:textId="77777777" w:rsidR="00B94D6A" w:rsidRPr="005B676C" w:rsidRDefault="00B94D6A" w:rsidP="005B676C">
            <w:pPr>
              <w:jc w:val="center"/>
              <w:rPr>
                <w:rFonts w:ascii="Arial" w:hAnsi="Arial" w:cs="Arial"/>
                <w:b/>
                <w:bCs/>
                <w:sz w:val="27"/>
                <w:szCs w:val="27"/>
                <w:rtl/>
                <w:lang w:bidi="ar-AE"/>
              </w:rPr>
            </w:pPr>
            <w:r w:rsidRPr="005B676C">
              <w:rPr>
                <w:rFonts w:ascii="Arial" w:hAnsi="Arial" w:cs="Arial" w:hint="cs"/>
                <w:b/>
                <w:bCs/>
                <w:sz w:val="27"/>
                <w:szCs w:val="27"/>
                <w:rtl/>
                <w:lang w:bidi="ar-AE"/>
              </w:rPr>
              <w:t>لا أوافق</w:t>
            </w:r>
          </w:p>
        </w:tc>
        <w:tc>
          <w:tcPr>
            <w:tcW w:w="4348" w:type="dxa"/>
            <w:vAlign w:val="center"/>
          </w:tcPr>
          <w:p w14:paraId="0161A552" w14:textId="77777777" w:rsidR="00B94D6A" w:rsidRPr="005B676C" w:rsidRDefault="00B94D6A" w:rsidP="005B676C">
            <w:pPr>
              <w:jc w:val="center"/>
              <w:rPr>
                <w:rFonts w:ascii="Arial" w:hAnsi="Arial" w:cs="Arial"/>
                <w:b/>
                <w:bCs/>
                <w:sz w:val="27"/>
                <w:szCs w:val="27"/>
                <w:rtl/>
                <w:lang w:bidi="ar-AE"/>
              </w:rPr>
            </w:pPr>
            <w:r w:rsidRPr="005B676C">
              <w:rPr>
                <w:rFonts w:ascii="Arial" w:hAnsi="Arial" w:cs="Arial" w:hint="cs"/>
                <w:b/>
                <w:bCs/>
                <w:sz w:val="27"/>
                <w:szCs w:val="27"/>
                <w:rtl/>
                <w:lang w:bidi="ar-AE"/>
              </w:rPr>
              <w:t>لأن ذلك من الإسراف الذى نهى الإسلام عنه</w:t>
            </w:r>
          </w:p>
        </w:tc>
      </w:tr>
      <w:tr w:rsidR="00B94D6A" w:rsidRPr="00BB484D" w14:paraId="389D9C08" w14:textId="77777777" w:rsidTr="00161319">
        <w:trPr>
          <w:trHeight w:val="817"/>
        </w:trPr>
        <w:tc>
          <w:tcPr>
            <w:tcW w:w="4003" w:type="dxa"/>
            <w:vAlign w:val="center"/>
          </w:tcPr>
          <w:p w14:paraId="6E404EE0" w14:textId="77777777" w:rsidR="00B94D6A" w:rsidRPr="005B676C" w:rsidRDefault="00B94D6A" w:rsidP="005B676C">
            <w:pPr>
              <w:jc w:val="center"/>
              <w:rPr>
                <w:rFonts w:ascii="Arial" w:hAnsi="Arial" w:cs="Arial"/>
                <w:b/>
                <w:bCs/>
                <w:sz w:val="27"/>
                <w:szCs w:val="27"/>
                <w:rtl/>
                <w:lang w:bidi="ar-AE"/>
              </w:rPr>
            </w:pPr>
            <w:r w:rsidRPr="005B676C">
              <w:rPr>
                <w:rFonts w:ascii="Arial" w:hAnsi="Arial" w:cs="Arial" w:hint="cs"/>
                <w:b/>
                <w:bCs/>
                <w:sz w:val="27"/>
                <w:szCs w:val="27"/>
                <w:rtl/>
                <w:lang w:bidi="ar-AE"/>
              </w:rPr>
              <w:t>شاهد زميلك شاباً بملابس غير محتشمة فاتصل بالجهات المختصة بذلك.</w:t>
            </w:r>
          </w:p>
        </w:tc>
        <w:tc>
          <w:tcPr>
            <w:tcW w:w="1635" w:type="dxa"/>
            <w:vAlign w:val="center"/>
          </w:tcPr>
          <w:p w14:paraId="341EE6CB" w14:textId="77777777" w:rsidR="00B94D6A" w:rsidRPr="005B676C" w:rsidRDefault="00B94D6A" w:rsidP="005B676C">
            <w:pPr>
              <w:jc w:val="center"/>
              <w:rPr>
                <w:rFonts w:ascii="Arial" w:hAnsi="Arial" w:cs="Arial"/>
                <w:b/>
                <w:bCs/>
                <w:sz w:val="27"/>
                <w:szCs w:val="27"/>
                <w:rtl/>
                <w:lang w:bidi="ar-AE"/>
              </w:rPr>
            </w:pPr>
            <w:r w:rsidRPr="005B676C">
              <w:rPr>
                <w:rFonts w:ascii="Arial" w:hAnsi="Arial" w:cs="Arial" w:hint="cs"/>
                <w:b/>
                <w:bCs/>
                <w:sz w:val="27"/>
                <w:szCs w:val="27"/>
                <w:rtl/>
                <w:lang w:bidi="ar-AE"/>
              </w:rPr>
              <w:t>أوافق</w:t>
            </w:r>
          </w:p>
        </w:tc>
        <w:tc>
          <w:tcPr>
            <w:tcW w:w="4348" w:type="dxa"/>
            <w:vAlign w:val="center"/>
          </w:tcPr>
          <w:p w14:paraId="2088BBE9" w14:textId="77777777" w:rsidR="00B94D6A" w:rsidRPr="005B676C" w:rsidRDefault="00B94D6A" w:rsidP="005B676C">
            <w:pPr>
              <w:jc w:val="center"/>
              <w:rPr>
                <w:rFonts w:ascii="Arial" w:hAnsi="Arial" w:cs="Arial"/>
                <w:b/>
                <w:bCs/>
                <w:sz w:val="27"/>
                <w:szCs w:val="27"/>
                <w:rtl/>
                <w:lang w:bidi="ar-AE"/>
              </w:rPr>
            </w:pPr>
            <w:r w:rsidRPr="005B676C">
              <w:rPr>
                <w:rFonts w:ascii="Arial" w:hAnsi="Arial" w:cs="Arial" w:hint="cs"/>
                <w:b/>
                <w:bCs/>
                <w:sz w:val="27"/>
                <w:szCs w:val="27"/>
                <w:rtl/>
                <w:lang w:bidi="ar-AE"/>
              </w:rPr>
              <w:t>لأن الجهات المختصة تتعامل بالطريقة المناسبة التي تحفظ المجتمع من كل ما يفسده</w:t>
            </w:r>
          </w:p>
        </w:tc>
      </w:tr>
    </w:tbl>
    <w:p w14:paraId="1177B633" w14:textId="77777777" w:rsidR="00B94D6A" w:rsidRPr="00BB484D" w:rsidRDefault="00B94D6A" w:rsidP="00B94D6A">
      <w:pPr>
        <w:rPr>
          <w:rFonts w:ascii="Arial" w:hAnsi="Arial" w:cs="Arial"/>
          <w:b/>
          <w:bCs/>
          <w:sz w:val="20"/>
          <w:szCs w:val="20"/>
          <w:rtl/>
          <w:lang w:bidi="ar-AE"/>
        </w:rPr>
      </w:pPr>
    </w:p>
    <w:p w14:paraId="38958D75"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تدبر الأحاديث النبوية التالية واكتشف آداباً أخرى للباس</w:t>
      </w:r>
    </w:p>
    <w:p w14:paraId="5C608D8E" w14:textId="77777777" w:rsidR="00B94D6A" w:rsidRPr="00BB484D" w:rsidRDefault="00B94D6A" w:rsidP="00B94D6A">
      <w:pPr>
        <w:rPr>
          <w:rFonts w:ascii="Arial" w:hAnsi="Arial" w:cs="Arial"/>
          <w:b/>
          <w:bCs/>
          <w:sz w:val="18"/>
          <w:szCs w:val="18"/>
          <w:rtl/>
          <w:lang w:bidi="ar-AE"/>
        </w:rPr>
      </w:pPr>
    </w:p>
    <w:tbl>
      <w:tblPr>
        <w:tblStyle w:val="a7"/>
        <w:bidiVisual/>
        <w:tblW w:w="0" w:type="auto"/>
        <w:tblLook w:val="04A0" w:firstRow="1" w:lastRow="0" w:firstColumn="1" w:lastColumn="0" w:noHBand="0" w:noVBand="1"/>
      </w:tblPr>
      <w:tblGrid>
        <w:gridCol w:w="7747"/>
        <w:gridCol w:w="2520"/>
      </w:tblGrid>
      <w:tr w:rsidR="00B94D6A" w:rsidRPr="00BB484D" w14:paraId="681B5F15" w14:textId="77777777" w:rsidTr="005E1FA6">
        <w:trPr>
          <w:trHeight w:val="389"/>
        </w:trPr>
        <w:tc>
          <w:tcPr>
            <w:tcW w:w="7747" w:type="dxa"/>
            <w:shd w:val="clear" w:color="auto" w:fill="FBD4B4" w:themeFill="accent6" w:themeFillTint="66"/>
            <w:vAlign w:val="center"/>
          </w:tcPr>
          <w:p w14:paraId="7F23686F" w14:textId="77777777" w:rsidR="00B94D6A" w:rsidRPr="00BB484D" w:rsidRDefault="00B94D6A" w:rsidP="00161319">
            <w:pPr>
              <w:jc w:val="center"/>
              <w:rPr>
                <w:rFonts w:ascii="Arial" w:hAnsi="Arial" w:cs="Arial"/>
                <w:b/>
                <w:bCs/>
                <w:sz w:val="28"/>
                <w:rtl/>
                <w:lang w:bidi="ar-AE"/>
              </w:rPr>
            </w:pPr>
            <w:r w:rsidRPr="00BB484D">
              <w:rPr>
                <w:rFonts w:ascii="Arial" w:hAnsi="Arial" w:cs="Arial" w:hint="cs"/>
                <w:b/>
                <w:bCs/>
                <w:sz w:val="28"/>
                <w:rtl/>
                <w:lang w:bidi="ar-AE"/>
              </w:rPr>
              <w:t>الأحاديث النبوية</w:t>
            </w:r>
          </w:p>
        </w:tc>
        <w:tc>
          <w:tcPr>
            <w:tcW w:w="2520" w:type="dxa"/>
            <w:shd w:val="clear" w:color="auto" w:fill="D7FFAF"/>
            <w:vAlign w:val="center"/>
          </w:tcPr>
          <w:p w14:paraId="0C6A6117" w14:textId="77777777" w:rsidR="00B94D6A" w:rsidRPr="00BB484D" w:rsidRDefault="00B94D6A" w:rsidP="00161319">
            <w:pPr>
              <w:jc w:val="center"/>
              <w:rPr>
                <w:rFonts w:ascii="Arial" w:hAnsi="Arial" w:cs="Arial"/>
                <w:b/>
                <w:bCs/>
                <w:sz w:val="28"/>
                <w:rtl/>
                <w:lang w:bidi="ar-AE"/>
              </w:rPr>
            </w:pPr>
            <w:r w:rsidRPr="00BB484D">
              <w:rPr>
                <w:rFonts w:ascii="Arial" w:hAnsi="Arial" w:cs="Arial" w:hint="cs"/>
                <w:b/>
                <w:bCs/>
                <w:sz w:val="28"/>
                <w:rtl/>
                <w:lang w:bidi="ar-AE"/>
              </w:rPr>
              <w:t>آداب اللباس</w:t>
            </w:r>
          </w:p>
        </w:tc>
      </w:tr>
      <w:tr w:rsidR="00B94D6A" w:rsidRPr="00BB484D" w14:paraId="1093E7B3" w14:textId="77777777" w:rsidTr="005E1FA6">
        <w:trPr>
          <w:trHeight w:val="1366"/>
        </w:trPr>
        <w:tc>
          <w:tcPr>
            <w:tcW w:w="7747" w:type="dxa"/>
            <w:vAlign w:val="center"/>
          </w:tcPr>
          <w:p w14:paraId="7D1B9D83" w14:textId="77777777" w:rsidR="00B94D6A" w:rsidRPr="00BB484D" w:rsidRDefault="00B94D6A" w:rsidP="00161319">
            <w:pPr>
              <w:rPr>
                <w:rFonts w:ascii="Arial" w:hAnsi="Arial" w:cs="Arial"/>
                <w:b/>
                <w:bCs/>
                <w:sz w:val="28"/>
                <w:rtl/>
                <w:lang w:bidi="ar-AE"/>
              </w:rPr>
            </w:pPr>
            <w:r w:rsidRPr="00BB484D">
              <w:rPr>
                <w:rFonts w:ascii="Arial" w:hAnsi="Arial" w:cs="Arial" w:hint="cs"/>
                <w:b/>
                <w:bCs/>
                <w:sz w:val="28"/>
                <w:rtl/>
                <w:lang w:bidi="ar-AE"/>
              </w:rPr>
              <w:t>ع</w:t>
            </w:r>
            <w:r w:rsidRPr="00BB484D">
              <w:rPr>
                <w:rFonts w:ascii="Arial" w:hAnsi="Arial" w:cs="Arial"/>
                <w:b/>
                <w:bCs/>
                <w:sz w:val="28"/>
                <w:rtl/>
                <w:lang w:bidi="ar-AE"/>
              </w:rPr>
              <w:t>ن</w:t>
            </w:r>
            <w:r w:rsidRPr="00BB484D">
              <w:rPr>
                <w:rFonts w:ascii="Arial" w:hAnsi="Arial" w:cs="Arial" w:hint="cs"/>
                <w:b/>
                <w:bCs/>
                <w:sz w:val="28"/>
                <w:rtl/>
                <w:lang w:bidi="ar-AE"/>
              </w:rPr>
              <w:t xml:space="preserve"> </w:t>
            </w:r>
            <w:r w:rsidRPr="00BB484D">
              <w:rPr>
                <w:rFonts w:ascii="Arial" w:hAnsi="Arial" w:cs="Arial"/>
                <w:b/>
                <w:bCs/>
                <w:sz w:val="28"/>
                <w:rtl/>
                <w:lang w:bidi="ar-AE"/>
              </w:rPr>
              <w:t xml:space="preserve">ْمُعَاذِ بْنِ أَنَسٍ، أَنَّ رَسُولَ اللَّهِ صَلَّى اللهُ عَلَيْهِ وَسَلَّمَ قَالَ: مَنْ لَبِسَ ثَوْبًا فَقَالَ: «الْحَمْدُ لِلَّهِ الَّذِي كَسَانِي هَذَا الثَّوْبَ </w:t>
            </w:r>
            <w:proofErr w:type="spellStart"/>
            <w:r w:rsidRPr="00BB484D">
              <w:rPr>
                <w:rFonts w:ascii="Arial" w:hAnsi="Arial" w:cs="Arial"/>
                <w:b/>
                <w:bCs/>
                <w:sz w:val="28"/>
                <w:rtl/>
                <w:lang w:bidi="ar-AE"/>
              </w:rPr>
              <w:t>وَرَزَقَنِيهِ</w:t>
            </w:r>
            <w:proofErr w:type="spellEnd"/>
            <w:r w:rsidRPr="00BB484D">
              <w:rPr>
                <w:rFonts w:ascii="Arial" w:hAnsi="Arial" w:cs="Arial"/>
                <w:b/>
                <w:bCs/>
                <w:sz w:val="28"/>
                <w:rtl/>
                <w:lang w:bidi="ar-AE"/>
              </w:rPr>
              <w:t xml:space="preserve"> مِنْ غَيْرِ حَوْلٍ مِنِّي، وَلَا قُوَّةٍ غُفِرَ لَهُ مَا تَقَدَّمَ مِنْ ذَنْبِهِ وَمَا تَأَخَّرَ»</w:t>
            </w:r>
          </w:p>
        </w:tc>
        <w:tc>
          <w:tcPr>
            <w:tcW w:w="2520" w:type="dxa"/>
            <w:vAlign w:val="center"/>
          </w:tcPr>
          <w:p w14:paraId="2776B895" w14:textId="77777777" w:rsidR="00B94D6A" w:rsidRPr="00BB484D" w:rsidRDefault="00B94D6A" w:rsidP="00161319">
            <w:pPr>
              <w:jc w:val="center"/>
              <w:rPr>
                <w:rFonts w:ascii="Arial" w:hAnsi="Arial" w:cs="Arial"/>
                <w:b/>
                <w:bCs/>
                <w:sz w:val="28"/>
                <w:rtl/>
                <w:lang w:bidi="ar-AE"/>
              </w:rPr>
            </w:pPr>
            <w:r w:rsidRPr="00BB484D">
              <w:rPr>
                <w:rFonts w:ascii="Arial" w:hAnsi="Arial" w:cs="Arial" w:hint="cs"/>
                <w:b/>
                <w:bCs/>
                <w:sz w:val="28"/>
                <w:rtl/>
                <w:lang w:bidi="ar-AE"/>
              </w:rPr>
              <w:t>ذكر الله عند لبس الثياب</w:t>
            </w:r>
          </w:p>
        </w:tc>
      </w:tr>
      <w:tr w:rsidR="00B94D6A" w:rsidRPr="00BB484D" w14:paraId="24B48787" w14:textId="77777777" w:rsidTr="005E1FA6">
        <w:trPr>
          <w:trHeight w:val="1069"/>
        </w:trPr>
        <w:tc>
          <w:tcPr>
            <w:tcW w:w="7747" w:type="dxa"/>
            <w:vAlign w:val="center"/>
          </w:tcPr>
          <w:p w14:paraId="152C8104" w14:textId="77777777" w:rsidR="00B94D6A" w:rsidRPr="00BB484D" w:rsidRDefault="00B94D6A" w:rsidP="00161319">
            <w:pPr>
              <w:rPr>
                <w:rFonts w:ascii="Arial" w:hAnsi="Arial" w:cs="Arial"/>
                <w:b/>
                <w:bCs/>
                <w:sz w:val="28"/>
                <w:rtl/>
                <w:lang w:bidi="ar-AE"/>
              </w:rPr>
            </w:pPr>
            <w:r w:rsidRPr="00BB484D">
              <w:rPr>
                <w:rFonts w:ascii="Arial" w:hAnsi="Arial" w:cs="Arial"/>
                <w:b/>
                <w:bCs/>
                <w:sz w:val="28"/>
                <w:rtl/>
                <w:lang w:bidi="ar-AE"/>
              </w:rPr>
              <w:t xml:space="preserve">كَانَ رَسُولُ اللَّهِ صَلَّى اللهُ عَلَيْهِ وَسَلَّمَ: إِذَا </w:t>
            </w:r>
            <w:r w:rsidRPr="00BB484D">
              <w:rPr>
                <w:rFonts w:ascii="Arial" w:hAnsi="Arial" w:cs="Arial" w:hint="cs"/>
                <w:b/>
                <w:bCs/>
                <w:sz w:val="28"/>
                <w:rtl/>
                <w:lang w:bidi="ar-AE"/>
              </w:rPr>
              <w:t xml:space="preserve">لبس </w:t>
            </w:r>
            <w:r w:rsidRPr="00BB484D">
              <w:rPr>
                <w:rFonts w:ascii="Arial" w:hAnsi="Arial" w:cs="Arial"/>
                <w:b/>
                <w:bCs/>
                <w:sz w:val="28"/>
                <w:rtl/>
                <w:lang w:bidi="ar-AE"/>
              </w:rPr>
              <w:t>ثَوْبًا</w:t>
            </w:r>
            <w:r w:rsidRPr="00BB484D">
              <w:rPr>
                <w:rFonts w:ascii="Arial" w:hAnsi="Arial" w:cs="Arial" w:hint="cs"/>
                <w:b/>
                <w:bCs/>
                <w:sz w:val="28"/>
                <w:rtl/>
                <w:lang w:bidi="ar-AE"/>
              </w:rPr>
              <w:t xml:space="preserve"> جديدا</w:t>
            </w:r>
            <w:r w:rsidRPr="00BB484D">
              <w:rPr>
                <w:rFonts w:ascii="Arial" w:hAnsi="Arial" w:cs="Arial"/>
                <w:b/>
                <w:bCs/>
                <w:sz w:val="28"/>
                <w:rtl/>
                <w:lang w:bidi="ar-AE"/>
              </w:rPr>
              <w:t xml:space="preserve"> سَمَّاهُ بِاسْمِهِ قَمِيصًا، أَوْ </w:t>
            </w:r>
            <w:r w:rsidRPr="00BB484D">
              <w:rPr>
                <w:rFonts w:ascii="Arial" w:hAnsi="Arial" w:cs="Arial" w:hint="cs"/>
                <w:b/>
                <w:bCs/>
                <w:sz w:val="28"/>
                <w:rtl/>
                <w:lang w:bidi="ar-AE"/>
              </w:rPr>
              <w:t xml:space="preserve">رداءً أو </w:t>
            </w:r>
            <w:r w:rsidRPr="00BB484D">
              <w:rPr>
                <w:rFonts w:ascii="Arial" w:hAnsi="Arial" w:cs="Arial"/>
                <w:b/>
                <w:bCs/>
                <w:sz w:val="28"/>
                <w:rtl/>
                <w:lang w:bidi="ar-AE"/>
              </w:rPr>
              <w:t xml:space="preserve">عِمَامَةً ثُمَّ </w:t>
            </w:r>
            <w:r w:rsidRPr="00BB484D">
              <w:rPr>
                <w:rFonts w:ascii="Arial" w:hAnsi="Arial" w:cs="Arial" w:hint="cs"/>
                <w:b/>
                <w:bCs/>
                <w:sz w:val="28"/>
                <w:rtl/>
                <w:lang w:bidi="ar-AE"/>
              </w:rPr>
              <w:t>قال</w:t>
            </w:r>
            <w:r w:rsidRPr="00BB484D">
              <w:rPr>
                <w:rFonts w:ascii="Arial" w:hAnsi="Arial" w:cs="Arial"/>
                <w:b/>
                <w:bCs/>
                <w:sz w:val="28"/>
                <w:rtl/>
                <w:lang w:bidi="ar-AE"/>
              </w:rPr>
              <w:t xml:space="preserve">: «اللَّهُمَّ أَسْأَلُكَ مِنْ خَيْرِهِ </w:t>
            </w:r>
            <w:r w:rsidRPr="00BB484D">
              <w:rPr>
                <w:rFonts w:ascii="Arial" w:hAnsi="Arial" w:cs="Arial" w:hint="cs"/>
                <w:b/>
                <w:bCs/>
                <w:sz w:val="28"/>
                <w:rtl/>
                <w:lang w:bidi="ar-AE"/>
              </w:rPr>
              <w:t xml:space="preserve"> ومن </w:t>
            </w:r>
            <w:r w:rsidRPr="00BB484D">
              <w:rPr>
                <w:rFonts w:ascii="Arial" w:hAnsi="Arial" w:cs="Arial"/>
                <w:b/>
                <w:bCs/>
                <w:sz w:val="28"/>
                <w:rtl/>
                <w:lang w:bidi="ar-AE"/>
              </w:rPr>
              <w:t xml:space="preserve">َخَيْرِ مَا </w:t>
            </w:r>
            <w:r w:rsidRPr="00BB484D">
              <w:rPr>
                <w:rFonts w:ascii="Arial" w:hAnsi="Arial" w:cs="Arial" w:hint="cs"/>
                <w:b/>
                <w:bCs/>
                <w:sz w:val="28"/>
                <w:rtl/>
                <w:lang w:bidi="ar-AE"/>
              </w:rPr>
              <w:t>هو</w:t>
            </w:r>
            <w:r w:rsidRPr="00BB484D">
              <w:rPr>
                <w:rFonts w:ascii="Arial" w:hAnsi="Arial" w:cs="Arial"/>
                <w:b/>
                <w:bCs/>
                <w:sz w:val="28"/>
                <w:rtl/>
                <w:lang w:bidi="ar-AE"/>
              </w:rPr>
              <w:t xml:space="preserve"> لَهُ، وَأَعُوذُ بِكَ مِنْ شَرِّهِ، وَشَرِّ مَا صُنِعَ لَهُ»</w:t>
            </w:r>
          </w:p>
        </w:tc>
        <w:tc>
          <w:tcPr>
            <w:tcW w:w="2520" w:type="dxa"/>
            <w:vAlign w:val="center"/>
          </w:tcPr>
          <w:p w14:paraId="675E38C3" w14:textId="77777777" w:rsidR="00B94D6A" w:rsidRPr="00BB484D" w:rsidRDefault="00B94D6A" w:rsidP="00161319">
            <w:pPr>
              <w:jc w:val="center"/>
              <w:rPr>
                <w:rFonts w:ascii="Arial" w:hAnsi="Arial" w:cs="Arial"/>
                <w:b/>
                <w:bCs/>
                <w:sz w:val="28"/>
                <w:rtl/>
                <w:lang w:bidi="ar-AE"/>
              </w:rPr>
            </w:pPr>
            <w:r w:rsidRPr="00BB484D">
              <w:rPr>
                <w:rFonts w:ascii="Arial" w:hAnsi="Arial" w:cs="Arial" w:hint="cs"/>
                <w:b/>
                <w:bCs/>
                <w:sz w:val="28"/>
                <w:rtl/>
                <w:lang w:bidi="ar-AE"/>
              </w:rPr>
              <w:t>الدعاء عن لبس الثوب الجديد</w:t>
            </w:r>
          </w:p>
        </w:tc>
      </w:tr>
      <w:tr w:rsidR="00B94D6A" w:rsidRPr="00BB484D" w14:paraId="0C39DF11" w14:textId="77777777" w:rsidTr="00161319">
        <w:trPr>
          <w:trHeight w:val="799"/>
        </w:trPr>
        <w:tc>
          <w:tcPr>
            <w:tcW w:w="7747" w:type="dxa"/>
            <w:vAlign w:val="center"/>
          </w:tcPr>
          <w:p w14:paraId="3CC01518" w14:textId="77777777" w:rsidR="00B94D6A" w:rsidRPr="00BB484D" w:rsidRDefault="00B94D6A" w:rsidP="00161319">
            <w:pPr>
              <w:rPr>
                <w:rFonts w:ascii="Arial" w:hAnsi="Arial" w:cs="Arial"/>
                <w:b/>
                <w:bCs/>
                <w:sz w:val="28"/>
                <w:rtl/>
                <w:lang w:bidi="ar-AE"/>
              </w:rPr>
            </w:pPr>
            <w:r w:rsidRPr="00BB484D">
              <w:rPr>
                <w:rFonts w:ascii="Arial" w:hAnsi="Arial" w:cs="Arial"/>
                <w:b/>
                <w:bCs/>
                <w:sz w:val="28"/>
                <w:rtl/>
                <w:lang w:bidi="ar-AE"/>
              </w:rPr>
              <w:t>كَانَ النَّبِيُّ صَلَّى اللهُ عَلَيْهِ وَسَلَّمَ «يُعْجِبُهُ التَّيَمُّنُ</w:t>
            </w:r>
            <w:r w:rsidRPr="00BB484D">
              <w:rPr>
                <w:rFonts w:ascii="Arial" w:hAnsi="Arial" w:cs="Arial" w:hint="cs"/>
                <w:b/>
                <w:bCs/>
                <w:sz w:val="28"/>
                <w:rtl/>
                <w:lang w:bidi="ar-AE"/>
              </w:rPr>
              <w:t xml:space="preserve"> </w:t>
            </w:r>
            <w:r w:rsidRPr="00BB484D">
              <w:rPr>
                <w:rFonts w:ascii="Arial" w:hAnsi="Arial" w:cs="Arial"/>
                <w:b/>
                <w:bCs/>
                <w:sz w:val="28"/>
                <w:rtl/>
                <w:lang w:bidi="ar-AE"/>
              </w:rPr>
              <w:t>فِي شَأْنِهِ كُلِّهِ فِي تَنَعُّلِهِ، وَتَرَجُّلِهِ، وَطُهُورِهِ، »</w:t>
            </w:r>
          </w:p>
        </w:tc>
        <w:tc>
          <w:tcPr>
            <w:tcW w:w="2520" w:type="dxa"/>
            <w:vAlign w:val="center"/>
          </w:tcPr>
          <w:p w14:paraId="2FF60566" w14:textId="77777777" w:rsidR="00B94D6A" w:rsidRPr="00BB484D" w:rsidRDefault="00B94D6A" w:rsidP="00161319">
            <w:pPr>
              <w:jc w:val="center"/>
              <w:rPr>
                <w:rFonts w:ascii="Arial" w:hAnsi="Arial" w:cs="Arial"/>
                <w:b/>
                <w:bCs/>
                <w:sz w:val="28"/>
                <w:rtl/>
                <w:lang w:bidi="ar-AE"/>
              </w:rPr>
            </w:pPr>
            <w:r w:rsidRPr="00BB484D">
              <w:rPr>
                <w:rFonts w:ascii="Arial" w:hAnsi="Arial" w:cs="Arial" w:hint="cs"/>
                <w:b/>
                <w:bCs/>
                <w:sz w:val="28"/>
                <w:rtl/>
                <w:lang w:bidi="ar-AE"/>
              </w:rPr>
              <w:t>التيمن في اللباس</w:t>
            </w:r>
          </w:p>
        </w:tc>
      </w:tr>
    </w:tbl>
    <w:p w14:paraId="232F4DD1" w14:textId="77777777" w:rsidR="00B94D6A" w:rsidRPr="00BB484D" w:rsidRDefault="00B94D6A" w:rsidP="00B94D6A">
      <w:pPr>
        <w:tabs>
          <w:tab w:val="left" w:pos="4327"/>
          <w:tab w:val="center" w:pos="5216"/>
        </w:tabs>
        <w:rPr>
          <w:rFonts w:ascii="Arial" w:hAnsi="Arial"/>
          <w:b/>
          <w:bCs/>
          <w:sz w:val="28"/>
          <w:rtl/>
          <w:lang w:bidi="ar-AE"/>
        </w:rPr>
      </w:pPr>
      <w:r w:rsidRPr="00BB484D">
        <w:rPr>
          <w:rFonts w:ascii="Arial" w:hAnsi="Arial"/>
          <w:b/>
          <w:bCs/>
          <w:sz w:val="28"/>
          <w:rtl/>
          <w:lang w:bidi="ar-AE"/>
        </w:rPr>
        <w:tab/>
      </w:r>
    </w:p>
    <w:p w14:paraId="68C91F11" w14:textId="77777777" w:rsidR="00B94D6A" w:rsidRPr="00BB484D" w:rsidRDefault="00B94D6A" w:rsidP="00B94D6A">
      <w:pPr>
        <w:tabs>
          <w:tab w:val="left" w:pos="4327"/>
          <w:tab w:val="center" w:pos="5216"/>
        </w:tabs>
        <w:rPr>
          <w:rFonts w:ascii="Arial" w:hAnsi="Arial"/>
          <w:b/>
          <w:bCs/>
          <w:sz w:val="28"/>
          <w:rtl/>
          <w:lang w:bidi="ar-AE"/>
        </w:rPr>
      </w:pPr>
    </w:p>
    <w:p w14:paraId="06B9CEB5" w14:textId="77777777" w:rsidR="00B94D6A" w:rsidRPr="00BB484D" w:rsidRDefault="00B94D6A" w:rsidP="00B94D6A">
      <w:pPr>
        <w:tabs>
          <w:tab w:val="left" w:pos="4327"/>
          <w:tab w:val="center" w:pos="5216"/>
        </w:tabs>
        <w:rPr>
          <w:rFonts w:ascii="Arial" w:hAnsi="Arial"/>
          <w:b/>
          <w:bCs/>
          <w:sz w:val="28"/>
          <w:rtl/>
          <w:lang w:bidi="ar-AE"/>
        </w:rPr>
      </w:pPr>
    </w:p>
    <w:p w14:paraId="596F1191" w14:textId="77777777" w:rsidR="00B94D6A" w:rsidRPr="005E1FA6" w:rsidRDefault="00B94D6A" w:rsidP="00B94D6A">
      <w:pPr>
        <w:tabs>
          <w:tab w:val="left" w:pos="4327"/>
          <w:tab w:val="center" w:pos="5216"/>
        </w:tabs>
        <w:rPr>
          <w:rFonts w:ascii="Arial" w:hAnsi="Arial"/>
          <w:b/>
          <w:bCs/>
          <w:color w:val="0000FF"/>
          <w:sz w:val="36"/>
          <w:szCs w:val="36"/>
          <w:rtl/>
          <w:lang w:bidi="ar-AE"/>
        </w:rPr>
      </w:pPr>
      <w:r w:rsidRPr="00BB484D">
        <w:rPr>
          <w:rFonts w:ascii="Arial" w:hAnsi="Arial"/>
          <w:b/>
          <w:bCs/>
          <w:sz w:val="28"/>
          <w:rtl/>
          <w:lang w:bidi="ar-AE"/>
        </w:rPr>
        <w:tab/>
      </w:r>
      <w:r w:rsidRPr="005E1FA6">
        <w:rPr>
          <w:rFonts w:ascii="Arial" w:hAnsi="Arial" w:hint="cs"/>
          <w:b/>
          <w:bCs/>
          <w:color w:val="0000FF"/>
          <w:sz w:val="36"/>
          <w:szCs w:val="36"/>
          <w:highlight w:val="green"/>
          <w:rtl/>
          <w:lang w:bidi="ar-AE"/>
        </w:rPr>
        <w:t>آداب اللباس</w:t>
      </w:r>
    </w:p>
    <w:p w14:paraId="1501D3CD" w14:textId="77777777" w:rsidR="00B94D6A" w:rsidRPr="00BB484D" w:rsidRDefault="00B94D6A" w:rsidP="00B94D6A">
      <w:pPr>
        <w:rPr>
          <w:rFonts w:ascii="Arial" w:hAnsi="Arial"/>
          <w:b/>
          <w:bCs/>
          <w:sz w:val="28"/>
          <w:rtl/>
          <w:lang w:bidi="ar-AE"/>
        </w:rPr>
      </w:pPr>
      <w:r w:rsidRPr="00BB484D">
        <w:rPr>
          <w:rFonts w:ascii="Arial" w:hAnsi="Arial"/>
          <w:b/>
          <w:bCs/>
          <w:noProof/>
          <w:sz w:val="28"/>
          <w:rtl/>
          <w:lang w:eastAsia="en-US"/>
        </w:rPr>
        <mc:AlternateContent>
          <mc:Choice Requires="wps">
            <w:drawing>
              <wp:anchor distT="0" distB="0" distL="114300" distR="114300" simplePos="0" relativeHeight="251671552" behindDoc="0" locked="0" layoutInCell="1" allowOverlap="1" wp14:anchorId="104E7AFF" wp14:editId="004B329F">
                <wp:simplePos x="0" y="0"/>
                <wp:positionH relativeFrom="page">
                  <wp:align>center</wp:align>
                </wp:positionH>
                <wp:positionV relativeFrom="paragraph">
                  <wp:posOffset>7620</wp:posOffset>
                </wp:positionV>
                <wp:extent cx="2076450" cy="466725"/>
                <wp:effectExtent l="0" t="0" r="19050" b="28575"/>
                <wp:wrapNone/>
                <wp:docPr id="17" name="مستطيل 17"/>
                <wp:cNvGraphicFramePr/>
                <a:graphic xmlns:a="http://schemas.openxmlformats.org/drawingml/2006/main">
                  <a:graphicData uri="http://schemas.microsoft.com/office/word/2010/wordprocessingShape">
                    <wps:wsp>
                      <wps:cNvSpPr/>
                      <wps:spPr>
                        <a:xfrm>
                          <a:off x="0" y="0"/>
                          <a:ext cx="2076450" cy="466725"/>
                        </a:xfrm>
                        <a:prstGeom prst="rect">
                          <a:avLst/>
                        </a:prstGeom>
                        <a:solidFill>
                          <a:schemeClr val="accent6">
                            <a:lumMod val="60000"/>
                            <a:lumOff val="40000"/>
                          </a:schemeClr>
                        </a:solidFill>
                        <a:ln w="25400" cap="flat" cmpd="sng" algn="ctr">
                          <a:solidFill>
                            <a:sysClr val="windowText" lastClr="000000"/>
                          </a:solidFill>
                          <a:prstDash val="solid"/>
                        </a:ln>
                        <a:effectLst/>
                      </wps:spPr>
                      <wps:txbx>
                        <w:txbxContent>
                          <w:p w14:paraId="644D50D8" w14:textId="77777777" w:rsidR="00BB02FB" w:rsidRPr="005E1FA6" w:rsidRDefault="00BB02FB" w:rsidP="005E1FA6">
                            <w:pPr>
                              <w:shd w:val="clear" w:color="auto" w:fill="FDE9D9" w:themeFill="accent6" w:themeFillTint="33"/>
                              <w:jc w:val="center"/>
                              <w:rPr>
                                <w:b/>
                                <w:bCs/>
                                <w:lang w:bidi="ar-AE"/>
                              </w:rPr>
                            </w:pPr>
                            <w:r w:rsidRPr="005E1FA6">
                              <w:rPr>
                                <w:rFonts w:hint="cs"/>
                                <w:b/>
                                <w:bCs/>
                                <w:rtl/>
                                <w:lang w:bidi="ar-AE"/>
                              </w:rPr>
                              <w:t>يحرم لبس الذهب والحرير للرجال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E7AFF" id="مستطيل 17" o:spid="_x0000_s1041" style="position:absolute;left:0;text-align:left;margin-left:0;margin-top:.6pt;width:163.5pt;height:36.75pt;z-index:25167155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" fillcolor="#fabf8f [1945]" strokecolor="windowText" strokeweight="2pt">
                <v:textbox>
                  <w:txbxContent>
                    <w:p w14:paraId="644D50D8" w14:textId="77777777" w:rsidR="00BB02FB" w:rsidRPr="005E1FA6" w:rsidRDefault="00BB02FB" w:rsidP="005E1FA6">
                      <w:pPr>
                        <w:shd w:val="clear" w:color="auto" w:fill="FDE9D9" w:themeFill="accent6" w:themeFillTint="33"/>
                        <w:jc w:val="center"/>
                        <w:rPr>
                          <w:b/>
                          <w:bCs/>
                          <w:lang w:bidi="ar-AE"/>
                        </w:rPr>
                      </w:pPr>
                      <w:r w:rsidRPr="005E1FA6">
                        <w:rPr>
                          <w:rFonts w:hint="cs"/>
                          <w:b/>
                          <w:bCs/>
                          <w:rtl/>
                          <w:lang w:bidi="ar-AE"/>
                        </w:rPr>
                        <w:t>يحرم لبس الذهب والحرير للرجال</w:t>
                      </w:r>
                    </w:p>
                  </w:txbxContent>
                </v:textbox>
                <w10:wrap anchorx="page"/>
              </v:rect>
            </w:pict>
          </mc:Fallback>
        </mc:AlternateContent>
      </w:r>
    </w:p>
    <w:p w14:paraId="02271713" w14:textId="77777777" w:rsidR="00B94D6A" w:rsidRPr="00BB484D" w:rsidRDefault="00B94D6A" w:rsidP="00B94D6A">
      <w:pPr>
        <w:rPr>
          <w:rFonts w:ascii="Arial" w:hAnsi="Arial"/>
          <w:b/>
          <w:bCs/>
          <w:sz w:val="28"/>
          <w:rtl/>
          <w:lang w:bidi="ar-AE"/>
        </w:rPr>
      </w:pPr>
      <w:r w:rsidRPr="00BB484D">
        <w:rPr>
          <w:rFonts w:ascii="Arial" w:hAnsi="Arial"/>
          <w:b/>
          <w:bCs/>
          <w:noProof/>
          <w:sz w:val="28"/>
          <w:rtl/>
          <w:lang w:eastAsia="en-US"/>
        </w:rPr>
        <mc:AlternateContent>
          <mc:Choice Requires="wps">
            <w:drawing>
              <wp:anchor distT="0" distB="0" distL="114300" distR="114300" simplePos="0" relativeHeight="251668480" behindDoc="0" locked="0" layoutInCell="1" allowOverlap="1" wp14:anchorId="51B396E9" wp14:editId="57C71942">
                <wp:simplePos x="0" y="0"/>
                <wp:positionH relativeFrom="margin">
                  <wp:align>right</wp:align>
                </wp:positionH>
                <wp:positionV relativeFrom="paragraph">
                  <wp:posOffset>159385</wp:posOffset>
                </wp:positionV>
                <wp:extent cx="1847850" cy="819150"/>
                <wp:effectExtent l="0" t="0" r="19050" b="19050"/>
                <wp:wrapNone/>
                <wp:docPr id="14" name="مستطيل 14"/>
                <wp:cNvGraphicFramePr/>
                <a:graphic xmlns:a="http://schemas.openxmlformats.org/drawingml/2006/main">
                  <a:graphicData uri="http://schemas.microsoft.com/office/word/2010/wordprocessingShape">
                    <wps:wsp>
                      <wps:cNvSpPr/>
                      <wps:spPr>
                        <a:xfrm>
                          <a:off x="0" y="0"/>
                          <a:ext cx="1847850" cy="819150"/>
                        </a:xfrm>
                        <a:prstGeom prst="rect">
                          <a:avLst/>
                        </a:prstGeom>
                        <a:solidFill>
                          <a:schemeClr val="accent6">
                            <a:lumMod val="20000"/>
                            <a:lumOff val="80000"/>
                          </a:schemeClr>
                        </a:solidFill>
                        <a:ln w="25400" cap="flat" cmpd="sng" algn="ctr">
                          <a:solidFill>
                            <a:srgbClr val="C00000"/>
                          </a:solidFill>
                          <a:prstDash val="solid"/>
                        </a:ln>
                        <a:effectLst/>
                      </wps:spPr>
                      <wps:txbx>
                        <w:txbxContent>
                          <w:p w14:paraId="38D5AB20" w14:textId="77777777" w:rsidR="00BB02FB" w:rsidRPr="005E1FA6" w:rsidRDefault="00BB02FB" w:rsidP="00B94D6A">
                            <w:pPr>
                              <w:jc w:val="center"/>
                              <w:rPr>
                                <w:b/>
                                <w:bCs/>
                                <w:lang w:bidi="ar-AE"/>
                              </w:rPr>
                            </w:pPr>
                            <w:r w:rsidRPr="005E1FA6">
                              <w:rPr>
                                <w:rFonts w:hint="cs"/>
                                <w:b/>
                                <w:bCs/>
                                <w:rtl/>
                                <w:lang w:bidi="ar-AE"/>
                              </w:rPr>
                              <w:t>يحرم تشبه كل من الرجل والمرأة بالآخر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B396E9" id="مستطيل 14" o:spid="_x0000_s1042" style="position:absolute;left:0;text-align:left;margin-left:94.3pt;margin-top:12.55pt;width:145.5pt;height:64.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" fillcolor="#fde9d9 [665]" strokecolor="#c00000" strokeweight="2pt">
                <v:textbox>
                  <w:txbxContent>
                    <w:p w14:paraId="38D5AB20" w14:textId="77777777" w:rsidR="00BB02FB" w:rsidRPr="005E1FA6" w:rsidRDefault="00BB02FB" w:rsidP="00B94D6A">
                      <w:pPr>
                        <w:jc w:val="center"/>
                        <w:rPr>
                          <w:b/>
                          <w:bCs/>
                          <w:lang w:bidi="ar-AE"/>
                        </w:rPr>
                      </w:pPr>
                      <w:r w:rsidRPr="005E1FA6">
                        <w:rPr>
                          <w:rFonts w:hint="cs"/>
                          <w:b/>
                          <w:bCs/>
                          <w:rtl/>
                          <w:lang w:bidi="ar-AE"/>
                        </w:rPr>
                        <w:t>يحرم تشبه كل من الرجل والمرأة بالآخر</w:t>
                      </w:r>
                    </w:p>
                  </w:txbxContent>
                </v:textbox>
                <w10:wrap anchorx="margin"/>
              </v:rect>
            </w:pict>
          </mc:Fallback>
        </mc:AlternateContent>
      </w:r>
      <w:r w:rsidRPr="00BB484D">
        <w:rPr>
          <w:rFonts w:ascii="Arial" w:hAnsi="Arial"/>
          <w:b/>
          <w:bCs/>
          <w:noProof/>
          <w:sz w:val="28"/>
          <w:rtl/>
          <w:lang w:eastAsia="en-US"/>
        </w:rPr>
        <mc:AlternateContent>
          <mc:Choice Requires="wps">
            <w:drawing>
              <wp:anchor distT="0" distB="0" distL="114300" distR="114300" simplePos="0" relativeHeight="251670528" behindDoc="0" locked="0" layoutInCell="1" allowOverlap="1" wp14:anchorId="3844E13D" wp14:editId="423E233A">
                <wp:simplePos x="0" y="0"/>
                <wp:positionH relativeFrom="margin">
                  <wp:posOffset>435610</wp:posOffset>
                </wp:positionH>
                <wp:positionV relativeFrom="paragraph">
                  <wp:posOffset>197485</wp:posOffset>
                </wp:positionV>
                <wp:extent cx="1857375" cy="485775"/>
                <wp:effectExtent l="0" t="0" r="28575" b="28575"/>
                <wp:wrapNone/>
                <wp:docPr id="16" name="مستطيل 16"/>
                <wp:cNvGraphicFramePr/>
                <a:graphic xmlns:a="http://schemas.openxmlformats.org/drawingml/2006/main">
                  <a:graphicData uri="http://schemas.microsoft.com/office/word/2010/wordprocessingShape">
                    <wps:wsp>
                      <wps:cNvSpPr/>
                      <wps:spPr>
                        <a:xfrm>
                          <a:off x="0" y="0"/>
                          <a:ext cx="1857375" cy="485775"/>
                        </a:xfrm>
                        <a:prstGeom prst="rect">
                          <a:avLst/>
                        </a:prstGeom>
                        <a:solidFill>
                          <a:schemeClr val="accent6">
                            <a:lumMod val="20000"/>
                            <a:lumOff val="80000"/>
                          </a:schemeClr>
                        </a:solidFill>
                        <a:ln w="25400" cap="flat" cmpd="sng" algn="ctr">
                          <a:solidFill>
                            <a:schemeClr val="accent6"/>
                          </a:solidFill>
                          <a:prstDash val="solid"/>
                        </a:ln>
                        <a:effectLst/>
                      </wps:spPr>
                      <wps:txbx>
                        <w:txbxContent>
                          <w:p w14:paraId="0352978B" w14:textId="77777777" w:rsidR="00BB02FB" w:rsidRPr="005E1FA6" w:rsidRDefault="00BB02FB" w:rsidP="00B94D6A">
                            <w:pPr>
                              <w:jc w:val="center"/>
                              <w:rPr>
                                <w:b/>
                                <w:bCs/>
                                <w:lang w:bidi="ar-AE"/>
                              </w:rPr>
                            </w:pPr>
                            <w:r w:rsidRPr="005E1FA6">
                              <w:rPr>
                                <w:rFonts w:hint="cs"/>
                                <w:b/>
                                <w:bCs/>
                                <w:rtl/>
                                <w:lang w:bidi="ar-AE"/>
                              </w:rPr>
                              <w:t>الاعتدال في اللباس</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44E13D" id="مستطيل 16" o:spid="_x0000_s1043" style="position:absolute;left:0;text-align:left;margin-left:34.3pt;margin-top:15.55pt;width:146.25pt;height:38.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" fillcolor="#fde9d9 [665]" strokecolor="#f79646 [3209]" strokeweight="2pt">
                <v:textbox>
                  <w:txbxContent>
                    <w:p w14:paraId="0352978B" w14:textId="77777777" w:rsidR="00BB02FB" w:rsidRPr="005E1FA6" w:rsidRDefault="00BB02FB" w:rsidP="00B94D6A">
                      <w:pPr>
                        <w:jc w:val="center"/>
                        <w:rPr>
                          <w:b/>
                          <w:bCs/>
                          <w:lang w:bidi="ar-AE"/>
                        </w:rPr>
                      </w:pPr>
                      <w:r w:rsidRPr="005E1FA6">
                        <w:rPr>
                          <w:rFonts w:hint="cs"/>
                          <w:b/>
                          <w:bCs/>
                          <w:rtl/>
                          <w:lang w:bidi="ar-AE"/>
                        </w:rPr>
                        <w:t>الاعتدال في اللباس</w:t>
                      </w:r>
                    </w:p>
                  </w:txbxContent>
                </v:textbox>
                <w10:wrap anchorx="margin"/>
              </v:rect>
            </w:pict>
          </mc:Fallback>
        </mc:AlternateContent>
      </w:r>
    </w:p>
    <w:p w14:paraId="30ACDED6" w14:textId="3A1E64E4" w:rsidR="00B94D6A" w:rsidRPr="00BB484D" w:rsidRDefault="005E1FA6" w:rsidP="00B94D6A">
      <w:pPr>
        <w:rPr>
          <w:rFonts w:ascii="Arial" w:hAnsi="Arial"/>
          <w:b/>
          <w:bCs/>
          <w:sz w:val="28"/>
          <w:rtl/>
          <w:lang w:bidi="ar-AE"/>
        </w:rPr>
      </w:pPr>
      <w:r w:rsidRPr="00BB484D">
        <w:rPr>
          <w:rFonts w:ascii="Arial" w:hAnsi="Arial"/>
          <w:b/>
          <w:bCs/>
          <w:noProof/>
          <w:sz w:val="28"/>
          <w:rtl/>
          <w:lang w:eastAsia="en-US"/>
        </w:rPr>
        <mc:AlternateContent>
          <mc:Choice Requires="wps">
            <w:drawing>
              <wp:anchor distT="0" distB="0" distL="114300" distR="114300" simplePos="0" relativeHeight="251667456" behindDoc="0" locked="0" layoutInCell="1" allowOverlap="1" wp14:anchorId="199CE6F4" wp14:editId="31B4B595">
                <wp:simplePos x="0" y="0"/>
                <wp:positionH relativeFrom="column">
                  <wp:posOffset>2848093</wp:posOffset>
                </wp:positionH>
                <wp:positionV relativeFrom="paragraph">
                  <wp:posOffset>121492</wp:posOffset>
                </wp:positionV>
                <wp:extent cx="1552353" cy="1020726"/>
                <wp:effectExtent l="0" t="0" r="10160" b="27305"/>
                <wp:wrapNone/>
                <wp:docPr id="5" name="شكل بيضاوي 5"/>
                <wp:cNvGraphicFramePr/>
                <a:graphic xmlns:a="http://schemas.openxmlformats.org/drawingml/2006/main">
                  <a:graphicData uri="http://schemas.microsoft.com/office/word/2010/wordprocessingShape">
                    <wps:wsp>
                      <wps:cNvSpPr/>
                      <wps:spPr>
                        <a:xfrm>
                          <a:off x="0" y="0"/>
                          <a:ext cx="1552353" cy="1020726"/>
                        </a:xfrm>
                        <a:prstGeom prst="ellipse">
                          <a:avLst/>
                        </a:prstGeom>
                        <a:solidFill>
                          <a:schemeClr val="accent6">
                            <a:lumMod val="20000"/>
                            <a:lumOff val="80000"/>
                          </a:schemeClr>
                        </a:solidFill>
                        <a:ln w="25400" cap="flat" cmpd="sng" algn="ctr">
                          <a:solidFill>
                            <a:srgbClr val="F79646"/>
                          </a:solidFill>
                          <a:prstDash val="solid"/>
                        </a:ln>
                        <a:effectLst/>
                      </wps:spPr>
                      <wps:txbx>
                        <w:txbxContent>
                          <w:p w14:paraId="2FDD2F33" w14:textId="77777777" w:rsidR="00BB02FB" w:rsidRPr="005E1FA6" w:rsidRDefault="00BB02FB" w:rsidP="00B94D6A">
                            <w:pPr>
                              <w:jc w:val="center"/>
                              <w:rPr>
                                <w:b/>
                                <w:bCs/>
                                <w:sz w:val="28"/>
                                <w:szCs w:val="32"/>
                                <w:lang w:bidi="ar-AE"/>
                              </w:rPr>
                            </w:pPr>
                            <w:r w:rsidRPr="005E1FA6">
                              <w:rPr>
                                <w:rFonts w:hint="cs"/>
                                <w:b/>
                                <w:bCs/>
                                <w:sz w:val="28"/>
                                <w:szCs w:val="32"/>
                                <w:rtl/>
                                <w:lang w:bidi="ar-AE"/>
                              </w:rPr>
                              <w:t>آداب اللباس</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9CE6F4" id="شكل بيضاوي 5" o:spid="_x0000_s1044" style="position:absolute;left:0;text-align:left;margin-left:224.25pt;margin-top:9.55pt;width:122.25pt;height:80.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" fillcolor="#fde9d9 [665]" strokecolor="#f79646" strokeweight="2pt">
                <v:textbox>
                  <w:txbxContent>
                    <w:p w14:paraId="2FDD2F33" w14:textId="77777777" w:rsidR="00BB02FB" w:rsidRPr="005E1FA6" w:rsidRDefault="00BB02FB" w:rsidP="00B94D6A">
                      <w:pPr>
                        <w:jc w:val="center"/>
                        <w:rPr>
                          <w:b/>
                          <w:bCs/>
                          <w:sz w:val="28"/>
                          <w:szCs w:val="32"/>
                          <w:lang w:bidi="ar-AE"/>
                        </w:rPr>
                      </w:pPr>
                      <w:r w:rsidRPr="005E1FA6">
                        <w:rPr>
                          <w:rFonts w:hint="cs"/>
                          <w:b/>
                          <w:bCs/>
                          <w:sz w:val="28"/>
                          <w:szCs w:val="32"/>
                          <w:rtl/>
                          <w:lang w:bidi="ar-AE"/>
                        </w:rPr>
                        <w:t>آداب اللباس</w:t>
                      </w:r>
                    </w:p>
                  </w:txbxContent>
                </v:textbox>
              </v:oval>
            </w:pict>
          </mc:Fallback>
        </mc:AlternateContent>
      </w:r>
    </w:p>
    <w:p w14:paraId="72ED94A7" w14:textId="1E86F2D4" w:rsidR="00B94D6A" w:rsidRPr="00BB484D" w:rsidRDefault="00B94D6A" w:rsidP="00B94D6A">
      <w:pPr>
        <w:rPr>
          <w:rFonts w:ascii="Arial" w:hAnsi="Arial"/>
          <w:b/>
          <w:bCs/>
          <w:sz w:val="28"/>
          <w:rtl/>
          <w:lang w:bidi="ar-AE"/>
        </w:rPr>
      </w:pPr>
    </w:p>
    <w:p w14:paraId="1F6CC481" w14:textId="77777777" w:rsidR="00B94D6A" w:rsidRPr="00BB484D" w:rsidRDefault="00B94D6A" w:rsidP="00B94D6A">
      <w:pPr>
        <w:rPr>
          <w:rFonts w:ascii="Arial" w:hAnsi="Arial"/>
          <w:b/>
          <w:bCs/>
          <w:sz w:val="28"/>
          <w:rtl/>
          <w:lang w:bidi="ar-AE"/>
        </w:rPr>
      </w:pPr>
    </w:p>
    <w:p w14:paraId="2ABB49D4" w14:textId="77777777" w:rsidR="00B94D6A" w:rsidRPr="00BB484D" w:rsidRDefault="00B94D6A" w:rsidP="00B94D6A">
      <w:pPr>
        <w:rPr>
          <w:rFonts w:ascii="Arial" w:hAnsi="Arial"/>
          <w:b/>
          <w:bCs/>
          <w:sz w:val="28"/>
          <w:rtl/>
          <w:lang w:bidi="ar-AE"/>
        </w:rPr>
      </w:pPr>
      <w:r w:rsidRPr="00BB484D">
        <w:rPr>
          <w:rFonts w:ascii="Arial" w:hAnsi="Arial"/>
          <w:b/>
          <w:bCs/>
          <w:noProof/>
          <w:sz w:val="28"/>
          <w:rtl/>
          <w:lang w:eastAsia="en-US"/>
        </w:rPr>
        <mc:AlternateContent>
          <mc:Choice Requires="wps">
            <w:drawing>
              <wp:anchor distT="0" distB="0" distL="114300" distR="114300" simplePos="0" relativeHeight="251672576" behindDoc="0" locked="0" layoutInCell="1" allowOverlap="1" wp14:anchorId="5C912694" wp14:editId="4AEDA171">
                <wp:simplePos x="0" y="0"/>
                <wp:positionH relativeFrom="margin">
                  <wp:posOffset>442595</wp:posOffset>
                </wp:positionH>
                <wp:positionV relativeFrom="paragraph">
                  <wp:posOffset>55880</wp:posOffset>
                </wp:positionV>
                <wp:extent cx="1847850" cy="466725"/>
                <wp:effectExtent l="0" t="0" r="19050" b="28575"/>
                <wp:wrapNone/>
                <wp:docPr id="6" name="مستطيل 6"/>
                <wp:cNvGraphicFramePr/>
                <a:graphic xmlns:a="http://schemas.openxmlformats.org/drawingml/2006/main">
                  <a:graphicData uri="http://schemas.microsoft.com/office/word/2010/wordprocessingShape">
                    <wps:wsp>
                      <wps:cNvSpPr/>
                      <wps:spPr>
                        <a:xfrm>
                          <a:off x="0" y="0"/>
                          <a:ext cx="1847850" cy="466725"/>
                        </a:xfrm>
                        <a:prstGeom prst="rect">
                          <a:avLst/>
                        </a:prstGeom>
                        <a:solidFill>
                          <a:schemeClr val="accent6">
                            <a:lumMod val="20000"/>
                            <a:lumOff val="80000"/>
                          </a:schemeClr>
                        </a:solidFill>
                        <a:ln w="25400" cap="flat" cmpd="sng" algn="ctr">
                          <a:solidFill>
                            <a:schemeClr val="accent6"/>
                          </a:solidFill>
                          <a:prstDash val="solid"/>
                        </a:ln>
                        <a:effectLst/>
                      </wps:spPr>
                      <wps:txbx>
                        <w:txbxContent>
                          <w:p w14:paraId="6CBA7F09" w14:textId="77777777" w:rsidR="00BB02FB" w:rsidRPr="005E1FA6" w:rsidRDefault="00BB02FB" w:rsidP="00B94D6A">
                            <w:pPr>
                              <w:jc w:val="center"/>
                              <w:rPr>
                                <w:b/>
                                <w:bCs/>
                                <w:lang w:bidi="ar-AE"/>
                              </w:rPr>
                            </w:pPr>
                            <w:r w:rsidRPr="005E1FA6">
                              <w:rPr>
                                <w:rFonts w:hint="cs"/>
                                <w:b/>
                                <w:bCs/>
                                <w:rtl/>
                                <w:lang w:bidi="ar-AE"/>
                              </w:rPr>
                              <w:t>ذكر الله عند اللباس</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12694" id="مستطيل 6" o:spid="_x0000_s1045" style="position:absolute;left:0;text-align:left;margin-left:34.85pt;margin-top:4.4pt;width:145.5pt;height:36.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" fillcolor="#fde9d9 [665]" strokecolor="#f79646 [3209]" strokeweight="2pt">
                <v:textbox>
                  <w:txbxContent>
                    <w:p w14:paraId="6CBA7F09" w14:textId="77777777" w:rsidR="00BB02FB" w:rsidRPr="005E1FA6" w:rsidRDefault="00BB02FB" w:rsidP="00B94D6A">
                      <w:pPr>
                        <w:jc w:val="center"/>
                        <w:rPr>
                          <w:b/>
                          <w:bCs/>
                          <w:lang w:bidi="ar-AE"/>
                        </w:rPr>
                      </w:pPr>
                      <w:r w:rsidRPr="005E1FA6">
                        <w:rPr>
                          <w:rFonts w:hint="cs"/>
                          <w:b/>
                          <w:bCs/>
                          <w:rtl/>
                          <w:lang w:bidi="ar-AE"/>
                        </w:rPr>
                        <w:t>ذكر الله عند اللباس</w:t>
                      </w:r>
                    </w:p>
                  </w:txbxContent>
                </v:textbox>
                <w10:wrap anchorx="margin"/>
              </v:rect>
            </w:pict>
          </mc:Fallback>
        </mc:AlternateContent>
      </w:r>
      <w:r w:rsidRPr="00BB484D">
        <w:rPr>
          <w:rFonts w:ascii="Arial" w:hAnsi="Arial"/>
          <w:b/>
          <w:bCs/>
          <w:noProof/>
          <w:sz w:val="28"/>
          <w:rtl/>
          <w:lang w:eastAsia="en-US"/>
        </w:rPr>
        <mc:AlternateContent>
          <mc:Choice Requires="wps">
            <w:drawing>
              <wp:anchor distT="0" distB="0" distL="114300" distR="114300" simplePos="0" relativeHeight="251669504" behindDoc="0" locked="0" layoutInCell="1" allowOverlap="1" wp14:anchorId="5F8CB7B2" wp14:editId="08B2164E">
                <wp:simplePos x="0" y="0"/>
                <wp:positionH relativeFrom="margin">
                  <wp:posOffset>4776470</wp:posOffset>
                </wp:positionH>
                <wp:positionV relativeFrom="paragraph">
                  <wp:posOffset>-635</wp:posOffset>
                </wp:positionV>
                <wp:extent cx="1847850" cy="466725"/>
                <wp:effectExtent l="0" t="0" r="19050" b="28575"/>
                <wp:wrapNone/>
                <wp:docPr id="15" name="مستطيل 15"/>
                <wp:cNvGraphicFramePr/>
                <a:graphic xmlns:a="http://schemas.openxmlformats.org/drawingml/2006/main">
                  <a:graphicData uri="http://schemas.microsoft.com/office/word/2010/wordprocessingShape">
                    <wps:wsp>
                      <wps:cNvSpPr/>
                      <wps:spPr>
                        <a:xfrm>
                          <a:off x="0" y="0"/>
                          <a:ext cx="1847850" cy="466725"/>
                        </a:xfrm>
                        <a:prstGeom prst="rect">
                          <a:avLst/>
                        </a:prstGeom>
                        <a:solidFill>
                          <a:schemeClr val="accent6">
                            <a:lumMod val="20000"/>
                            <a:lumOff val="80000"/>
                          </a:schemeClr>
                        </a:solidFill>
                        <a:ln w="25400" cap="flat" cmpd="sng" algn="ctr">
                          <a:solidFill>
                            <a:schemeClr val="accent6"/>
                          </a:solidFill>
                          <a:prstDash val="solid"/>
                        </a:ln>
                        <a:effectLst/>
                      </wps:spPr>
                      <wps:txbx>
                        <w:txbxContent>
                          <w:p w14:paraId="5CB6C291" w14:textId="77777777" w:rsidR="00BB02FB" w:rsidRPr="005E1FA6" w:rsidRDefault="00BB02FB" w:rsidP="00B94D6A">
                            <w:pPr>
                              <w:jc w:val="center"/>
                              <w:rPr>
                                <w:b/>
                                <w:bCs/>
                                <w:lang w:bidi="ar-AE"/>
                              </w:rPr>
                            </w:pPr>
                            <w:r w:rsidRPr="005E1FA6">
                              <w:rPr>
                                <w:rFonts w:hint="cs"/>
                                <w:b/>
                                <w:bCs/>
                                <w:rtl/>
                                <w:lang w:bidi="ar-AE"/>
                              </w:rPr>
                              <w:t>أن تكون ساترة للعورة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CB7B2" id="مستطيل 15" o:spid="_x0000_s1046" style="position:absolute;left:0;text-align:left;margin-left:376.1pt;margin-top:-.05pt;width:145.5pt;height:36.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" fillcolor="#fde9d9 [665]" strokecolor="#f79646 [3209]" strokeweight="2pt">
                <v:textbox>
                  <w:txbxContent>
                    <w:p w14:paraId="5CB6C291" w14:textId="77777777" w:rsidR="00BB02FB" w:rsidRPr="005E1FA6" w:rsidRDefault="00BB02FB" w:rsidP="00B94D6A">
                      <w:pPr>
                        <w:jc w:val="center"/>
                        <w:rPr>
                          <w:b/>
                          <w:bCs/>
                          <w:lang w:bidi="ar-AE"/>
                        </w:rPr>
                      </w:pPr>
                      <w:r w:rsidRPr="005E1FA6">
                        <w:rPr>
                          <w:rFonts w:hint="cs"/>
                          <w:b/>
                          <w:bCs/>
                          <w:rtl/>
                          <w:lang w:bidi="ar-AE"/>
                        </w:rPr>
                        <w:t>أن تكون ساترة للعورة</w:t>
                      </w:r>
                    </w:p>
                  </w:txbxContent>
                </v:textbox>
                <w10:wrap anchorx="margin"/>
              </v:rect>
            </w:pict>
          </mc:Fallback>
        </mc:AlternateContent>
      </w:r>
    </w:p>
    <w:p w14:paraId="6E0C0FFF" w14:textId="77777777" w:rsidR="00B94D6A" w:rsidRPr="00BB484D" w:rsidRDefault="00B94D6A" w:rsidP="00B94D6A">
      <w:pPr>
        <w:rPr>
          <w:rFonts w:ascii="Arial" w:hAnsi="Arial"/>
          <w:b/>
          <w:bCs/>
          <w:sz w:val="28"/>
          <w:rtl/>
          <w:lang w:bidi="ar-AE"/>
        </w:rPr>
      </w:pPr>
    </w:p>
    <w:p w14:paraId="5FCE9C80" w14:textId="77777777" w:rsidR="00B94D6A" w:rsidRPr="00BB484D" w:rsidRDefault="00B94D6A" w:rsidP="00B94D6A">
      <w:pPr>
        <w:rPr>
          <w:rFonts w:ascii="Arial" w:hAnsi="Arial"/>
          <w:b/>
          <w:bCs/>
          <w:sz w:val="28"/>
          <w:rtl/>
          <w:lang w:bidi="ar-AE"/>
        </w:rPr>
      </w:pPr>
    </w:p>
    <w:p w14:paraId="1456C5E0" w14:textId="77777777" w:rsidR="00B94D6A" w:rsidRPr="00587B55" w:rsidRDefault="00B94D6A" w:rsidP="00B94D6A">
      <w:pPr>
        <w:rPr>
          <w:rFonts w:ascii="Arial" w:hAnsi="Arial"/>
          <w:b/>
          <w:bCs/>
          <w:color w:val="FF0000"/>
          <w:sz w:val="28"/>
          <w:rtl/>
          <w:lang w:bidi="ar-AE"/>
        </w:rPr>
      </w:pPr>
      <w:r w:rsidRPr="00587B55">
        <w:rPr>
          <w:rFonts w:ascii="Arial" w:hAnsi="Arial" w:hint="cs"/>
          <w:b/>
          <w:bCs/>
          <w:color w:val="FF0000"/>
          <w:sz w:val="28"/>
          <w:rtl/>
          <w:lang w:bidi="ar-AE"/>
        </w:rPr>
        <w:t xml:space="preserve">علل ما يلي : </w:t>
      </w:r>
    </w:p>
    <w:p w14:paraId="5FF1E103" w14:textId="77777777" w:rsidR="00B94D6A" w:rsidRPr="00BB484D" w:rsidRDefault="00B94D6A" w:rsidP="00B94D6A">
      <w:pPr>
        <w:rPr>
          <w:rFonts w:ascii="Arial" w:hAnsi="Arial"/>
          <w:b/>
          <w:bCs/>
          <w:sz w:val="28"/>
          <w:rtl/>
          <w:lang w:bidi="ar-AE"/>
        </w:rPr>
      </w:pPr>
      <w:r w:rsidRPr="00587B55">
        <w:rPr>
          <w:rFonts w:ascii="Arial" w:hAnsi="Arial" w:hint="cs"/>
          <w:b/>
          <w:bCs/>
          <w:color w:val="FF0000"/>
          <w:sz w:val="28"/>
          <w:rtl/>
          <w:lang w:bidi="ar-AE"/>
        </w:rPr>
        <w:t>تعد الملابس نعمة من نعم الله على الإنسان.</w:t>
      </w:r>
    </w:p>
    <w:p w14:paraId="5D522A99" w14:textId="77777777" w:rsidR="00B94D6A" w:rsidRPr="00BB484D" w:rsidRDefault="00B94D6A" w:rsidP="00B94D6A">
      <w:pPr>
        <w:rPr>
          <w:rFonts w:ascii="Arial" w:hAnsi="Arial"/>
          <w:b/>
          <w:bCs/>
          <w:sz w:val="28"/>
          <w:rtl/>
          <w:lang w:bidi="ar-AE"/>
        </w:rPr>
      </w:pPr>
      <w:r w:rsidRPr="00BB484D">
        <w:rPr>
          <w:rFonts w:ascii="Arial" w:hAnsi="Arial" w:hint="cs"/>
          <w:b/>
          <w:bCs/>
          <w:sz w:val="28"/>
          <w:rtl/>
          <w:lang w:bidi="ar-AE"/>
        </w:rPr>
        <w:t>لأن الله اختص بها الإنسان دون غيره من المخلوقات ولكثرة منافعها للإنسان.</w:t>
      </w:r>
    </w:p>
    <w:p w14:paraId="343908BF" w14:textId="77777777" w:rsidR="00B94D6A" w:rsidRPr="00BB484D" w:rsidRDefault="00B94D6A" w:rsidP="00B94D6A">
      <w:pPr>
        <w:rPr>
          <w:rFonts w:ascii="Arial" w:hAnsi="Arial"/>
          <w:b/>
          <w:bCs/>
          <w:sz w:val="12"/>
          <w:szCs w:val="12"/>
          <w:rtl/>
          <w:lang w:bidi="ar-AE"/>
        </w:rPr>
      </w:pPr>
    </w:p>
    <w:p w14:paraId="0B116713" w14:textId="77777777" w:rsidR="00B94D6A" w:rsidRPr="00587B55" w:rsidRDefault="00B94D6A" w:rsidP="00B94D6A">
      <w:pPr>
        <w:rPr>
          <w:rFonts w:ascii="Arial" w:hAnsi="Arial"/>
          <w:b/>
          <w:bCs/>
          <w:color w:val="FF0000"/>
          <w:sz w:val="28"/>
          <w:rtl/>
          <w:lang w:bidi="ar-AE"/>
        </w:rPr>
      </w:pPr>
      <w:r w:rsidRPr="00587B55">
        <w:rPr>
          <w:rFonts w:ascii="Arial" w:hAnsi="Arial" w:hint="cs"/>
          <w:b/>
          <w:bCs/>
          <w:color w:val="FF0000"/>
          <w:sz w:val="28"/>
          <w:rtl/>
          <w:lang w:bidi="ar-AE"/>
        </w:rPr>
        <w:t>بين الحكم الشرعي لما يلي مع التعليل:</w:t>
      </w:r>
    </w:p>
    <w:p w14:paraId="35ABF5A8" w14:textId="77777777" w:rsidR="00B94D6A" w:rsidRPr="00BB484D" w:rsidRDefault="00B94D6A" w:rsidP="00B94D6A">
      <w:pPr>
        <w:rPr>
          <w:rFonts w:ascii="Arial" w:hAnsi="Arial"/>
          <w:b/>
          <w:bCs/>
          <w:sz w:val="14"/>
          <w:szCs w:val="14"/>
          <w:rtl/>
          <w:lang w:bidi="ar-AE"/>
        </w:rPr>
      </w:pPr>
    </w:p>
    <w:tbl>
      <w:tblPr>
        <w:tblStyle w:val="a7"/>
        <w:bidiVisual/>
        <w:tblW w:w="0" w:type="auto"/>
        <w:tblLook w:val="04A0" w:firstRow="1" w:lastRow="0" w:firstColumn="1" w:lastColumn="0" w:noHBand="0" w:noVBand="1"/>
      </w:tblPr>
      <w:tblGrid>
        <w:gridCol w:w="4307"/>
        <w:gridCol w:w="1573"/>
        <w:gridCol w:w="4338"/>
      </w:tblGrid>
      <w:tr w:rsidR="00B94D6A" w:rsidRPr="00BB484D" w14:paraId="3E6DF27A" w14:textId="77777777" w:rsidTr="007C2E62">
        <w:trPr>
          <w:trHeight w:val="569"/>
        </w:trPr>
        <w:tc>
          <w:tcPr>
            <w:tcW w:w="4307" w:type="dxa"/>
            <w:shd w:val="clear" w:color="auto" w:fill="FDE9D9" w:themeFill="accent6" w:themeFillTint="33"/>
          </w:tcPr>
          <w:p w14:paraId="20FBF8E3" w14:textId="77777777" w:rsidR="00B94D6A" w:rsidRPr="00BB484D" w:rsidRDefault="00B94D6A" w:rsidP="00B94D6A">
            <w:pPr>
              <w:jc w:val="center"/>
              <w:rPr>
                <w:rFonts w:ascii="Arial" w:hAnsi="Arial"/>
                <w:b/>
                <w:bCs/>
                <w:sz w:val="28"/>
                <w:rtl/>
                <w:lang w:bidi="ar-AE"/>
              </w:rPr>
            </w:pPr>
            <w:r w:rsidRPr="00BB484D">
              <w:rPr>
                <w:rFonts w:ascii="Arial" w:hAnsi="Arial" w:hint="cs"/>
                <w:b/>
                <w:bCs/>
                <w:sz w:val="28"/>
                <w:rtl/>
                <w:lang w:bidi="ar-AE"/>
              </w:rPr>
              <w:t>المسألة</w:t>
            </w:r>
          </w:p>
        </w:tc>
        <w:tc>
          <w:tcPr>
            <w:tcW w:w="1573" w:type="dxa"/>
            <w:shd w:val="clear" w:color="auto" w:fill="D7FFAF"/>
          </w:tcPr>
          <w:p w14:paraId="7D87E18C" w14:textId="77777777" w:rsidR="00B94D6A" w:rsidRPr="00BB484D" w:rsidRDefault="00B94D6A" w:rsidP="00B94D6A">
            <w:pPr>
              <w:jc w:val="center"/>
              <w:rPr>
                <w:rFonts w:ascii="Arial" w:hAnsi="Arial"/>
                <w:b/>
                <w:bCs/>
                <w:sz w:val="28"/>
                <w:rtl/>
                <w:lang w:bidi="ar-AE"/>
              </w:rPr>
            </w:pPr>
            <w:r w:rsidRPr="00BB484D">
              <w:rPr>
                <w:rFonts w:ascii="Arial" w:hAnsi="Arial" w:hint="cs"/>
                <w:b/>
                <w:bCs/>
                <w:sz w:val="28"/>
                <w:rtl/>
                <w:lang w:bidi="ar-AE"/>
              </w:rPr>
              <w:t>الحكم الشرعي</w:t>
            </w:r>
          </w:p>
        </w:tc>
        <w:tc>
          <w:tcPr>
            <w:tcW w:w="4338" w:type="dxa"/>
            <w:shd w:val="clear" w:color="auto" w:fill="EBFCFF"/>
          </w:tcPr>
          <w:p w14:paraId="60E4A3D4" w14:textId="77777777" w:rsidR="00B94D6A" w:rsidRPr="00BB484D" w:rsidRDefault="00B94D6A" w:rsidP="00B94D6A">
            <w:pPr>
              <w:jc w:val="center"/>
              <w:rPr>
                <w:rFonts w:ascii="Arial" w:hAnsi="Arial"/>
                <w:b/>
                <w:bCs/>
                <w:sz w:val="28"/>
                <w:rtl/>
                <w:lang w:bidi="ar-AE"/>
              </w:rPr>
            </w:pPr>
            <w:r w:rsidRPr="00BB484D">
              <w:rPr>
                <w:rFonts w:ascii="Arial" w:hAnsi="Arial" w:hint="cs"/>
                <w:b/>
                <w:bCs/>
                <w:sz w:val="28"/>
                <w:rtl/>
                <w:lang w:bidi="ar-AE"/>
              </w:rPr>
              <w:t>التعليل</w:t>
            </w:r>
          </w:p>
        </w:tc>
      </w:tr>
      <w:tr w:rsidR="00B94D6A" w:rsidRPr="00BB484D" w14:paraId="5DEC6272" w14:textId="77777777" w:rsidTr="007C2E62">
        <w:trPr>
          <w:trHeight w:val="590"/>
        </w:trPr>
        <w:tc>
          <w:tcPr>
            <w:tcW w:w="4307" w:type="dxa"/>
          </w:tcPr>
          <w:p w14:paraId="1AFC12D5" w14:textId="77777777" w:rsidR="00B94D6A" w:rsidRPr="00BB484D" w:rsidRDefault="00B94D6A" w:rsidP="00B94D6A">
            <w:pPr>
              <w:rPr>
                <w:rFonts w:ascii="Arial" w:hAnsi="Arial"/>
                <w:b/>
                <w:bCs/>
                <w:sz w:val="28"/>
                <w:rtl/>
                <w:lang w:bidi="ar-AE"/>
              </w:rPr>
            </w:pPr>
            <w:r w:rsidRPr="00BB484D">
              <w:rPr>
                <w:rFonts w:ascii="Arial" w:hAnsi="Arial" w:hint="cs"/>
                <w:b/>
                <w:bCs/>
                <w:sz w:val="28"/>
                <w:rtl/>
                <w:lang w:bidi="ar-AE"/>
              </w:rPr>
              <w:t>لبس رجل خاتماً من فضة أهدته له أمه.</w:t>
            </w:r>
          </w:p>
        </w:tc>
        <w:tc>
          <w:tcPr>
            <w:tcW w:w="1573" w:type="dxa"/>
          </w:tcPr>
          <w:p w14:paraId="536B270E" w14:textId="77777777" w:rsidR="00B94D6A" w:rsidRPr="00BB484D" w:rsidRDefault="00B94D6A" w:rsidP="00B94D6A">
            <w:pPr>
              <w:jc w:val="center"/>
              <w:rPr>
                <w:rFonts w:ascii="Arial" w:hAnsi="Arial"/>
                <w:b/>
                <w:bCs/>
                <w:sz w:val="28"/>
                <w:rtl/>
                <w:lang w:bidi="ar-AE"/>
              </w:rPr>
            </w:pPr>
            <w:r w:rsidRPr="00BB484D">
              <w:rPr>
                <w:rFonts w:ascii="Arial" w:hAnsi="Arial" w:hint="cs"/>
                <w:b/>
                <w:bCs/>
                <w:sz w:val="28"/>
                <w:rtl/>
                <w:lang w:bidi="ar-AE"/>
              </w:rPr>
              <w:t>يجوز</w:t>
            </w:r>
          </w:p>
        </w:tc>
        <w:tc>
          <w:tcPr>
            <w:tcW w:w="4338" w:type="dxa"/>
          </w:tcPr>
          <w:p w14:paraId="50C62E55" w14:textId="77777777" w:rsidR="00B94D6A" w:rsidRPr="00BB484D" w:rsidRDefault="00B94D6A" w:rsidP="00B94D6A">
            <w:pPr>
              <w:rPr>
                <w:rFonts w:ascii="Arial" w:hAnsi="Arial"/>
                <w:b/>
                <w:bCs/>
                <w:sz w:val="28"/>
                <w:rtl/>
                <w:lang w:bidi="ar-AE"/>
              </w:rPr>
            </w:pPr>
            <w:r w:rsidRPr="00BB484D">
              <w:rPr>
                <w:rFonts w:ascii="Arial" w:hAnsi="Arial" w:hint="cs"/>
                <w:b/>
                <w:bCs/>
                <w:sz w:val="28"/>
                <w:rtl/>
                <w:lang w:bidi="ar-AE"/>
              </w:rPr>
              <w:t>لأن لبس الفضة غير محرم على الرجال</w:t>
            </w:r>
          </w:p>
        </w:tc>
      </w:tr>
      <w:tr w:rsidR="00B94D6A" w:rsidRPr="00BB484D" w14:paraId="1650F1EE" w14:textId="77777777" w:rsidTr="007C2E62">
        <w:trPr>
          <w:trHeight w:val="569"/>
        </w:trPr>
        <w:tc>
          <w:tcPr>
            <w:tcW w:w="4307" w:type="dxa"/>
          </w:tcPr>
          <w:p w14:paraId="50899B03" w14:textId="77777777" w:rsidR="00B94D6A" w:rsidRPr="00BB484D" w:rsidRDefault="00B94D6A" w:rsidP="00B94D6A">
            <w:pPr>
              <w:rPr>
                <w:rFonts w:ascii="Arial" w:hAnsi="Arial"/>
                <w:b/>
                <w:bCs/>
                <w:sz w:val="28"/>
                <w:rtl/>
                <w:lang w:bidi="ar-AE"/>
              </w:rPr>
            </w:pPr>
            <w:r w:rsidRPr="00BB484D">
              <w:rPr>
                <w:rFonts w:ascii="Arial" w:hAnsi="Arial" w:hint="cs"/>
                <w:b/>
                <w:bCs/>
                <w:sz w:val="28"/>
                <w:rtl/>
                <w:lang w:bidi="ar-AE"/>
              </w:rPr>
              <w:t>خرجت امرأة للعمل وهي ترتدي ملابس ضيقة.</w:t>
            </w:r>
          </w:p>
        </w:tc>
        <w:tc>
          <w:tcPr>
            <w:tcW w:w="1573" w:type="dxa"/>
          </w:tcPr>
          <w:p w14:paraId="4A0C95A2" w14:textId="77777777" w:rsidR="00B94D6A" w:rsidRPr="00BB484D" w:rsidRDefault="00B94D6A" w:rsidP="00B94D6A">
            <w:pPr>
              <w:jc w:val="center"/>
              <w:rPr>
                <w:rFonts w:ascii="Arial" w:hAnsi="Arial"/>
                <w:b/>
                <w:bCs/>
                <w:sz w:val="28"/>
                <w:rtl/>
                <w:lang w:bidi="ar-AE"/>
              </w:rPr>
            </w:pPr>
            <w:r w:rsidRPr="00BB484D">
              <w:rPr>
                <w:rFonts w:ascii="Arial" w:hAnsi="Arial" w:hint="cs"/>
                <w:b/>
                <w:bCs/>
                <w:sz w:val="28"/>
                <w:rtl/>
                <w:lang w:bidi="ar-AE"/>
              </w:rPr>
              <w:t>لا يجوز</w:t>
            </w:r>
          </w:p>
        </w:tc>
        <w:tc>
          <w:tcPr>
            <w:tcW w:w="4338" w:type="dxa"/>
          </w:tcPr>
          <w:p w14:paraId="5FD555FF" w14:textId="77777777" w:rsidR="00B94D6A" w:rsidRPr="00BB484D" w:rsidRDefault="00B94D6A" w:rsidP="00B94D6A">
            <w:pPr>
              <w:rPr>
                <w:rFonts w:ascii="Arial" w:hAnsi="Arial"/>
                <w:b/>
                <w:bCs/>
                <w:sz w:val="28"/>
                <w:rtl/>
                <w:lang w:bidi="ar-AE"/>
              </w:rPr>
            </w:pPr>
            <w:r w:rsidRPr="00BB484D">
              <w:rPr>
                <w:rFonts w:ascii="Arial" w:hAnsi="Arial" w:hint="cs"/>
                <w:b/>
                <w:bCs/>
                <w:sz w:val="28"/>
                <w:rtl/>
                <w:lang w:bidi="ar-AE"/>
              </w:rPr>
              <w:t>لأن من شروط ثياب المرأة أن تكون فضفاضة</w:t>
            </w:r>
          </w:p>
        </w:tc>
      </w:tr>
    </w:tbl>
    <w:p w14:paraId="3A5DE638" w14:textId="77777777" w:rsidR="00B94D6A" w:rsidRPr="00BB484D" w:rsidRDefault="00B94D6A" w:rsidP="00B94D6A">
      <w:pPr>
        <w:rPr>
          <w:rFonts w:ascii="Arial" w:hAnsi="Arial"/>
          <w:b/>
          <w:bCs/>
          <w:sz w:val="28"/>
          <w:rtl/>
          <w:lang w:bidi="ar-AE"/>
        </w:rPr>
      </w:pPr>
    </w:p>
    <w:p w14:paraId="3F55B302" w14:textId="77777777" w:rsidR="00B94D6A" w:rsidRPr="007C2E62" w:rsidRDefault="00B94D6A" w:rsidP="00B94D6A">
      <w:pPr>
        <w:rPr>
          <w:rFonts w:ascii="Arial" w:hAnsi="Arial"/>
          <w:b/>
          <w:bCs/>
          <w:color w:val="FF0000"/>
          <w:sz w:val="28"/>
          <w:rtl/>
          <w:lang w:bidi="ar-AE"/>
        </w:rPr>
      </w:pPr>
      <w:r w:rsidRPr="007C2E62">
        <w:rPr>
          <w:rFonts w:ascii="Arial" w:hAnsi="Arial" w:hint="cs"/>
          <w:b/>
          <w:bCs/>
          <w:color w:val="FF0000"/>
          <w:sz w:val="28"/>
          <w:rtl/>
          <w:lang w:bidi="ar-AE"/>
        </w:rPr>
        <w:t>ميز بين عورة المرأة أمام محارمها وعورتها أمام الرجال الأجانب في المخطط التالي :</w:t>
      </w:r>
    </w:p>
    <w:p w14:paraId="55C12433" w14:textId="77777777" w:rsidR="00B94D6A" w:rsidRPr="00BB484D" w:rsidRDefault="00B94D6A" w:rsidP="00B94D6A">
      <w:pPr>
        <w:rPr>
          <w:rFonts w:ascii="Arial" w:hAnsi="Arial"/>
          <w:b/>
          <w:bCs/>
          <w:sz w:val="18"/>
          <w:szCs w:val="18"/>
          <w:rtl/>
          <w:lang w:bidi="ar-AE"/>
        </w:rPr>
      </w:pPr>
    </w:p>
    <w:tbl>
      <w:tblPr>
        <w:tblStyle w:val="a7"/>
        <w:bidiVisual/>
        <w:tblW w:w="0" w:type="auto"/>
        <w:tblLook w:val="04A0" w:firstRow="1" w:lastRow="0" w:firstColumn="1" w:lastColumn="0" w:noHBand="0" w:noVBand="1"/>
      </w:tblPr>
      <w:tblGrid>
        <w:gridCol w:w="5041"/>
        <w:gridCol w:w="5041"/>
      </w:tblGrid>
      <w:tr w:rsidR="00B94D6A" w:rsidRPr="00BB484D" w14:paraId="2CCC3E16" w14:textId="77777777" w:rsidTr="007C2E62">
        <w:trPr>
          <w:trHeight w:val="622"/>
        </w:trPr>
        <w:tc>
          <w:tcPr>
            <w:tcW w:w="5041" w:type="dxa"/>
            <w:shd w:val="clear" w:color="auto" w:fill="EBFCFF"/>
          </w:tcPr>
          <w:p w14:paraId="6D969583" w14:textId="77777777" w:rsidR="00B94D6A" w:rsidRPr="00BB484D" w:rsidRDefault="00B94D6A" w:rsidP="00B94D6A">
            <w:pPr>
              <w:jc w:val="center"/>
              <w:rPr>
                <w:rFonts w:ascii="Arial" w:hAnsi="Arial"/>
                <w:b/>
                <w:bCs/>
                <w:sz w:val="28"/>
                <w:rtl/>
                <w:lang w:bidi="ar-AE"/>
              </w:rPr>
            </w:pPr>
            <w:r w:rsidRPr="00BB484D">
              <w:rPr>
                <w:rFonts w:ascii="Arial" w:hAnsi="Arial" w:hint="cs"/>
                <w:b/>
                <w:bCs/>
                <w:sz w:val="28"/>
                <w:rtl/>
                <w:lang w:bidi="ar-AE"/>
              </w:rPr>
              <w:t>أمام محارمها</w:t>
            </w:r>
          </w:p>
        </w:tc>
        <w:tc>
          <w:tcPr>
            <w:tcW w:w="5041" w:type="dxa"/>
            <w:shd w:val="clear" w:color="auto" w:fill="D7FFAF"/>
          </w:tcPr>
          <w:p w14:paraId="44F2AC63" w14:textId="77777777" w:rsidR="00B94D6A" w:rsidRPr="00BB484D" w:rsidRDefault="00B94D6A" w:rsidP="00B94D6A">
            <w:pPr>
              <w:jc w:val="center"/>
              <w:rPr>
                <w:rFonts w:ascii="Arial" w:hAnsi="Arial"/>
                <w:b/>
                <w:bCs/>
                <w:sz w:val="28"/>
                <w:rtl/>
                <w:lang w:bidi="ar-AE"/>
              </w:rPr>
            </w:pPr>
            <w:r w:rsidRPr="00BB484D">
              <w:rPr>
                <w:rFonts w:ascii="Arial" w:hAnsi="Arial" w:hint="cs"/>
                <w:b/>
                <w:bCs/>
                <w:sz w:val="28"/>
                <w:rtl/>
                <w:lang w:bidi="ar-AE"/>
              </w:rPr>
              <w:t>أمام الأجانب</w:t>
            </w:r>
          </w:p>
        </w:tc>
      </w:tr>
      <w:tr w:rsidR="00B94D6A" w:rsidRPr="00BB484D" w14:paraId="1FE9781A" w14:textId="77777777" w:rsidTr="007C2E62">
        <w:trPr>
          <w:trHeight w:val="1225"/>
        </w:trPr>
        <w:tc>
          <w:tcPr>
            <w:tcW w:w="5041" w:type="dxa"/>
          </w:tcPr>
          <w:p w14:paraId="3276AFF4" w14:textId="77777777" w:rsidR="00B94D6A" w:rsidRPr="00BB484D" w:rsidRDefault="00B94D6A" w:rsidP="00B94D6A">
            <w:pPr>
              <w:rPr>
                <w:rFonts w:ascii="Arial" w:hAnsi="Arial"/>
                <w:b/>
                <w:bCs/>
                <w:sz w:val="28"/>
                <w:rtl/>
                <w:lang w:bidi="ar-AE"/>
              </w:rPr>
            </w:pPr>
            <w:r w:rsidRPr="00BB484D">
              <w:rPr>
                <w:rFonts w:ascii="Arial" w:hAnsi="Arial"/>
                <w:b/>
                <w:bCs/>
                <w:sz w:val="28"/>
                <w:rtl/>
                <w:lang w:bidi="ar-AE"/>
              </w:rPr>
              <w:t>هي جميع بدنها ما عدا الوجه والرقبة واليدين والقدم والساق بناء على أن هذه المواضع هي مكان الزينة.</w:t>
            </w:r>
          </w:p>
        </w:tc>
        <w:tc>
          <w:tcPr>
            <w:tcW w:w="5041" w:type="dxa"/>
          </w:tcPr>
          <w:p w14:paraId="0E48F4F1" w14:textId="77777777" w:rsidR="00B94D6A" w:rsidRPr="00BB484D" w:rsidRDefault="00B94D6A" w:rsidP="00B94D6A">
            <w:pPr>
              <w:rPr>
                <w:rFonts w:ascii="Arial" w:hAnsi="Arial"/>
                <w:b/>
                <w:bCs/>
                <w:sz w:val="28"/>
                <w:rtl/>
                <w:lang w:bidi="ar-AE"/>
              </w:rPr>
            </w:pPr>
            <w:r w:rsidRPr="00BB484D">
              <w:rPr>
                <w:rFonts w:ascii="Arial" w:hAnsi="Arial" w:hint="cs"/>
                <w:b/>
                <w:bCs/>
                <w:sz w:val="28"/>
                <w:rtl/>
                <w:lang w:bidi="ar-AE"/>
              </w:rPr>
              <w:t>جميع بدنها ما عدا الوجه والكفين</w:t>
            </w:r>
          </w:p>
        </w:tc>
      </w:tr>
    </w:tbl>
    <w:p w14:paraId="5AB139E9" w14:textId="77777777" w:rsidR="00B94D6A" w:rsidRPr="00BB484D" w:rsidRDefault="00B94D6A" w:rsidP="00B94D6A">
      <w:pPr>
        <w:rPr>
          <w:rFonts w:ascii="Arial" w:hAnsi="Arial"/>
          <w:b/>
          <w:bCs/>
          <w:sz w:val="28"/>
          <w:rtl/>
          <w:lang w:bidi="ar-AE"/>
        </w:rPr>
      </w:pPr>
    </w:p>
    <w:p w14:paraId="5C078FE3" w14:textId="77777777" w:rsidR="00B94D6A" w:rsidRPr="00BB484D" w:rsidRDefault="00B94D6A" w:rsidP="009775D4">
      <w:pPr>
        <w:rPr>
          <w:rFonts w:ascii="Arial" w:hAnsi="Arial" w:cs="Arial"/>
          <w:b/>
          <w:bCs/>
          <w:sz w:val="32"/>
          <w:szCs w:val="32"/>
          <w:rtl/>
          <w:lang w:bidi="ar-AE"/>
        </w:rPr>
      </w:pPr>
    </w:p>
    <w:p w14:paraId="2927D50D" w14:textId="77777777" w:rsidR="009775D4" w:rsidRPr="00BB484D" w:rsidRDefault="009775D4" w:rsidP="000A4B1F">
      <w:pPr>
        <w:rPr>
          <w:rFonts w:ascii="Arial" w:hAnsi="Arial" w:cs="Arial"/>
          <w:b/>
          <w:bCs/>
          <w:sz w:val="28"/>
          <w:rtl/>
          <w:lang w:bidi="ar-AE"/>
        </w:rPr>
      </w:pPr>
    </w:p>
    <w:p w14:paraId="7825288A" w14:textId="77777777" w:rsidR="00B94D6A" w:rsidRPr="00BB484D" w:rsidRDefault="00B94D6A" w:rsidP="000A4B1F">
      <w:pPr>
        <w:rPr>
          <w:rFonts w:ascii="Arial" w:hAnsi="Arial" w:cs="Arial"/>
          <w:b/>
          <w:bCs/>
          <w:sz w:val="28"/>
          <w:rtl/>
          <w:lang w:bidi="ar-AE"/>
        </w:rPr>
      </w:pPr>
    </w:p>
    <w:p w14:paraId="449127A6" w14:textId="77777777" w:rsidR="00B94D6A" w:rsidRPr="00BB484D" w:rsidRDefault="00B94D6A" w:rsidP="000A4B1F">
      <w:pPr>
        <w:rPr>
          <w:rFonts w:ascii="Arial" w:hAnsi="Arial" w:cs="Arial"/>
          <w:b/>
          <w:bCs/>
          <w:sz w:val="28"/>
          <w:rtl/>
          <w:lang w:bidi="ar-AE"/>
        </w:rPr>
      </w:pPr>
    </w:p>
    <w:p w14:paraId="0FAAEC57" w14:textId="77777777" w:rsidR="00B94D6A" w:rsidRPr="00BB484D" w:rsidRDefault="00B94D6A" w:rsidP="000A4B1F">
      <w:pPr>
        <w:rPr>
          <w:rFonts w:ascii="Arial" w:hAnsi="Arial" w:cs="Arial"/>
          <w:b/>
          <w:bCs/>
          <w:sz w:val="28"/>
          <w:rtl/>
          <w:lang w:bidi="ar-AE"/>
        </w:rPr>
      </w:pPr>
    </w:p>
    <w:p w14:paraId="2B3981B3" w14:textId="77777777" w:rsidR="00B94D6A" w:rsidRPr="00BB484D" w:rsidRDefault="00B94D6A" w:rsidP="000A4B1F">
      <w:pPr>
        <w:rPr>
          <w:rFonts w:ascii="Arial" w:hAnsi="Arial" w:cs="Arial"/>
          <w:b/>
          <w:bCs/>
          <w:sz w:val="28"/>
          <w:rtl/>
          <w:lang w:bidi="ar-AE"/>
        </w:rPr>
      </w:pPr>
    </w:p>
    <w:p w14:paraId="58317D6D" w14:textId="0A066A90" w:rsidR="00B94D6A" w:rsidRDefault="00B94D6A" w:rsidP="000A4B1F">
      <w:pPr>
        <w:rPr>
          <w:rFonts w:ascii="Arial" w:hAnsi="Arial" w:cs="Arial"/>
          <w:b/>
          <w:bCs/>
          <w:sz w:val="28"/>
          <w:rtl/>
          <w:lang w:bidi="ar-AE"/>
        </w:rPr>
      </w:pPr>
    </w:p>
    <w:p w14:paraId="3332CB4A" w14:textId="77777777" w:rsidR="00F1214D" w:rsidRPr="00BB484D" w:rsidRDefault="00F1214D" w:rsidP="000A4B1F">
      <w:pPr>
        <w:rPr>
          <w:rFonts w:ascii="Arial" w:hAnsi="Arial" w:cs="Arial"/>
          <w:b/>
          <w:bCs/>
          <w:sz w:val="28"/>
          <w:rtl/>
          <w:lang w:bidi="ar-AE"/>
        </w:rPr>
      </w:pPr>
    </w:p>
    <w:p w14:paraId="7DA5B0C9" w14:textId="77777777" w:rsidR="00B94D6A" w:rsidRPr="00BB484D" w:rsidRDefault="00B94D6A" w:rsidP="000A4B1F">
      <w:pPr>
        <w:rPr>
          <w:rFonts w:ascii="Arial" w:hAnsi="Arial" w:cs="Arial"/>
          <w:b/>
          <w:bCs/>
          <w:sz w:val="28"/>
          <w:rtl/>
          <w:lang w:bidi="ar-AE"/>
        </w:rPr>
      </w:pPr>
    </w:p>
    <w:p w14:paraId="587C0854" w14:textId="77777777" w:rsidR="00B94D6A" w:rsidRPr="00BB484D" w:rsidRDefault="00B94D6A" w:rsidP="000A4B1F">
      <w:pPr>
        <w:rPr>
          <w:rFonts w:ascii="Arial" w:hAnsi="Arial" w:cs="Arial"/>
          <w:b/>
          <w:bCs/>
          <w:sz w:val="28"/>
          <w:rtl/>
          <w:lang w:bidi="ar-AE"/>
        </w:rPr>
      </w:pPr>
    </w:p>
    <w:p w14:paraId="7DDD0981" w14:textId="77777777" w:rsidR="00B94D6A" w:rsidRPr="00BB484D" w:rsidRDefault="00B94D6A" w:rsidP="000A4B1F">
      <w:pPr>
        <w:rPr>
          <w:rFonts w:ascii="Arial" w:hAnsi="Arial" w:cs="Arial"/>
          <w:b/>
          <w:bCs/>
          <w:sz w:val="28"/>
          <w:rtl/>
          <w:lang w:bidi="ar-AE"/>
        </w:rPr>
      </w:pPr>
      <w:r w:rsidRPr="00BB484D">
        <w:rPr>
          <w:b/>
          <w:bCs/>
          <w:noProof/>
          <w:szCs w:val="24"/>
          <w:lang w:eastAsia="en-US"/>
        </w:rPr>
        <mc:AlternateContent>
          <mc:Choice Requires="wps">
            <w:drawing>
              <wp:inline distT="0" distB="0" distL="0" distR="0" wp14:anchorId="4C29932B" wp14:editId="1D2A7914">
                <wp:extent cx="6607175" cy="341630"/>
                <wp:effectExtent l="0" t="0" r="22225" b="20320"/>
                <wp:docPr id="19" name="AutoShape 2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7175" cy="341630"/>
                        </a:xfrm>
                        <a:prstGeom prst="plaque">
                          <a:avLst>
                            <a:gd name="adj" fmla="val 16667"/>
                          </a:avLst>
                        </a:prstGeom>
                        <a:solidFill>
                          <a:srgbClr val="CCFF99"/>
                        </a:solidFill>
                        <a:ln w="19050">
                          <a:solidFill>
                            <a:srgbClr val="000000"/>
                          </a:solidFill>
                          <a:miter lim="800000"/>
                          <a:headEnd/>
                          <a:tailEnd/>
                        </a:ln>
                        <a:effectLst/>
                      </wps:spPr>
                      <wps:txbx>
                        <w:txbxContent>
                          <w:p w14:paraId="10CDBF34" w14:textId="77777777" w:rsidR="00BB02FB" w:rsidRPr="00244A0F" w:rsidRDefault="00BB02FB" w:rsidP="00F1214D">
                            <w:pPr>
                              <w:shd w:val="clear" w:color="auto" w:fill="D7FFAF"/>
                              <w:jc w:val="center"/>
                              <w:rPr>
                                <w:rFonts w:asciiTheme="majorBidi" w:hAnsiTheme="majorBidi" w:cstheme="majorBidi"/>
                                <w:b/>
                                <w:bCs/>
                                <w:sz w:val="36"/>
                                <w:szCs w:val="36"/>
                                <w:rtl/>
                                <w:lang w:bidi="ar-AE"/>
                              </w:rPr>
                            </w:pPr>
                            <w:r w:rsidRPr="00244A0F">
                              <w:rPr>
                                <w:rFonts w:asciiTheme="majorBidi" w:hAnsiTheme="majorBidi" w:cstheme="majorBidi" w:hint="cs"/>
                                <w:b/>
                                <w:bCs/>
                                <w:sz w:val="36"/>
                                <w:szCs w:val="36"/>
                                <w:rtl/>
                                <w:lang w:bidi="ar-AE"/>
                              </w:rPr>
                              <w:t xml:space="preserve">درس </w:t>
                            </w:r>
                            <w:r>
                              <w:rPr>
                                <w:rFonts w:asciiTheme="majorBidi" w:hAnsiTheme="majorBidi" w:cstheme="majorBidi" w:hint="cs"/>
                                <w:b/>
                                <w:bCs/>
                                <w:sz w:val="36"/>
                                <w:szCs w:val="36"/>
                                <w:rtl/>
                                <w:lang w:bidi="ar-AE"/>
                              </w:rPr>
                              <w:t>اختلاف الفقهاء</w:t>
                            </w:r>
                            <w:r w:rsidRPr="00244A0F">
                              <w:rPr>
                                <w:rFonts w:asciiTheme="majorBidi" w:hAnsiTheme="majorBidi" w:cstheme="majorBidi" w:hint="cs"/>
                                <w:b/>
                                <w:bCs/>
                                <w:sz w:val="36"/>
                                <w:szCs w:val="36"/>
                                <w:rtl/>
                                <w:lang w:bidi="ar-AE"/>
                              </w:rPr>
                              <w:t xml:space="preserve"> </w:t>
                            </w:r>
                            <w:r w:rsidRPr="00244A0F">
                              <w:rPr>
                                <w:rFonts w:asciiTheme="majorBidi" w:hAnsiTheme="majorBidi" w:cstheme="majorBidi"/>
                                <w:b/>
                                <w:bCs/>
                                <w:sz w:val="36"/>
                                <w:szCs w:val="36"/>
                                <w:rtl/>
                                <w:lang w:bidi="ar-AE"/>
                              </w:rPr>
                              <w:t>–</w:t>
                            </w:r>
                            <w:r w:rsidRPr="00244A0F">
                              <w:rPr>
                                <w:rFonts w:asciiTheme="majorBidi" w:hAnsiTheme="majorBidi" w:cstheme="majorBidi" w:hint="cs"/>
                                <w:b/>
                                <w:bCs/>
                                <w:sz w:val="36"/>
                                <w:szCs w:val="36"/>
                                <w:rtl/>
                                <w:lang w:bidi="ar-AE"/>
                              </w:rPr>
                              <w:t xml:space="preserve"> التربية الإسلامية </w:t>
                            </w:r>
                            <w:r w:rsidRPr="00244A0F">
                              <w:rPr>
                                <w:rFonts w:asciiTheme="majorBidi" w:hAnsiTheme="majorBidi" w:cstheme="majorBidi"/>
                                <w:b/>
                                <w:bCs/>
                                <w:sz w:val="36"/>
                                <w:szCs w:val="36"/>
                                <w:rtl/>
                                <w:lang w:bidi="ar-AE"/>
                              </w:rPr>
                              <w:t>–</w:t>
                            </w:r>
                            <w:r w:rsidRPr="00244A0F">
                              <w:rPr>
                                <w:rFonts w:asciiTheme="majorBidi" w:hAnsiTheme="majorBidi" w:cstheme="majorBidi" w:hint="cs"/>
                                <w:b/>
                                <w:bCs/>
                                <w:sz w:val="36"/>
                                <w:szCs w:val="36"/>
                                <w:rtl/>
                                <w:lang w:bidi="ar-AE"/>
                              </w:rPr>
                              <w:t xml:space="preserve"> الفصل الدراسي الثاني</w:t>
                            </w:r>
                          </w:p>
                          <w:p w14:paraId="402CEEA1" w14:textId="77777777" w:rsidR="00BB02FB" w:rsidRPr="00E91010" w:rsidRDefault="00BB02FB" w:rsidP="00B94D6A">
                            <w:pPr>
                              <w:jc w:val="center"/>
                              <w:rPr>
                                <w:rFonts w:asciiTheme="majorBidi" w:hAnsiTheme="majorBidi" w:cstheme="majorBidi"/>
                                <w:b/>
                                <w:bCs/>
                                <w:sz w:val="26"/>
                                <w:szCs w:val="26"/>
                                <w:lang w:bidi="ar-AE"/>
                              </w:rPr>
                            </w:pPr>
                          </w:p>
                        </w:txbxContent>
                      </wps:txbx>
                      <wps:bodyPr rot="0" vert="horz" wrap="square" lIns="91440" tIns="0" rIns="91440" bIns="0" anchor="t" anchorCtr="0" upright="1">
                        <a:noAutofit/>
                      </wps:bodyPr>
                    </wps:wsp>
                  </a:graphicData>
                </a:graphic>
              </wp:inline>
            </w:drawing>
          </mc:Choice>
          <mc:Fallback>
            <w:pict>
              <v:shape w14:anchorId="4C29932B" id="_x0000_s1047" type="#_x0000_t21" style="width:520.25pt;height:2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" fillcolor="#cf9" strokeweight="1.5pt">
                <v:textbox inset=",0,,0">
                  <w:txbxContent>
                    <w:p w14:paraId="10CDBF34" w14:textId="77777777" w:rsidR="00BB02FB" w:rsidRPr="00244A0F" w:rsidRDefault="00BB02FB" w:rsidP="00F1214D">
                      <w:pPr>
                        <w:shd w:val="clear" w:color="auto" w:fill="D7FFAF"/>
                        <w:jc w:val="center"/>
                        <w:rPr>
                          <w:rFonts w:asciiTheme="majorBidi" w:hAnsiTheme="majorBidi" w:cstheme="majorBidi"/>
                          <w:b/>
                          <w:bCs/>
                          <w:sz w:val="36"/>
                          <w:szCs w:val="36"/>
                          <w:rtl/>
                          <w:lang w:bidi="ar-AE"/>
                        </w:rPr>
                      </w:pPr>
                      <w:r w:rsidRPr="00244A0F">
                        <w:rPr>
                          <w:rFonts w:asciiTheme="majorBidi" w:hAnsiTheme="majorBidi" w:cstheme="majorBidi" w:hint="cs"/>
                          <w:b/>
                          <w:bCs/>
                          <w:sz w:val="36"/>
                          <w:szCs w:val="36"/>
                          <w:rtl/>
                          <w:lang w:bidi="ar-AE"/>
                        </w:rPr>
                        <w:t xml:space="preserve">درس </w:t>
                      </w:r>
                      <w:r>
                        <w:rPr>
                          <w:rFonts w:asciiTheme="majorBidi" w:hAnsiTheme="majorBidi" w:cstheme="majorBidi" w:hint="cs"/>
                          <w:b/>
                          <w:bCs/>
                          <w:sz w:val="36"/>
                          <w:szCs w:val="36"/>
                          <w:rtl/>
                          <w:lang w:bidi="ar-AE"/>
                        </w:rPr>
                        <w:t>اختلاف الفقهاء</w:t>
                      </w:r>
                      <w:r w:rsidRPr="00244A0F">
                        <w:rPr>
                          <w:rFonts w:asciiTheme="majorBidi" w:hAnsiTheme="majorBidi" w:cstheme="majorBidi" w:hint="cs"/>
                          <w:b/>
                          <w:bCs/>
                          <w:sz w:val="36"/>
                          <w:szCs w:val="36"/>
                          <w:rtl/>
                          <w:lang w:bidi="ar-AE"/>
                        </w:rPr>
                        <w:t xml:space="preserve"> </w:t>
                      </w:r>
                      <w:r w:rsidRPr="00244A0F">
                        <w:rPr>
                          <w:rFonts w:asciiTheme="majorBidi" w:hAnsiTheme="majorBidi" w:cstheme="majorBidi"/>
                          <w:b/>
                          <w:bCs/>
                          <w:sz w:val="36"/>
                          <w:szCs w:val="36"/>
                          <w:rtl/>
                          <w:lang w:bidi="ar-AE"/>
                        </w:rPr>
                        <w:t>–</w:t>
                      </w:r>
                      <w:r w:rsidRPr="00244A0F">
                        <w:rPr>
                          <w:rFonts w:asciiTheme="majorBidi" w:hAnsiTheme="majorBidi" w:cstheme="majorBidi" w:hint="cs"/>
                          <w:b/>
                          <w:bCs/>
                          <w:sz w:val="36"/>
                          <w:szCs w:val="36"/>
                          <w:rtl/>
                          <w:lang w:bidi="ar-AE"/>
                        </w:rPr>
                        <w:t xml:space="preserve"> التربية الإسلامية </w:t>
                      </w:r>
                      <w:r w:rsidRPr="00244A0F">
                        <w:rPr>
                          <w:rFonts w:asciiTheme="majorBidi" w:hAnsiTheme="majorBidi" w:cstheme="majorBidi"/>
                          <w:b/>
                          <w:bCs/>
                          <w:sz w:val="36"/>
                          <w:szCs w:val="36"/>
                          <w:rtl/>
                          <w:lang w:bidi="ar-AE"/>
                        </w:rPr>
                        <w:t>–</w:t>
                      </w:r>
                      <w:r w:rsidRPr="00244A0F">
                        <w:rPr>
                          <w:rFonts w:asciiTheme="majorBidi" w:hAnsiTheme="majorBidi" w:cstheme="majorBidi" w:hint="cs"/>
                          <w:b/>
                          <w:bCs/>
                          <w:sz w:val="36"/>
                          <w:szCs w:val="36"/>
                          <w:rtl/>
                          <w:lang w:bidi="ar-AE"/>
                        </w:rPr>
                        <w:t xml:space="preserve"> الفصل الدراسي الثاني</w:t>
                      </w:r>
                    </w:p>
                    <w:p w14:paraId="402CEEA1" w14:textId="77777777" w:rsidR="00BB02FB" w:rsidRPr="00E91010" w:rsidRDefault="00BB02FB" w:rsidP="00B94D6A">
                      <w:pPr>
                        <w:jc w:val="center"/>
                        <w:rPr>
                          <w:rFonts w:asciiTheme="majorBidi" w:hAnsiTheme="majorBidi" w:cstheme="majorBidi"/>
                          <w:b/>
                          <w:bCs/>
                          <w:sz w:val="26"/>
                          <w:szCs w:val="26"/>
                          <w:lang w:bidi="ar-AE"/>
                        </w:rPr>
                      </w:pPr>
                    </w:p>
                  </w:txbxContent>
                </v:textbox>
                <w10:wrap anchorx="page"/>
                <w10:anchorlock/>
              </v:shape>
            </w:pict>
          </mc:Fallback>
        </mc:AlternateContent>
      </w:r>
    </w:p>
    <w:p w14:paraId="23C29F50" w14:textId="77777777" w:rsidR="00B94D6A" w:rsidRPr="00BB484D" w:rsidRDefault="00B94D6A" w:rsidP="00B94D6A">
      <w:pPr>
        <w:rPr>
          <w:rFonts w:ascii="Arial" w:hAnsi="Arial" w:cs="Arial"/>
          <w:b/>
          <w:bCs/>
          <w:sz w:val="28"/>
          <w:rtl/>
          <w:lang w:bidi="ar-AE"/>
        </w:rPr>
      </w:pPr>
    </w:p>
    <w:p w14:paraId="7C6686DE" w14:textId="77777777" w:rsidR="00B94D6A" w:rsidRPr="00F1214D" w:rsidRDefault="00B94D6A" w:rsidP="00B94D6A">
      <w:pPr>
        <w:rPr>
          <w:rFonts w:ascii="Arial" w:hAnsi="Arial" w:cs="Arial"/>
          <w:b/>
          <w:bCs/>
          <w:color w:val="FF0000"/>
          <w:sz w:val="28"/>
          <w:rtl/>
          <w:lang w:bidi="ar-AE"/>
        </w:rPr>
      </w:pPr>
      <w:r w:rsidRPr="00F1214D">
        <w:rPr>
          <w:rFonts w:ascii="Arial" w:hAnsi="Arial" w:cs="Arial" w:hint="cs"/>
          <w:b/>
          <w:bCs/>
          <w:color w:val="FF0000"/>
          <w:sz w:val="28"/>
          <w:rtl/>
          <w:lang w:bidi="ar-AE"/>
        </w:rPr>
        <w:t>علل : الاختلاف بين الفقهاء أمر سائغ ( جائز ) ؟</w:t>
      </w:r>
    </w:p>
    <w:p w14:paraId="0450E571"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لأنه اختلاف في الفروع وليس في الأصول ولا العقائد  .</w:t>
      </w:r>
    </w:p>
    <w:p w14:paraId="2E7EDE05" w14:textId="77777777" w:rsidR="00B94D6A" w:rsidRPr="00BB484D" w:rsidRDefault="00B94D6A" w:rsidP="00B94D6A">
      <w:pPr>
        <w:rPr>
          <w:rFonts w:ascii="Arial" w:hAnsi="Arial" w:cs="Arial"/>
          <w:b/>
          <w:bCs/>
          <w:sz w:val="14"/>
          <w:szCs w:val="14"/>
          <w:rtl/>
          <w:lang w:bidi="ar-AE"/>
        </w:rPr>
      </w:pPr>
    </w:p>
    <w:p w14:paraId="5418219C" w14:textId="77777777" w:rsidR="00B94D6A" w:rsidRPr="00F1214D" w:rsidRDefault="00B94D6A" w:rsidP="00B94D6A">
      <w:pPr>
        <w:rPr>
          <w:rFonts w:ascii="Arial" w:hAnsi="Arial" w:cs="Arial"/>
          <w:b/>
          <w:bCs/>
          <w:color w:val="FF0000"/>
          <w:sz w:val="28"/>
          <w:rtl/>
          <w:lang w:bidi="ar-AE"/>
        </w:rPr>
      </w:pPr>
      <w:r w:rsidRPr="00F1214D">
        <w:rPr>
          <w:rFonts w:ascii="Arial" w:hAnsi="Arial" w:cs="Arial" w:hint="cs"/>
          <w:b/>
          <w:bCs/>
          <w:color w:val="FF0000"/>
          <w:sz w:val="28"/>
          <w:rtl/>
          <w:lang w:bidi="ar-AE"/>
        </w:rPr>
        <w:t>قارن بين الاختلاف والخلاف وفق الجدول التالي :</w:t>
      </w:r>
    </w:p>
    <w:p w14:paraId="3CCE3590" w14:textId="77777777" w:rsidR="00B94D6A" w:rsidRPr="00BB484D" w:rsidRDefault="00B94D6A" w:rsidP="00B94D6A">
      <w:pPr>
        <w:rPr>
          <w:rFonts w:ascii="Arial" w:hAnsi="Arial" w:cs="Arial"/>
          <w:b/>
          <w:bCs/>
          <w:sz w:val="20"/>
          <w:szCs w:val="20"/>
          <w:rtl/>
          <w:lang w:bidi="ar-AE"/>
        </w:rPr>
      </w:pPr>
    </w:p>
    <w:tbl>
      <w:tblPr>
        <w:tblStyle w:val="a7"/>
        <w:bidiVisual/>
        <w:tblW w:w="0" w:type="auto"/>
        <w:jc w:val="center"/>
        <w:tblLook w:val="04A0" w:firstRow="1" w:lastRow="0" w:firstColumn="1" w:lastColumn="0" w:noHBand="0" w:noVBand="1"/>
      </w:tblPr>
      <w:tblGrid>
        <w:gridCol w:w="1721"/>
        <w:gridCol w:w="3651"/>
        <w:gridCol w:w="4880"/>
      </w:tblGrid>
      <w:tr w:rsidR="00B94D6A" w:rsidRPr="00BB484D" w14:paraId="0A8F760F" w14:textId="77777777" w:rsidTr="00F1214D">
        <w:trPr>
          <w:trHeight w:val="559"/>
          <w:jc w:val="center"/>
        </w:trPr>
        <w:tc>
          <w:tcPr>
            <w:tcW w:w="1721" w:type="dxa"/>
            <w:shd w:val="clear" w:color="auto" w:fill="D5FFAB"/>
            <w:vAlign w:val="center"/>
          </w:tcPr>
          <w:p w14:paraId="4DE9B1A0" w14:textId="77777777" w:rsidR="00B94D6A" w:rsidRPr="00BB484D" w:rsidRDefault="00B94D6A" w:rsidP="00F1214D">
            <w:pPr>
              <w:jc w:val="center"/>
              <w:rPr>
                <w:rFonts w:ascii="Arial" w:hAnsi="Arial" w:cs="Arial"/>
                <w:b/>
                <w:bCs/>
                <w:sz w:val="28"/>
                <w:rtl/>
                <w:lang w:bidi="ar-AE"/>
              </w:rPr>
            </w:pPr>
            <w:r w:rsidRPr="00BB484D">
              <w:rPr>
                <w:rFonts w:ascii="Arial" w:hAnsi="Arial" w:cs="Arial" w:hint="cs"/>
                <w:b/>
                <w:bCs/>
                <w:sz w:val="28"/>
                <w:rtl/>
                <w:lang w:bidi="ar-AE"/>
              </w:rPr>
              <w:t>وجه المقارنة</w:t>
            </w:r>
          </w:p>
        </w:tc>
        <w:tc>
          <w:tcPr>
            <w:tcW w:w="3651" w:type="dxa"/>
            <w:shd w:val="clear" w:color="auto" w:fill="FFFFCC"/>
            <w:vAlign w:val="center"/>
          </w:tcPr>
          <w:p w14:paraId="19501893" w14:textId="77777777" w:rsidR="00B94D6A" w:rsidRPr="00BB484D" w:rsidRDefault="00B94D6A" w:rsidP="00F1214D">
            <w:pPr>
              <w:jc w:val="center"/>
              <w:rPr>
                <w:rFonts w:ascii="Arial" w:hAnsi="Arial" w:cs="Arial"/>
                <w:b/>
                <w:bCs/>
                <w:sz w:val="28"/>
                <w:rtl/>
                <w:lang w:bidi="ar-AE"/>
              </w:rPr>
            </w:pPr>
            <w:r w:rsidRPr="00BB484D">
              <w:rPr>
                <w:rFonts w:ascii="Arial" w:hAnsi="Arial" w:cs="Arial" w:hint="cs"/>
                <w:b/>
                <w:bCs/>
                <w:sz w:val="28"/>
                <w:rtl/>
                <w:lang w:bidi="ar-AE"/>
              </w:rPr>
              <w:t>الاختلاف</w:t>
            </w:r>
          </w:p>
        </w:tc>
        <w:tc>
          <w:tcPr>
            <w:tcW w:w="4880" w:type="dxa"/>
            <w:shd w:val="clear" w:color="auto" w:fill="EBFCFF"/>
            <w:vAlign w:val="center"/>
          </w:tcPr>
          <w:p w14:paraId="30CB83E3" w14:textId="77777777" w:rsidR="00B94D6A" w:rsidRPr="00BB484D" w:rsidRDefault="00B94D6A" w:rsidP="00F1214D">
            <w:pPr>
              <w:jc w:val="center"/>
              <w:rPr>
                <w:rFonts w:ascii="Arial" w:hAnsi="Arial" w:cs="Arial"/>
                <w:b/>
                <w:bCs/>
                <w:sz w:val="28"/>
                <w:rtl/>
                <w:lang w:bidi="ar-AE"/>
              </w:rPr>
            </w:pPr>
            <w:r w:rsidRPr="00BB484D">
              <w:rPr>
                <w:rFonts w:ascii="Arial" w:hAnsi="Arial" w:cs="Arial" w:hint="cs"/>
                <w:b/>
                <w:bCs/>
                <w:sz w:val="28"/>
                <w:rtl/>
                <w:lang w:bidi="ar-AE"/>
              </w:rPr>
              <w:t>الخلاف</w:t>
            </w:r>
          </w:p>
        </w:tc>
      </w:tr>
      <w:tr w:rsidR="00B94D6A" w:rsidRPr="00F1214D" w14:paraId="5AADDF11" w14:textId="77777777" w:rsidTr="00F1214D">
        <w:trPr>
          <w:trHeight w:val="559"/>
          <w:jc w:val="center"/>
        </w:trPr>
        <w:tc>
          <w:tcPr>
            <w:tcW w:w="1721" w:type="dxa"/>
            <w:vAlign w:val="center"/>
          </w:tcPr>
          <w:p w14:paraId="3CB0C1B7" w14:textId="77777777"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المفهوم</w:t>
            </w:r>
          </w:p>
        </w:tc>
        <w:tc>
          <w:tcPr>
            <w:tcW w:w="3651" w:type="dxa"/>
            <w:vAlign w:val="center"/>
          </w:tcPr>
          <w:p w14:paraId="64046005" w14:textId="77777777"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هو التابين في الرأي ولا يدل على القطيعة</w:t>
            </w:r>
          </w:p>
        </w:tc>
        <w:tc>
          <w:tcPr>
            <w:tcW w:w="4880" w:type="dxa"/>
            <w:vAlign w:val="center"/>
          </w:tcPr>
          <w:p w14:paraId="16E49827" w14:textId="77777777"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هو المعارضة ويكون بين الأشخاص ويدل على القطيعة</w:t>
            </w:r>
          </w:p>
        </w:tc>
      </w:tr>
      <w:tr w:rsidR="00B94D6A" w:rsidRPr="00F1214D" w14:paraId="4AFC5475" w14:textId="77777777" w:rsidTr="00F1214D">
        <w:trPr>
          <w:trHeight w:val="559"/>
          <w:jc w:val="center"/>
        </w:trPr>
        <w:tc>
          <w:tcPr>
            <w:tcW w:w="1721" w:type="dxa"/>
            <w:vAlign w:val="center"/>
          </w:tcPr>
          <w:p w14:paraId="5B537347" w14:textId="77777777"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الحكم</w:t>
            </w:r>
          </w:p>
        </w:tc>
        <w:tc>
          <w:tcPr>
            <w:tcW w:w="3651" w:type="dxa"/>
            <w:vAlign w:val="center"/>
          </w:tcPr>
          <w:p w14:paraId="2B7A5E69" w14:textId="4D82F4FD"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جائز ومشروع ما دام في الفروع</w:t>
            </w:r>
          </w:p>
        </w:tc>
        <w:tc>
          <w:tcPr>
            <w:tcW w:w="4880" w:type="dxa"/>
            <w:vAlign w:val="center"/>
          </w:tcPr>
          <w:p w14:paraId="1084A00A" w14:textId="77777777"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مذموم لأنه يكون في الأصول والعقائد وكله شر</w:t>
            </w:r>
          </w:p>
        </w:tc>
      </w:tr>
    </w:tbl>
    <w:p w14:paraId="4D40E884" w14:textId="77777777" w:rsidR="00B94D6A" w:rsidRPr="00F1214D" w:rsidRDefault="00B94D6A" w:rsidP="00B94D6A">
      <w:pPr>
        <w:rPr>
          <w:rFonts w:ascii="Arial" w:hAnsi="Arial" w:cs="Arial"/>
          <w:b/>
          <w:bCs/>
          <w:sz w:val="27"/>
          <w:szCs w:val="27"/>
          <w:rtl/>
          <w:lang w:bidi="ar-AE"/>
        </w:rPr>
      </w:pPr>
    </w:p>
    <w:p w14:paraId="4E24EBE4" w14:textId="77777777" w:rsidR="00B94D6A" w:rsidRPr="00BB484D" w:rsidRDefault="00B94D6A" w:rsidP="00B94D6A">
      <w:pPr>
        <w:rPr>
          <w:rFonts w:ascii="Arial" w:hAnsi="Arial" w:cs="Arial"/>
          <w:b/>
          <w:bCs/>
          <w:sz w:val="2"/>
          <w:szCs w:val="2"/>
          <w:rtl/>
          <w:lang w:bidi="ar-AE"/>
        </w:rPr>
      </w:pPr>
    </w:p>
    <w:p w14:paraId="797A5ECB" w14:textId="77777777" w:rsidR="00B94D6A" w:rsidRPr="00F1214D" w:rsidRDefault="00B94D6A" w:rsidP="00B94D6A">
      <w:pPr>
        <w:rPr>
          <w:rFonts w:ascii="Arial" w:hAnsi="Arial" w:cs="Arial"/>
          <w:b/>
          <w:bCs/>
          <w:color w:val="FF0000"/>
          <w:sz w:val="28"/>
          <w:rtl/>
          <w:lang w:bidi="ar-AE"/>
        </w:rPr>
      </w:pPr>
      <w:r w:rsidRPr="00F1214D">
        <w:rPr>
          <w:rFonts w:ascii="Arial" w:hAnsi="Arial" w:cs="Arial" w:hint="cs"/>
          <w:b/>
          <w:bCs/>
          <w:color w:val="FF0000"/>
          <w:sz w:val="28"/>
          <w:rtl/>
          <w:lang w:bidi="ar-AE"/>
        </w:rPr>
        <w:t>أسباب اختلاف الفقهاء ؟</w:t>
      </w:r>
    </w:p>
    <w:p w14:paraId="66939132" w14:textId="77777777" w:rsidR="00B94D6A" w:rsidRPr="00BB484D" w:rsidRDefault="00B94D6A" w:rsidP="00B94D6A">
      <w:pPr>
        <w:rPr>
          <w:rFonts w:ascii="Arial" w:hAnsi="Arial" w:cs="Arial"/>
          <w:b/>
          <w:bCs/>
          <w:sz w:val="12"/>
          <w:szCs w:val="12"/>
          <w:rtl/>
          <w:lang w:bidi="ar-AE"/>
        </w:rPr>
      </w:pPr>
    </w:p>
    <w:tbl>
      <w:tblPr>
        <w:tblStyle w:val="a7"/>
        <w:bidiVisual/>
        <w:tblW w:w="0" w:type="auto"/>
        <w:tblLook w:val="04A0" w:firstRow="1" w:lastRow="0" w:firstColumn="1" w:lastColumn="0" w:noHBand="0" w:noVBand="1"/>
      </w:tblPr>
      <w:tblGrid>
        <w:gridCol w:w="3125"/>
        <w:gridCol w:w="7063"/>
      </w:tblGrid>
      <w:tr w:rsidR="00B94D6A" w:rsidRPr="00BB484D" w14:paraId="1DA93536" w14:textId="77777777" w:rsidTr="00F1214D">
        <w:trPr>
          <w:trHeight w:val="435"/>
        </w:trPr>
        <w:tc>
          <w:tcPr>
            <w:tcW w:w="3125" w:type="dxa"/>
            <w:shd w:val="clear" w:color="auto" w:fill="EBFCFF"/>
            <w:vAlign w:val="center"/>
          </w:tcPr>
          <w:p w14:paraId="46362A51" w14:textId="77777777" w:rsidR="00B94D6A" w:rsidRPr="00BB484D" w:rsidRDefault="00B94D6A" w:rsidP="00F1214D">
            <w:pPr>
              <w:jc w:val="center"/>
              <w:rPr>
                <w:rFonts w:ascii="Arial" w:hAnsi="Arial" w:cs="Arial"/>
                <w:b/>
                <w:bCs/>
                <w:sz w:val="28"/>
                <w:rtl/>
                <w:lang w:bidi="ar-AE"/>
              </w:rPr>
            </w:pPr>
            <w:r w:rsidRPr="00BB484D">
              <w:rPr>
                <w:rFonts w:ascii="Arial" w:hAnsi="Arial" w:cs="Arial" w:hint="cs"/>
                <w:b/>
                <w:bCs/>
                <w:sz w:val="28"/>
                <w:rtl/>
                <w:lang w:bidi="ar-AE"/>
              </w:rPr>
              <w:t>أسباب اختلاف الفقهاء</w:t>
            </w:r>
          </w:p>
        </w:tc>
        <w:tc>
          <w:tcPr>
            <w:tcW w:w="7063" w:type="dxa"/>
            <w:shd w:val="clear" w:color="auto" w:fill="CCFFCC"/>
            <w:vAlign w:val="center"/>
          </w:tcPr>
          <w:p w14:paraId="270248A2" w14:textId="77777777" w:rsidR="00B94D6A" w:rsidRPr="00BB484D" w:rsidRDefault="00B94D6A" w:rsidP="00F1214D">
            <w:pPr>
              <w:jc w:val="center"/>
              <w:rPr>
                <w:rFonts w:ascii="Arial" w:hAnsi="Arial" w:cs="Arial"/>
                <w:b/>
                <w:bCs/>
                <w:sz w:val="28"/>
                <w:rtl/>
                <w:lang w:bidi="ar-AE"/>
              </w:rPr>
            </w:pPr>
            <w:r w:rsidRPr="00BB484D">
              <w:rPr>
                <w:rFonts w:ascii="Arial" w:hAnsi="Arial" w:cs="Arial" w:hint="cs"/>
                <w:b/>
                <w:bCs/>
                <w:sz w:val="28"/>
                <w:rtl/>
                <w:lang w:bidi="ar-AE"/>
              </w:rPr>
              <w:t>المثال</w:t>
            </w:r>
          </w:p>
        </w:tc>
      </w:tr>
      <w:tr w:rsidR="00B94D6A" w:rsidRPr="00BB484D" w14:paraId="642EB315" w14:textId="77777777" w:rsidTr="00F1214D">
        <w:trPr>
          <w:trHeight w:val="2293"/>
        </w:trPr>
        <w:tc>
          <w:tcPr>
            <w:tcW w:w="3125" w:type="dxa"/>
            <w:vAlign w:val="center"/>
          </w:tcPr>
          <w:p w14:paraId="7F6B2198" w14:textId="77777777" w:rsidR="00B94D6A" w:rsidRPr="00BB484D" w:rsidRDefault="00B94D6A" w:rsidP="00F1214D">
            <w:pPr>
              <w:jc w:val="center"/>
              <w:rPr>
                <w:rFonts w:ascii="Arial" w:hAnsi="Arial" w:cs="Arial"/>
                <w:b/>
                <w:bCs/>
                <w:sz w:val="28"/>
                <w:rtl/>
                <w:lang w:bidi="ar-AE"/>
              </w:rPr>
            </w:pPr>
            <w:r w:rsidRPr="00BB484D">
              <w:rPr>
                <w:rFonts w:ascii="Arial" w:hAnsi="Arial" w:cs="Arial"/>
                <w:b/>
                <w:bCs/>
                <w:sz w:val="28"/>
                <w:rtl/>
                <w:lang w:bidi="ar-AE"/>
              </w:rPr>
              <w:t>التفاوت في فهم الأدلة واستنباط الأحكام منها.</w:t>
            </w:r>
          </w:p>
        </w:tc>
        <w:tc>
          <w:tcPr>
            <w:tcW w:w="7063" w:type="dxa"/>
            <w:vAlign w:val="center"/>
          </w:tcPr>
          <w:p w14:paraId="4BF4C146" w14:textId="249A32AD"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 xml:space="preserve">قول </w:t>
            </w:r>
            <w:proofErr w:type="spellStart"/>
            <w:r w:rsidRPr="00F1214D">
              <w:rPr>
                <w:rFonts w:ascii="Arial" w:hAnsi="Arial" w:cs="Arial" w:hint="cs"/>
                <w:b/>
                <w:bCs/>
                <w:sz w:val="26"/>
                <w:szCs w:val="26"/>
                <w:rtl/>
                <w:lang w:bidi="ar-AE"/>
              </w:rPr>
              <w:t>النبي</w:t>
            </w:r>
            <w:r w:rsidRPr="00F1214D">
              <w:rPr>
                <w:rFonts w:ascii="Arial" w:hAnsi="Arial" w:cs="Arial"/>
                <w:b/>
                <w:bCs/>
                <w:sz w:val="26"/>
                <w:szCs w:val="26"/>
                <w:rtl/>
                <w:lang w:bidi="ar-AE"/>
              </w:rPr>
              <w:t>ﷺ</w:t>
            </w:r>
            <w:proofErr w:type="spellEnd"/>
            <w:r w:rsidRPr="00F1214D">
              <w:rPr>
                <w:rFonts w:ascii="Arial" w:hAnsi="Arial" w:cs="Arial" w:hint="cs"/>
                <w:b/>
                <w:bCs/>
                <w:sz w:val="26"/>
                <w:szCs w:val="26"/>
                <w:rtl/>
                <w:lang w:bidi="ar-AE"/>
              </w:rPr>
              <w:t xml:space="preserve"> </w:t>
            </w:r>
            <w:r w:rsidRPr="00F1214D">
              <w:rPr>
                <w:rFonts w:ascii="Arial" w:hAnsi="Arial" w:cs="Arial"/>
                <w:b/>
                <w:bCs/>
                <w:sz w:val="26"/>
                <w:szCs w:val="26"/>
                <w:rtl/>
                <w:lang w:bidi="ar-AE"/>
              </w:rPr>
              <w:t>«مَنْ جَرَّ ثَوْبَهُ خُيَلاَءَ، لَمْ يَنْظُرِ اللَّهُ إِلَيْهِ يَوْمَ القِيَامَةِ» فَقَالَ أَبُو بَكْرٍ: إِنَّ أَحَدَ شِقَّيْ ثَوْبِي يَسْتَرْخِي، إِلَّا أَنْ أَتَعَاهَدَ ذَلِكَ مِنْهُ؟ فَقَالَ رَسُولُ اللَّهِ صَلَّى اللهُ عَلَيْهِ وَسَلَّمَ: «إِنَّكَ لَسْتَ تَصْنَعُ ذَلِكَ خُيَلاَءَ</w:t>
            </w:r>
            <w:r w:rsidRPr="00F1214D">
              <w:rPr>
                <w:rFonts w:ascii="Arial" w:hAnsi="Arial" w:cs="Arial" w:hint="cs"/>
                <w:b/>
                <w:bCs/>
                <w:sz w:val="26"/>
                <w:szCs w:val="26"/>
                <w:rtl/>
                <w:lang w:bidi="ar-AE"/>
              </w:rPr>
              <w:t xml:space="preserve"> )</w:t>
            </w:r>
          </w:p>
          <w:p w14:paraId="07A77A6B" w14:textId="77777777"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 xml:space="preserve">وحديث </w:t>
            </w:r>
            <w:r w:rsidRPr="00F1214D">
              <w:rPr>
                <w:rFonts w:ascii="Arial" w:hAnsi="Arial" w:cs="Arial"/>
                <w:b/>
                <w:bCs/>
                <w:sz w:val="26"/>
                <w:szCs w:val="26"/>
                <w:rtl/>
                <w:lang w:bidi="ar-AE"/>
              </w:rPr>
              <w:t>«مَا أَسْفَلَ مِنَ الكَعْبَيْنِ مِنَ الإِزَارِ فَفِي النَّارِ»</w:t>
            </w:r>
          </w:p>
          <w:p w14:paraId="3F100222" w14:textId="77777777"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فاختلف العلماء في فهم الحديثين فمنهم من فهم التحريم مطلقاً ومنهم من حصر التحريم بالخيلاء</w:t>
            </w:r>
          </w:p>
        </w:tc>
      </w:tr>
      <w:tr w:rsidR="00B94D6A" w:rsidRPr="00BB484D" w14:paraId="4A26DF86" w14:textId="77777777" w:rsidTr="00F1214D">
        <w:trPr>
          <w:trHeight w:val="1168"/>
        </w:trPr>
        <w:tc>
          <w:tcPr>
            <w:tcW w:w="3125" w:type="dxa"/>
            <w:vAlign w:val="center"/>
          </w:tcPr>
          <w:p w14:paraId="6E991992" w14:textId="77777777" w:rsidR="00B94D6A" w:rsidRPr="00BB484D" w:rsidRDefault="00B94D6A" w:rsidP="00F1214D">
            <w:pPr>
              <w:jc w:val="center"/>
              <w:rPr>
                <w:rFonts w:ascii="Arial" w:hAnsi="Arial" w:cs="Arial"/>
                <w:b/>
                <w:bCs/>
                <w:sz w:val="28"/>
                <w:rtl/>
                <w:lang w:bidi="ar-AE"/>
              </w:rPr>
            </w:pPr>
            <w:r w:rsidRPr="00BB484D">
              <w:rPr>
                <w:rFonts w:ascii="Arial" w:hAnsi="Arial" w:cs="Arial" w:hint="cs"/>
                <w:b/>
                <w:bCs/>
                <w:sz w:val="28"/>
                <w:rtl/>
                <w:lang w:bidi="ar-AE"/>
              </w:rPr>
              <w:t>اتساع معاني اللغة وتعدد دلالاتها</w:t>
            </w:r>
          </w:p>
        </w:tc>
        <w:tc>
          <w:tcPr>
            <w:tcW w:w="7063" w:type="dxa"/>
            <w:vAlign w:val="center"/>
          </w:tcPr>
          <w:p w14:paraId="0276FA4B" w14:textId="77777777"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قوله تعالى (</w:t>
            </w:r>
            <w:r w:rsidRPr="00F1214D">
              <w:rPr>
                <w:rFonts w:ascii="Arial" w:hAnsi="Arial" w:cs="Arial"/>
                <w:b/>
                <w:bCs/>
                <w:sz w:val="26"/>
                <w:szCs w:val="26"/>
                <w:rtl/>
                <w:lang w:bidi="ar-AE"/>
              </w:rPr>
              <w:t>وَالْمُطَلَّقَاتُ يَتَرَبَّصْنَ بِأَنفُسِهِنَّ ثَلاَثَةَ قُرُوَءٍ</w:t>
            </w:r>
            <w:r w:rsidRPr="00F1214D">
              <w:rPr>
                <w:rFonts w:ascii="Arial" w:hAnsi="Arial" w:cs="Arial" w:hint="cs"/>
                <w:b/>
                <w:bCs/>
                <w:sz w:val="26"/>
                <w:szCs w:val="26"/>
                <w:rtl/>
                <w:lang w:bidi="ar-AE"/>
              </w:rPr>
              <w:t xml:space="preserve"> )</w:t>
            </w:r>
          </w:p>
          <w:p w14:paraId="296CB34A" w14:textId="77777777"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فلفظ القرء مشترك بين الطهر والحيض فاختلاف الفقهاء نتيجة لذلك في عدة المطلقة هل تكون بالحيض أو تكون بالطهر .</w:t>
            </w:r>
          </w:p>
        </w:tc>
      </w:tr>
      <w:tr w:rsidR="00B94D6A" w:rsidRPr="00BB484D" w14:paraId="291B6528" w14:textId="77777777" w:rsidTr="00F1214D">
        <w:trPr>
          <w:trHeight w:val="808"/>
        </w:trPr>
        <w:tc>
          <w:tcPr>
            <w:tcW w:w="3125" w:type="dxa"/>
            <w:vAlign w:val="center"/>
          </w:tcPr>
          <w:p w14:paraId="5059E6A7" w14:textId="77777777" w:rsidR="00B94D6A" w:rsidRPr="00BB484D" w:rsidRDefault="00B94D6A" w:rsidP="00F1214D">
            <w:pPr>
              <w:jc w:val="center"/>
              <w:rPr>
                <w:rFonts w:ascii="Arial" w:hAnsi="Arial" w:cs="Arial"/>
                <w:b/>
                <w:bCs/>
                <w:sz w:val="28"/>
                <w:rtl/>
                <w:lang w:bidi="ar-AE"/>
              </w:rPr>
            </w:pPr>
            <w:r w:rsidRPr="00BB484D">
              <w:rPr>
                <w:rFonts w:ascii="Arial" w:hAnsi="Arial" w:cs="Arial" w:hint="cs"/>
                <w:b/>
                <w:bCs/>
                <w:sz w:val="28"/>
                <w:rtl/>
                <w:lang w:bidi="ar-AE"/>
              </w:rPr>
              <w:t>اختلاف طرق وصول الحديث الشريف</w:t>
            </w:r>
          </w:p>
        </w:tc>
        <w:tc>
          <w:tcPr>
            <w:tcW w:w="7063" w:type="dxa"/>
            <w:vAlign w:val="center"/>
          </w:tcPr>
          <w:p w14:paraId="23F27FBE" w14:textId="77777777"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ممكن أن لا يصل الحديث للعالم -  أو يصل بإسناد ضعيف  - أو يصل بلفظ مغاير مما يؤدي لتغير المعنى عنده</w:t>
            </w:r>
          </w:p>
        </w:tc>
      </w:tr>
      <w:tr w:rsidR="00B94D6A" w:rsidRPr="00BB484D" w14:paraId="2002B863" w14:textId="77777777" w:rsidTr="00F1214D">
        <w:trPr>
          <w:trHeight w:val="1879"/>
        </w:trPr>
        <w:tc>
          <w:tcPr>
            <w:tcW w:w="3125" w:type="dxa"/>
            <w:vAlign w:val="center"/>
          </w:tcPr>
          <w:p w14:paraId="1B046DCD" w14:textId="77777777" w:rsidR="00B94D6A" w:rsidRPr="00BB484D" w:rsidRDefault="00B94D6A" w:rsidP="00F1214D">
            <w:pPr>
              <w:jc w:val="center"/>
              <w:rPr>
                <w:rFonts w:ascii="Arial" w:hAnsi="Arial" w:cs="Arial"/>
                <w:b/>
                <w:bCs/>
                <w:sz w:val="28"/>
                <w:rtl/>
                <w:lang w:bidi="ar-AE"/>
              </w:rPr>
            </w:pPr>
            <w:r w:rsidRPr="00BB484D">
              <w:rPr>
                <w:rFonts w:ascii="Arial" w:hAnsi="Arial" w:cs="Arial" w:hint="cs"/>
                <w:b/>
                <w:bCs/>
                <w:sz w:val="28"/>
                <w:rtl/>
                <w:lang w:bidi="ar-AE"/>
              </w:rPr>
              <w:t>الاختلاف في القواعد الأصولية وضوابط الاستنباط</w:t>
            </w:r>
          </w:p>
        </w:tc>
        <w:tc>
          <w:tcPr>
            <w:tcW w:w="7063" w:type="dxa"/>
            <w:vAlign w:val="center"/>
          </w:tcPr>
          <w:p w14:paraId="13F502C7" w14:textId="77777777"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مثل الاختلاف في القاعدة الأصولية هل الأمر المطلق يفيد الفور أم التراخي ؟</w:t>
            </w:r>
          </w:p>
          <w:p w14:paraId="397853B3" w14:textId="77777777" w:rsidR="00B94D6A" w:rsidRPr="00F1214D" w:rsidRDefault="00B94D6A" w:rsidP="00F1214D">
            <w:pPr>
              <w:jc w:val="center"/>
              <w:rPr>
                <w:rFonts w:ascii="Arial" w:hAnsi="Arial" w:cs="Arial"/>
                <w:b/>
                <w:bCs/>
                <w:sz w:val="26"/>
                <w:szCs w:val="26"/>
                <w:rtl/>
                <w:lang w:bidi="ar-AE"/>
              </w:rPr>
            </w:pPr>
            <w:r w:rsidRPr="00F1214D">
              <w:rPr>
                <w:rFonts w:ascii="Arial" w:hAnsi="Arial" w:cs="Arial" w:hint="cs"/>
                <w:b/>
                <w:bCs/>
                <w:sz w:val="26"/>
                <w:szCs w:val="26"/>
                <w:rtl/>
                <w:lang w:bidi="ar-AE"/>
              </w:rPr>
              <w:t>فجمهور الفقهاء الأمر المطلق يفيد الفورية والحنفية قالوا يفيد التراخي</w:t>
            </w:r>
          </w:p>
          <w:p w14:paraId="582FD7D6" w14:textId="77777777" w:rsidR="00B94D6A" w:rsidRPr="00F1214D" w:rsidRDefault="00B94D6A" w:rsidP="00F1214D">
            <w:pPr>
              <w:jc w:val="center"/>
              <w:rPr>
                <w:rFonts w:ascii="Arial" w:hAnsi="Arial" w:cs="Arial"/>
                <w:b/>
                <w:bCs/>
                <w:sz w:val="26"/>
                <w:szCs w:val="26"/>
                <w:rtl/>
              </w:rPr>
            </w:pPr>
            <w:r w:rsidRPr="00F1214D">
              <w:rPr>
                <w:rFonts w:ascii="Arial" w:hAnsi="Arial" w:cs="Arial" w:hint="cs"/>
                <w:b/>
                <w:bCs/>
                <w:sz w:val="26"/>
                <w:szCs w:val="26"/>
                <w:rtl/>
                <w:lang w:bidi="ar-AE"/>
              </w:rPr>
              <w:t xml:space="preserve">ففي قوله تعالى (  </w:t>
            </w:r>
            <w:r w:rsidRPr="00F1214D">
              <w:rPr>
                <w:rFonts w:ascii="Arial" w:hAnsi="Arial" w:cs="Arial"/>
                <w:b/>
                <w:bCs/>
                <w:sz w:val="26"/>
                <w:szCs w:val="26"/>
                <w:rtl/>
                <w:lang w:bidi="ar-AE"/>
              </w:rPr>
              <w:t>وَمَن</w:t>
            </w:r>
            <w:r w:rsidRPr="00F1214D">
              <w:rPr>
                <w:rFonts w:ascii="Arial" w:hAnsi="Arial" w:cs="Arial"/>
                <w:b/>
                <w:bCs/>
                <w:sz w:val="26"/>
                <w:szCs w:val="26"/>
                <w:lang w:bidi="ar-AE"/>
              </w:rPr>
              <w:t xml:space="preserve"> </w:t>
            </w:r>
            <w:r w:rsidRPr="00F1214D">
              <w:rPr>
                <w:rFonts w:ascii="Arial" w:hAnsi="Arial" w:cs="Arial"/>
                <w:b/>
                <w:bCs/>
                <w:sz w:val="26"/>
                <w:szCs w:val="26"/>
                <w:rtl/>
                <w:lang w:bidi="ar-AE"/>
              </w:rPr>
              <w:t>كَانَ</w:t>
            </w:r>
            <w:r w:rsidRPr="00F1214D">
              <w:rPr>
                <w:rFonts w:ascii="Arial" w:hAnsi="Arial" w:cs="Arial"/>
                <w:b/>
                <w:bCs/>
                <w:sz w:val="26"/>
                <w:szCs w:val="26"/>
                <w:lang w:bidi="ar-AE"/>
              </w:rPr>
              <w:t xml:space="preserve"> </w:t>
            </w:r>
            <w:r w:rsidRPr="00F1214D">
              <w:rPr>
                <w:rFonts w:ascii="Arial" w:hAnsi="Arial" w:cs="Arial"/>
                <w:b/>
                <w:bCs/>
                <w:sz w:val="26"/>
                <w:szCs w:val="26"/>
                <w:rtl/>
                <w:lang w:bidi="ar-AE"/>
              </w:rPr>
              <w:t>مَرِيضًا</w:t>
            </w:r>
            <w:r w:rsidRPr="00F1214D">
              <w:rPr>
                <w:rFonts w:ascii="Arial" w:hAnsi="Arial" w:cs="Arial"/>
                <w:b/>
                <w:bCs/>
                <w:sz w:val="26"/>
                <w:szCs w:val="26"/>
                <w:lang w:bidi="ar-AE"/>
              </w:rPr>
              <w:t xml:space="preserve"> </w:t>
            </w:r>
            <w:r w:rsidRPr="00F1214D">
              <w:rPr>
                <w:rFonts w:ascii="Arial" w:hAnsi="Arial" w:cs="Arial"/>
                <w:b/>
                <w:bCs/>
                <w:sz w:val="26"/>
                <w:szCs w:val="26"/>
                <w:rtl/>
                <w:lang w:bidi="ar-AE"/>
              </w:rPr>
              <w:t>أَوْ</w:t>
            </w:r>
            <w:r w:rsidRPr="00F1214D">
              <w:rPr>
                <w:rFonts w:ascii="Arial" w:hAnsi="Arial" w:cs="Arial"/>
                <w:b/>
                <w:bCs/>
                <w:sz w:val="26"/>
                <w:szCs w:val="26"/>
                <w:lang w:bidi="ar-AE"/>
              </w:rPr>
              <w:t xml:space="preserve"> </w:t>
            </w:r>
            <w:r w:rsidRPr="00F1214D">
              <w:rPr>
                <w:rFonts w:ascii="Arial" w:hAnsi="Arial" w:cs="Arial"/>
                <w:b/>
                <w:bCs/>
                <w:sz w:val="26"/>
                <w:szCs w:val="26"/>
                <w:rtl/>
                <w:lang w:bidi="ar-AE"/>
              </w:rPr>
              <w:t>عَلَى</w:t>
            </w:r>
            <w:r w:rsidRPr="00F1214D">
              <w:rPr>
                <w:rFonts w:ascii="Arial" w:hAnsi="Arial" w:cs="Arial"/>
                <w:b/>
                <w:bCs/>
                <w:sz w:val="26"/>
                <w:szCs w:val="26"/>
                <w:lang w:bidi="ar-AE"/>
              </w:rPr>
              <w:t xml:space="preserve"> </w:t>
            </w:r>
            <w:r w:rsidRPr="00F1214D">
              <w:rPr>
                <w:rFonts w:ascii="Arial" w:hAnsi="Arial" w:cs="Arial"/>
                <w:b/>
                <w:bCs/>
                <w:sz w:val="26"/>
                <w:szCs w:val="26"/>
                <w:rtl/>
                <w:lang w:bidi="ar-AE"/>
              </w:rPr>
              <w:t>سَفَرٍ</w:t>
            </w:r>
            <w:r w:rsidRPr="00F1214D">
              <w:rPr>
                <w:rFonts w:ascii="Arial" w:hAnsi="Arial" w:cs="Arial"/>
                <w:b/>
                <w:bCs/>
                <w:sz w:val="26"/>
                <w:szCs w:val="26"/>
                <w:lang w:bidi="ar-AE"/>
              </w:rPr>
              <w:t xml:space="preserve"> </w:t>
            </w:r>
            <w:r w:rsidRPr="00F1214D">
              <w:rPr>
                <w:rFonts w:ascii="Arial" w:hAnsi="Arial" w:cs="Arial"/>
                <w:b/>
                <w:bCs/>
                <w:sz w:val="26"/>
                <w:szCs w:val="26"/>
                <w:rtl/>
                <w:lang w:bidi="ar-AE"/>
              </w:rPr>
              <w:t>فَعِدَّةٌ</w:t>
            </w:r>
            <w:r w:rsidRPr="00F1214D">
              <w:rPr>
                <w:rFonts w:ascii="Arial" w:hAnsi="Arial" w:cs="Arial"/>
                <w:b/>
                <w:bCs/>
                <w:sz w:val="26"/>
                <w:szCs w:val="26"/>
                <w:lang w:bidi="ar-AE"/>
              </w:rPr>
              <w:t xml:space="preserve"> </w:t>
            </w:r>
            <w:r w:rsidRPr="00F1214D">
              <w:rPr>
                <w:rFonts w:ascii="Arial" w:hAnsi="Arial" w:cs="Arial"/>
                <w:b/>
                <w:bCs/>
                <w:sz w:val="26"/>
                <w:szCs w:val="26"/>
                <w:rtl/>
                <w:lang w:bidi="ar-AE"/>
              </w:rPr>
              <w:t>مِّنْ أَيَّامٍ</w:t>
            </w:r>
            <w:r w:rsidRPr="00F1214D">
              <w:rPr>
                <w:rFonts w:ascii="Arial" w:hAnsi="Arial" w:cs="Arial"/>
                <w:b/>
                <w:bCs/>
                <w:sz w:val="26"/>
                <w:szCs w:val="26"/>
                <w:lang w:bidi="ar-AE"/>
              </w:rPr>
              <w:t xml:space="preserve"> </w:t>
            </w:r>
            <w:r w:rsidRPr="00F1214D">
              <w:rPr>
                <w:rFonts w:ascii="Arial" w:hAnsi="Arial" w:cs="Arial"/>
                <w:b/>
                <w:bCs/>
                <w:sz w:val="26"/>
                <w:szCs w:val="26"/>
                <w:rtl/>
                <w:lang w:bidi="ar-AE"/>
              </w:rPr>
              <w:t>أُخَرَ</w:t>
            </w:r>
            <w:r w:rsidRPr="00F1214D">
              <w:rPr>
                <w:rFonts w:ascii="Arial" w:hAnsi="Arial" w:cs="Arial" w:hint="cs"/>
                <w:b/>
                <w:bCs/>
                <w:sz w:val="26"/>
                <w:szCs w:val="26"/>
                <w:rtl/>
              </w:rPr>
              <w:t xml:space="preserve"> )</w:t>
            </w:r>
          </w:p>
          <w:p w14:paraId="3E781677" w14:textId="77777777" w:rsidR="00B94D6A" w:rsidRPr="00F1214D" w:rsidRDefault="00B94D6A" w:rsidP="00F1214D">
            <w:pPr>
              <w:jc w:val="center"/>
              <w:rPr>
                <w:rFonts w:ascii="Arial" w:hAnsi="Arial" w:cs="Arial"/>
                <w:b/>
                <w:bCs/>
                <w:sz w:val="26"/>
                <w:szCs w:val="26"/>
                <w:rtl/>
              </w:rPr>
            </w:pPr>
            <w:r w:rsidRPr="00F1214D">
              <w:rPr>
                <w:rFonts w:ascii="Arial" w:hAnsi="Arial" w:cs="Arial" w:hint="cs"/>
                <w:b/>
                <w:bCs/>
                <w:sz w:val="26"/>
                <w:szCs w:val="26"/>
                <w:rtl/>
              </w:rPr>
              <w:t>ونتيجة الاختلاف في القاعدة الأصولية السابقة اختلفوا في حكم صيام النفل لمن كان عليه قضاء من رمضان</w:t>
            </w:r>
          </w:p>
        </w:tc>
      </w:tr>
    </w:tbl>
    <w:p w14:paraId="236869AF" w14:textId="77777777" w:rsidR="00B94D6A" w:rsidRPr="00BB484D" w:rsidRDefault="00B94D6A" w:rsidP="00B94D6A">
      <w:pPr>
        <w:rPr>
          <w:rFonts w:ascii="Arial" w:hAnsi="Arial" w:cs="Arial"/>
          <w:b/>
          <w:bCs/>
          <w:sz w:val="18"/>
          <w:szCs w:val="18"/>
          <w:rtl/>
          <w:lang w:bidi="ar-AE"/>
        </w:rPr>
      </w:pPr>
    </w:p>
    <w:p w14:paraId="77AB2F7E" w14:textId="77777777" w:rsidR="00B94D6A" w:rsidRPr="00F1214D" w:rsidRDefault="00B94D6A" w:rsidP="00B94D6A">
      <w:pPr>
        <w:rPr>
          <w:rFonts w:ascii="Arial" w:hAnsi="Arial" w:cs="Arial"/>
          <w:b/>
          <w:bCs/>
          <w:color w:val="FF0000"/>
          <w:sz w:val="28"/>
          <w:rtl/>
          <w:lang w:bidi="ar-AE"/>
        </w:rPr>
      </w:pPr>
      <w:r w:rsidRPr="00F1214D">
        <w:rPr>
          <w:rFonts w:ascii="Arial" w:hAnsi="Arial" w:cs="Arial" w:hint="cs"/>
          <w:b/>
          <w:bCs/>
          <w:color w:val="FF0000"/>
          <w:sz w:val="28"/>
          <w:rtl/>
          <w:lang w:bidi="ar-AE"/>
        </w:rPr>
        <w:t>بين أثر اختلاف الفقهاء في قاعدة الأمر المطلق على هذه المسألة من خلال الجدول التالي:</w:t>
      </w:r>
    </w:p>
    <w:p w14:paraId="7D49FB91" w14:textId="77777777" w:rsidR="00B94D6A" w:rsidRPr="00BB484D" w:rsidRDefault="00B94D6A" w:rsidP="00B94D6A">
      <w:pPr>
        <w:rPr>
          <w:rFonts w:ascii="Arial" w:hAnsi="Arial" w:cs="Arial"/>
          <w:b/>
          <w:bCs/>
          <w:sz w:val="18"/>
          <w:szCs w:val="18"/>
          <w:rtl/>
          <w:lang w:bidi="ar-AE"/>
        </w:rPr>
      </w:pPr>
    </w:p>
    <w:tbl>
      <w:tblPr>
        <w:tblStyle w:val="a7"/>
        <w:bidiVisual/>
        <w:tblW w:w="0" w:type="auto"/>
        <w:tblLook w:val="04A0" w:firstRow="1" w:lastRow="0" w:firstColumn="1" w:lastColumn="0" w:noHBand="0" w:noVBand="1"/>
      </w:tblPr>
      <w:tblGrid>
        <w:gridCol w:w="4781"/>
        <w:gridCol w:w="5490"/>
      </w:tblGrid>
      <w:tr w:rsidR="00B94D6A" w:rsidRPr="00BB484D" w14:paraId="42953017" w14:textId="77777777" w:rsidTr="00B94D6A">
        <w:trPr>
          <w:trHeight w:val="343"/>
        </w:trPr>
        <w:tc>
          <w:tcPr>
            <w:tcW w:w="4781" w:type="dxa"/>
            <w:shd w:val="clear" w:color="auto" w:fill="BFBFBF" w:themeFill="background1" w:themeFillShade="BF"/>
          </w:tcPr>
          <w:p w14:paraId="1A44E130" w14:textId="77777777" w:rsidR="00B94D6A" w:rsidRPr="00BB484D" w:rsidRDefault="00B94D6A" w:rsidP="00B94D6A">
            <w:pPr>
              <w:jc w:val="center"/>
              <w:rPr>
                <w:rFonts w:ascii="Arial" w:hAnsi="Arial" w:cs="Arial"/>
                <w:b/>
                <w:bCs/>
                <w:sz w:val="28"/>
                <w:rtl/>
                <w:lang w:bidi="ar-AE"/>
              </w:rPr>
            </w:pPr>
            <w:r w:rsidRPr="00BB484D">
              <w:rPr>
                <w:rFonts w:ascii="Arial" w:hAnsi="Arial" w:cs="Arial" w:hint="cs"/>
                <w:b/>
                <w:bCs/>
                <w:sz w:val="28"/>
                <w:rtl/>
                <w:lang w:bidi="ar-AE"/>
              </w:rPr>
              <w:t>مذهب جمهور الفقهاء</w:t>
            </w:r>
          </w:p>
        </w:tc>
        <w:tc>
          <w:tcPr>
            <w:tcW w:w="5490" w:type="dxa"/>
            <w:shd w:val="clear" w:color="auto" w:fill="BFBFBF" w:themeFill="background1" w:themeFillShade="BF"/>
          </w:tcPr>
          <w:p w14:paraId="5F7FBD7C" w14:textId="77777777" w:rsidR="00B94D6A" w:rsidRPr="00BB484D" w:rsidRDefault="00B94D6A" w:rsidP="00B94D6A">
            <w:pPr>
              <w:jc w:val="center"/>
              <w:rPr>
                <w:rFonts w:ascii="Arial" w:hAnsi="Arial" w:cs="Arial"/>
                <w:b/>
                <w:bCs/>
                <w:sz w:val="28"/>
                <w:rtl/>
                <w:lang w:bidi="ar-AE"/>
              </w:rPr>
            </w:pPr>
            <w:r w:rsidRPr="00BB484D">
              <w:rPr>
                <w:rFonts w:ascii="Arial" w:hAnsi="Arial" w:cs="Arial" w:hint="cs"/>
                <w:b/>
                <w:bCs/>
                <w:sz w:val="28"/>
                <w:rtl/>
                <w:lang w:bidi="ar-AE"/>
              </w:rPr>
              <w:t>مذهب الحنفية</w:t>
            </w:r>
          </w:p>
        </w:tc>
      </w:tr>
      <w:tr w:rsidR="00B94D6A" w:rsidRPr="00BB484D" w14:paraId="1B223C88" w14:textId="77777777" w:rsidTr="00B94D6A">
        <w:trPr>
          <w:trHeight w:val="343"/>
        </w:trPr>
        <w:tc>
          <w:tcPr>
            <w:tcW w:w="4781" w:type="dxa"/>
          </w:tcPr>
          <w:p w14:paraId="7062A75D"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المبادرة إلى القضاء لا يصح صوم النفل حتى يؤدي الفريضة لأن الأمر في الآية يقتضي الفور</w:t>
            </w:r>
          </w:p>
        </w:tc>
        <w:tc>
          <w:tcPr>
            <w:tcW w:w="5490" w:type="dxa"/>
          </w:tcPr>
          <w:p w14:paraId="13BB7FCB"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القضاء على التراخي فيجوز له أن يصوم ما شاء من النوافل لأن الأمر في الآية يفيد التراخي .</w:t>
            </w:r>
          </w:p>
        </w:tc>
      </w:tr>
    </w:tbl>
    <w:p w14:paraId="0B78E036" w14:textId="77777777" w:rsidR="00B94D6A" w:rsidRPr="00BB484D" w:rsidRDefault="00B94D6A" w:rsidP="00B94D6A">
      <w:pPr>
        <w:rPr>
          <w:rFonts w:ascii="Arial" w:hAnsi="Arial" w:cs="Arial"/>
          <w:b/>
          <w:bCs/>
          <w:sz w:val="28"/>
          <w:rtl/>
          <w:lang w:bidi="ar-AE"/>
        </w:rPr>
      </w:pPr>
    </w:p>
    <w:p w14:paraId="373E30F0" w14:textId="77777777" w:rsidR="00B94D6A" w:rsidRPr="00F1214D" w:rsidRDefault="00B94D6A" w:rsidP="00B94D6A">
      <w:pPr>
        <w:rPr>
          <w:rFonts w:ascii="Arial" w:hAnsi="Arial" w:cs="Arial"/>
          <w:b/>
          <w:bCs/>
          <w:color w:val="FF0000"/>
          <w:sz w:val="28"/>
          <w:rtl/>
          <w:lang w:bidi="ar-AE"/>
        </w:rPr>
      </w:pPr>
      <w:r w:rsidRPr="00F1214D">
        <w:rPr>
          <w:rFonts w:ascii="Arial" w:hAnsi="Arial" w:cs="Arial" w:hint="cs"/>
          <w:b/>
          <w:bCs/>
          <w:color w:val="FF0000"/>
          <w:sz w:val="28"/>
          <w:rtl/>
          <w:lang w:bidi="ar-AE"/>
        </w:rPr>
        <w:t>علل عدم وصول  حديث ما إلى بعض العلماء ؟</w:t>
      </w:r>
    </w:p>
    <w:p w14:paraId="67E83F4D"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 xml:space="preserve">بسبب بعد المسافة </w:t>
      </w:r>
      <w:r w:rsidRPr="00BB484D">
        <w:rPr>
          <w:rFonts w:ascii="Arial" w:hAnsi="Arial" w:cs="Arial"/>
          <w:b/>
          <w:bCs/>
          <w:sz w:val="28"/>
          <w:rtl/>
          <w:lang w:bidi="ar-AE"/>
        </w:rPr>
        <w:t>–</w:t>
      </w:r>
      <w:r w:rsidRPr="00BB484D">
        <w:rPr>
          <w:rFonts w:ascii="Arial" w:hAnsi="Arial" w:cs="Arial" w:hint="cs"/>
          <w:b/>
          <w:bCs/>
          <w:sz w:val="28"/>
          <w:rtl/>
          <w:lang w:bidi="ar-AE"/>
        </w:rPr>
        <w:t xml:space="preserve"> ضعف وسائل السفر والاتصال .</w:t>
      </w:r>
    </w:p>
    <w:p w14:paraId="221742E3"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 xml:space="preserve">من خلال موقف عبدالوارث بن سعيد وسؤاله لأبي حنيفة وبن أبي ليلة وابن </w:t>
      </w:r>
      <w:proofErr w:type="spellStart"/>
      <w:r w:rsidRPr="00BB484D">
        <w:rPr>
          <w:rFonts w:ascii="Arial" w:hAnsi="Arial" w:cs="Arial" w:hint="cs"/>
          <w:b/>
          <w:bCs/>
          <w:sz w:val="28"/>
          <w:rtl/>
          <w:lang w:bidi="ar-AE"/>
        </w:rPr>
        <w:t>شبرمة</w:t>
      </w:r>
      <w:proofErr w:type="spellEnd"/>
      <w:r w:rsidRPr="00BB484D">
        <w:rPr>
          <w:rFonts w:ascii="Arial" w:hAnsi="Arial" w:cs="Arial" w:hint="cs"/>
          <w:b/>
          <w:bCs/>
          <w:sz w:val="28"/>
          <w:rtl/>
          <w:lang w:bidi="ar-AE"/>
        </w:rPr>
        <w:t xml:space="preserve"> .</w:t>
      </w:r>
    </w:p>
    <w:p w14:paraId="5C46E433" w14:textId="77777777" w:rsidR="00F1214D" w:rsidRDefault="00F1214D" w:rsidP="00B94D6A">
      <w:pPr>
        <w:rPr>
          <w:rFonts w:ascii="Arial" w:hAnsi="Arial" w:cs="Arial"/>
          <w:b/>
          <w:bCs/>
          <w:sz w:val="28"/>
          <w:rtl/>
          <w:lang w:bidi="ar-AE"/>
        </w:rPr>
      </w:pPr>
    </w:p>
    <w:p w14:paraId="65376F8C" w14:textId="77777777" w:rsidR="00F1214D" w:rsidRDefault="00F1214D" w:rsidP="00B94D6A">
      <w:pPr>
        <w:rPr>
          <w:rFonts w:ascii="Arial" w:hAnsi="Arial" w:cs="Arial"/>
          <w:b/>
          <w:bCs/>
          <w:sz w:val="28"/>
          <w:rtl/>
          <w:lang w:bidi="ar-AE"/>
        </w:rPr>
      </w:pPr>
    </w:p>
    <w:p w14:paraId="716DC412" w14:textId="26AD6639" w:rsidR="00B94D6A" w:rsidRPr="00F1214D" w:rsidRDefault="00B94D6A" w:rsidP="00B94D6A">
      <w:pPr>
        <w:rPr>
          <w:rFonts w:ascii="Arial" w:hAnsi="Arial" w:cs="Arial"/>
          <w:b/>
          <w:bCs/>
          <w:color w:val="FF0000"/>
          <w:sz w:val="28"/>
          <w:rtl/>
          <w:lang w:bidi="ar-AE"/>
        </w:rPr>
      </w:pPr>
      <w:r w:rsidRPr="00F1214D">
        <w:rPr>
          <w:rFonts w:ascii="Arial" w:hAnsi="Arial" w:cs="Arial" w:hint="cs"/>
          <w:b/>
          <w:bCs/>
          <w:color w:val="FF0000"/>
          <w:sz w:val="28"/>
          <w:rtl/>
          <w:lang w:bidi="ar-AE"/>
        </w:rPr>
        <w:lastRenderedPageBreak/>
        <w:t>استنتج من هذا الموقف مبدأ من مبادئ اختلاف الفقهاء .</w:t>
      </w:r>
    </w:p>
    <w:p w14:paraId="1B07DCEE"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أن اختلاف العلماء لا يكون إلا بناء على دليل يراه كل عالم وليس على الأهواء .</w:t>
      </w:r>
    </w:p>
    <w:p w14:paraId="020FEC7B" w14:textId="77777777" w:rsidR="00B94D6A" w:rsidRPr="00BB484D" w:rsidRDefault="00B94D6A" w:rsidP="00B94D6A">
      <w:pPr>
        <w:rPr>
          <w:rFonts w:ascii="Arial" w:hAnsi="Arial" w:cs="Arial"/>
          <w:b/>
          <w:bCs/>
          <w:sz w:val="28"/>
          <w:rtl/>
          <w:lang w:bidi="ar-AE"/>
        </w:rPr>
      </w:pPr>
    </w:p>
    <w:p w14:paraId="37EFDE29" w14:textId="77777777" w:rsidR="00B94D6A" w:rsidRPr="00F1214D" w:rsidRDefault="00B94D6A" w:rsidP="00B94D6A">
      <w:pPr>
        <w:rPr>
          <w:rFonts w:ascii="Arial" w:hAnsi="Arial" w:cs="Arial"/>
          <w:b/>
          <w:bCs/>
          <w:color w:val="FF0000"/>
          <w:sz w:val="28"/>
          <w:rtl/>
          <w:lang w:bidi="ar-AE"/>
        </w:rPr>
      </w:pPr>
      <w:r w:rsidRPr="00F1214D">
        <w:rPr>
          <w:rFonts w:ascii="Arial" w:hAnsi="Arial" w:cs="Arial" w:hint="cs"/>
          <w:b/>
          <w:bCs/>
          <w:color w:val="FF0000"/>
          <w:sz w:val="28"/>
          <w:rtl/>
          <w:lang w:bidi="ar-AE"/>
        </w:rPr>
        <w:t>عدد ثمرات الاختلاف بين الفقهاء ؟</w:t>
      </w:r>
    </w:p>
    <w:p w14:paraId="082A9C93"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1</w:t>
      </w:r>
      <w:r w:rsidRPr="00F1214D">
        <w:rPr>
          <w:rFonts w:ascii="Arial" w:hAnsi="Arial" w:cs="Arial" w:hint="cs"/>
          <w:b/>
          <w:bCs/>
          <w:color w:val="0000FF"/>
          <w:sz w:val="28"/>
          <w:rtl/>
          <w:lang w:bidi="ar-AE"/>
        </w:rPr>
        <w:t>-الرحمة والسعة للناس :</w:t>
      </w:r>
    </w:p>
    <w:p w14:paraId="65C55711"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فتعدد آراء العلماء جعل للمسلمين سعة في اختيار الرأي الأنسب وفق الأدلة الشرعية تحقيقاً لمبدأ رفع الحرج والضيق</w:t>
      </w:r>
    </w:p>
    <w:p w14:paraId="5EAA12B2" w14:textId="77777777" w:rsidR="00B94D6A" w:rsidRPr="00BB484D" w:rsidRDefault="00B94D6A" w:rsidP="00B94D6A">
      <w:pPr>
        <w:rPr>
          <w:rFonts w:ascii="Arial" w:hAnsi="Arial" w:cs="Arial"/>
          <w:b/>
          <w:bCs/>
          <w:sz w:val="18"/>
          <w:szCs w:val="18"/>
          <w:rtl/>
          <w:lang w:bidi="ar-AE"/>
        </w:rPr>
      </w:pPr>
    </w:p>
    <w:p w14:paraId="3D9C299B" w14:textId="77777777" w:rsidR="00B94D6A" w:rsidRPr="00F1214D" w:rsidRDefault="00B94D6A" w:rsidP="00B94D6A">
      <w:pPr>
        <w:rPr>
          <w:rFonts w:ascii="Arial" w:hAnsi="Arial" w:cs="Arial"/>
          <w:b/>
          <w:bCs/>
          <w:color w:val="0000FF"/>
          <w:sz w:val="28"/>
          <w:rtl/>
          <w:lang w:bidi="ar-AE"/>
        </w:rPr>
      </w:pPr>
      <w:r w:rsidRPr="00F1214D">
        <w:rPr>
          <w:rFonts w:ascii="Arial" w:hAnsi="Arial" w:cs="Arial" w:hint="cs"/>
          <w:b/>
          <w:bCs/>
          <w:color w:val="0000FF"/>
          <w:sz w:val="28"/>
          <w:rtl/>
          <w:lang w:bidi="ar-AE"/>
        </w:rPr>
        <w:t>2-الثروة الفقهية :</w:t>
      </w:r>
    </w:p>
    <w:p w14:paraId="2AF4EB36"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محاولة كل عالم إثبات صحة رايه تكونت ثروة فقهية في شتى مجالات الفقه واللغة والحديث وأصول الفقه .</w:t>
      </w:r>
    </w:p>
    <w:p w14:paraId="10F05089" w14:textId="77777777" w:rsidR="00B94D6A" w:rsidRPr="00BB484D" w:rsidRDefault="00B94D6A" w:rsidP="00B94D6A">
      <w:pPr>
        <w:rPr>
          <w:rFonts w:ascii="Arial" w:hAnsi="Arial" w:cs="Arial"/>
          <w:b/>
          <w:bCs/>
          <w:sz w:val="18"/>
          <w:szCs w:val="18"/>
          <w:rtl/>
          <w:lang w:bidi="ar-AE"/>
        </w:rPr>
      </w:pPr>
    </w:p>
    <w:p w14:paraId="6E4E4A0B" w14:textId="77777777" w:rsidR="00B94D6A" w:rsidRPr="00F1214D" w:rsidRDefault="00B94D6A" w:rsidP="00B94D6A">
      <w:pPr>
        <w:rPr>
          <w:rFonts w:ascii="Arial" w:hAnsi="Arial" w:cs="Arial"/>
          <w:b/>
          <w:bCs/>
          <w:color w:val="0000FF"/>
          <w:sz w:val="28"/>
          <w:rtl/>
          <w:lang w:bidi="ar-AE"/>
        </w:rPr>
      </w:pPr>
      <w:r w:rsidRPr="00F1214D">
        <w:rPr>
          <w:rFonts w:ascii="Arial" w:hAnsi="Arial" w:cs="Arial" w:hint="cs"/>
          <w:b/>
          <w:bCs/>
          <w:color w:val="0000FF"/>
          <w:sz w:val="28"/>
          <w:rtl/>
          <w:lang w:bidi="ar-AE"/>
        </w:rPr>
        <w:t>3-التشجيع على البحث والابتكار والابداع .</w:t>
      </w:r>
    </w:p>
    <w:p w14:paraId="4C7B83A1"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فنتيجة اختلاف العلماء سعى كل فريق للبرهنة على صحة رايه بأكثر من طريق مما تطلب زيادة البحث والنظر.</w:t>
      </w:r>
    </w:p>
    <w:p w14:paraId="3975863D" w14:textId="77777777" w:rsidR="00B94D6A" w:rsidRPr="00BB484D" w:rsidRDefault="00B94D6A" w:rsidP="00B94D6A">
      <w:pPr>
        <w:rPr>
          <w:rFonts w:ascii="Arial" w:hAnsi="Arial" w:cs="Arial"/>
          <w:b/>
          <w:bCs/>
          <w:sz w:val="22"/>
          <w:szCs w:val="22"/>
          <w:rtl/>
          <w:lang w:bidi="ar-AE"/>
        </w:rPr>
      </w:pPr>
    </w:p>
    <w:p w14:paraId="6CABA853" w14:textId="77777777" w:rsidR="00B94D6A" w:rsidRPr="00F1214D" w:rsidRDefault="00B94D6A" w:rsidP="00B94D6A">
      <w:pPr>
        <w:rPr>
          <w:rFonts w:ascii="Arial" w:hAnsi="Arial" w:cs="Arial"/>
          <w:b/>
          <w:bCs/>
          <w:color w:val="FF0000"/>
          <w:sz w:val="28"/>
          <w:rtl/>
          <w:lang w:bidi="ar-AE"/>
        </w:rPr>
      </w:pPr>
      <w:r w:rsidRPr="00F1214D">
        <w:rPr>
          <w:rFonts w:ascii="Arial" w:hAnsi="Arial" w:cs="Arial" w:hint="cs"/>
          <w:b/>
          <w:bCs/>
          <w:color w:val="FF0000"/>
          <w:sz w:val="28"/>
          <w:rtl/>
          <w:lang w:bidi="ar-AE"/>
        </w:rPr>
        <w:t>انقد العبارة التالية مع التعليل :</w:t>
      </w:r>
    </w:p>
    <w:p w14:paraId="10657403" w14:textId="77777777" w:rsidR="00B94D6A" w:rsidRPr="00BB484D" w:rsidRDefault="00B94D6A" w:rsidP="00B94D6A">
      <w:pPr>
        <w:rPr>
          <w:rFonts w:ascii="Arial" w:hAnsi="Arial" w:cs="Arial"/>
          <w:b/>
          <w:bCs/>
          <w:sz w:val="14"/>
          <w:szCs w:val="14"/>
          <w:rtl/>
          <w:lang w:bidi="ar-AE"/>
        </w:rPr>
      </w:pPr>
    </w:p>
    <w:p w14:paraId="1F20544F" w14:textId="77777777" w:rsidR="00B94D6A" w:rsidRPr="00F1214D" w:rsidRDefault="00B94D6A" w:rsidP="00B94D6A">
      <w:pPr>
        <w:rPr>
          <w:rFonts w:ascii="Arial" w:hAnsi="Arial" w:cs="Arial"/>
          <w:b/>
          <w:bCs/>
          <w:color w:val="0000FF"/>
          <w:sz w:val="28"/>
          <w:rtl/>
          <w:lang w:bidi="ar-AE"/>
        </w:rPr>
      </w:pPr>
      <w:r w:rsidRPr="00F1214D">
        <w:rPr>
          <w:rFonts w:ascii="Arial" w:hAnsi="Arial" w:cs="Arial" w:hint="cs"/>
          <w:b/>
          <w:bCs/>
          <w:color w:val="00B050"/>
          <w:sz w:val="28"/>
          <w:rtl/>
          <w:lang w:bidi="ar-AE"/>
        </w:rPr>
        <w:t xml:space="preserve">فريق العمل المفضل </w:t>
      </w:r>
      <w:r w:rsidRPr="00F1214D">
        <w:rPr>
          <w:rFonts w:ascii="Arial" w:hAnsi="Arial" w:cs="Arial" w:hint="cs"/>
          <w:b/>
          <w:bCs/>
          <w:color w:val="0000FF"/>
          <w:sz w:val="28"/>
          <w:rtl/>
          <w:lang w:bidi="ar-AE"/>
        </w:rPr>
        <w:t>هو الذي يتكون من أعضاء غير متجانسين في الأفكار .</w:t>
      </w:r>
    </w:p>
    <w:p w14:paraId="364F1D89" w14:textId="77777777" w:rsidR="00B94D6A" w:rsidRPr="00BB484D" w:rsidRDefault="00B94D6A" w:rsidP="00B94D6A">
      <w:pPr>
        <w:rPr>
          <w:rFonts w:ascii="Arial" w:hAnsi="Arial" w:cs="Arial"/>
          <w:b/>
          <w:bCs/>
          <w:sz w:val="28"/>
          <w:rtl/>
          <w:lang w:bidi="ar-AE"/>
        </w:rPr>
      </w:pPr>
      <w:r w:rsidRPr="00F1214D">
        <w:rPr>
          <w:rFonts w:ascii="Arial" w:hAnsi="Arial" w:cs="Arial" w:hint="cs"/>
          <w:b/>
          <w:bCs/>
          <w:color w:val="FF0000"/>
          <w:sz w:val="28"/>
          <w:rtl/>
          <w:lang w:bidi="ar-AE"/>
        </w:rPr>
        <w:t xml:space="preserve">عبارة غير صحيحة </w:t>
      </w:r>
      <w:r w:rsidRPr="00BB484D">
        <w:rPr>
          <w:rFonts w:ascii="Arial" w:hAnsi="Arial" w:cs="Arial" w:hint="cs"/>
          <w:b/>
          <w:bCs/>
          <w:sz w:val="28"/>
          <w:rtl/>
          <w:lang w:bidi="ar-AE"/>
        </w:rPr>
        <w:t>لو كان عدم التجانس سبب للخلاف الدائم والاعتراض المستمر المعطل لسير العمل .</w:t>
      </w:r>
    </w:p>
    <w:p w14:paraId="142CEB83" w14:textId="4FB71FB7" w:rsidR="00B94D6A" w:rsidRPr="00BB484D" w:rsidRDefault="00B94D6A" w:rsidP="00B94D6A">
      <w:pPr>
        <w:rPr>
          <w:rFonts w:ascii="Arial" w:hAnsi="Arial" w:cs="Arial"/>
          <w:b/>
          <w:bCs/>
          <w:sz w:val="28"/>
          <w:rtl/>
          <w:lang w:bidi="ar-AE"/>
        </w:rPr>
      </w:pPr>
      <w:r w:rsidRPr="00F1214D">
        <w:rPr>
          <w:rFonts w:ascii="Arial" w:hAnsi="Arial" w:cs="Arial" w:hint="cs"/>
          <w:b/>
          <w:bCs/>
          <w:color w:val="0000FF"/>
          <w:sz w:val="28"/>
          <w:rtl/>
          <w:lang w:bidi="ar-AE"/>
        </w:rPr>
        <w:t>و</w:t>
      </w:r>
      <w:r w:rsidR="00F1214D">
        <w:rPr>
          <w:rFonts w:ascii="Arial" w:hAnsi="Arial" w:cs="Arial" w:hint="cs"/>
          <w:b/>
          <w:bCs/>
          <w:color w:val="0000FF"/>
          <w:sz w:val="28"/>
          <w:rtl/>
          <w:lang w:bidi="ar-AE"/>
        </w:rPr>
        <w:t xml:space="preserve"> </w:t>
      </w:r>
      <w:r w:rsidRPr="00F1214D">
        <w:rPr>
          <w:rFonts w:ascii="Arial" w:hAnsi="Arial" w:cs="Arial" w:hint="cs"/>
          <w:b/>
          <w:bCs/>
          <w:color w:val="0000FF"/>
          <w:sz w:val="28"/>
          <w:rtl/>
          <w:lang w:bidi="ar-AE"/>
        </w:rPr>
        <w:t>عبارة</w:t>
      </w:r>
      <w:r w:rsidR="00F1214D">
        <w:rPr>
          <w:rFonts w:ascii="Arial" w:hAnsi="Arial" w:cs="Arial" w:hint="cs"/>
          <w:b/>
          <w:bCs/>
          <w:color w:val="0000FF"/>
          <w:sz w:val="28"/>
          <w:rtl/>
          <w:lang w:bidi="ar-AE"/>
        </w:rPr>
        <w:t xml:space="preserve">  </w:t>
      </w:r>
      <w:r w:rsidRPr="00F1214D">
        <w:rPr>
          <w:rFonts w:ascii="Arial" w:hAnsi="Arial" w:cs="Arial" w:hint="cs"/>
          <w:b/>
          <w:bCs/>
          <w:color w:val="0000FF"/>
          <w:sz w:val="28"/>
          <w:rtl/>
          <w:lang w:bidi="ar-AE"/>
        </w:rPr>
        <w:t xml:space="preserve"> صحيحة </w:t>
      </w:r>
      <w:r w:rsidR="00F1214D">
        <w:rPr>
          <w:rFonts w:ascii="Arial" w:hAnsi="Arial" w:cs="Arial" w:hint="cs"/>
          <w:b/>
          <w:bCs/>
          <w:color w:val="0000FF"/>
          <w:sz w:val="28"/>
          <w:rtl/>
          <w:lang w:bidi="ar-AE"/>
        </w:rPr>
        <w:t xml:space="preserve"> </w:t>
      </w:r>
      <w:r w:rsidRPr="00BB484D">
        <w:rPr>
          <w:rFonts w:ascii="Arial" w:hAnsi="Arial" w:cs="Arial" w:hint="cs"/>
          <w:b/>
          <w:bCs/>
          <w:sz w:val="28"/>
          <w:rtl/>
          <w:lang w:bidi="ar-AE"/>
        </w:rPr>
        <w:t>لو كان عدم التجانس سبب للإبداع والابتكار وتعدد الآراء لاختيار أفضلها لمصلحة العمل.</w:t>
      </w:r>
    </w:p>
    <w:p w14:paraId="1A53B2CB" w14:textId="77777777" w:rsidR="00B94D6A" w:rsidRPr="00BB484D" w:rsidRDefault="00B94D6A" w:rsidP="00B94D6A">
      <w:pPr>
        <w:rPr>
          <w:rFonts w:ascii="Arial" w:hAnsi="Arial" w:cs="Arial"/>
          <w:b/>
          <w:bCs/>
          <w:sz w:val="20"/>
          <w:szCs w:val="20"/>
          <w:rtl/>
          <w:lang w:bidi="ar-AE"/>
        </w:rPr>
      </w:pPr>
    </w:p>
    <w:p w14:paraId="17FEE40D" w14:textId="77777777" w:rsidR="00B94D6A" w:rsidRPr="00BB484D" w:rsidRDefault="00B94D6A" w:rsidP="00B94D6A">
      <w:pPr>
        <w:rPr>
          <w:rFonts w:ascii="Arial" w:hAnsi="Arial" w:cs="Arial"/>
          <w:b/>
          <w:bCs/>
          <w:sz w:val="28"/>
          <w:rtl/>
          <w:lang w:bidi="ar-AE"/>
        </w:rPr>
      </w:pPr>
      <w:r w:rsidRPr="0056525F">
        <w:rPr>
          <w:rFonts w:ascii="Arial" w:hAnsi="Arial" w:cs="Arial" w:hint="cs"/>
          <w:b/>
          <w:bCs/>
          <w:color w:val="FF0000"/>
          <w:sz w:val="28"/>
          <w:rtl/>
          <w:lang w:bidi="ar-AE"/>
        </w:rPr>
        <w:t>عدد أقسام الناس تجاه الفقه  وواجب كل قسم منهم:</w:t>
      </w:r>
    </w:p>
    <w:p w14:paraId="287F7315" w14:textId="77777777" w:rsidR="00B94D6A" w:rsidRPr="00BB484D" w:rsidRDefault="00B94D6A" w:rsidP="00B94D6A">
      <w:pPr>
        <w:rPr>
          <w:rFonts w:ascii="Arial" w:hAnsi="Arial" w:cs="Arial"/>
          <w:b/>
          <w:bCs/>
          <w:sz w:val="20"/>
          <w:szCs w:val="20"/>
          <w:rtl/>
          <w:lang w:bidi="ar-AE"/>
        </w:rPr>
      </w:pPr>
    </w:p>
    <w:tbl>
      <w:tblPr>
        <w:tblStyle w:val="a7"/>
        <w:bidiVisual/>
        <w:tblW w:w="0" w:type="auto"/>
        <w:tblInd w:w="200" w:type="dxa"/>
        <w:tblLook w:val="04A0" w:firstRow="1" w:lastRow="0" w:firstColumn="1" w:lastColumn="0" w:noHBand="0" w:noVBand="1"/>
      </w:tblPr>
      <w:tblGrid>
        <w:gridCol w:w="3540"/>
        <w:gridCol w:w="6343"/>
      </w:tblGrid>
      <w:tr w:rsidR="00B94D6A" w:rsidRPr="00BB484D" w14:paraId="1AD9B356" w14:textId="77777777" w:rsidTr="0056525F">
        <w:trPr>
          <w:trHeight w:val="428"/>
        </w:trPr>
        <w:tc>
          <w:tcPr>
            <w:tcW w:w="3540" w:type="dxa"/>
            <w:shd w:val="clear" w:color="auto" w:fill="CCFFCC"/>
            <w:vAlign w:val="center"/>
          </w:tcPr>
          <w:p w14:paraId="3C6EB47C" w14:textId="77777777" w:rsidR="00B94D6A" w:rsidRPr="00BB484D" w:rsidRDefault="00B94D6A" w:rsidP="0056525F">
            <w:pPr>
              <w:jc w:val="center"/>
              <w:rPr>
                <w:rFonts w:ascii="Arial" w:hAnsi="Arial" w:cs="Arial"/>
                <w:b/>
                <w:bCs/>
                <w:sz w:val="32"/>
                <w:szCs w:val="32"/>
                <w:rtl/>
                <w:lang w:bidi="ar-AE"/>
              </w:rPr>
            </w:pPr>
            <w:r w:rsidRPr="00BB484D">
              <w:rPr>
                <w:rFonts w:ascii="Arial" w:hAnsi="Arial" w:cs="Arial" w:hint="cs"/>
                <w:b/>
                <w:bCs/>
                <w:sz w:val="32"/>
                <w:szCs w:val="32"/>
                <w:rtl/>
                <w:lang w:bidi="ar-AE"/>
              </w:rPr>
              <w:t>القسم</w:t>
            </w:r>
          </w:p>
        </w:tc>
        <w:tc>
          <w:tcPr>
            <w:tcW w:w="6343" w:type="dxa"/>
            <w:shd w:val="clear" w:color="auto" w:fill="EBFCFF"/>
            <w:vAlign w:val="center"/>
          </w:tcPr>
          <w:p w14:paraId="7E0EDA4D" w14:textId="77777777" w:rsidR="00B94D6A" w:rsidRPr="00BB484D" w:rsidRDefault="00B94D6A" w:rsidP="0056525F">
            <w:pPr>
              <w:jc w:val="center"/>
              <w:rPr>
                <w:rFonts w:ascii="Arial" w:hAnsi="Arial" w:cs="Arial"/>
                <w:b/>
                <w:bCs/>
                <w:sz w:val="32"/>
                <w:szCs w:val="32"/>
                <w:rtl/>
                <w:lang w:bidi="ar-AE"/>
              </w:rPr>
            </w:pPr>
            <w:r w:rsidRPr="00BB484D">
              <w:rPr>
                <w:rFonts w:ascii="Arial" w:hAnsi="Arial" w:cs="Arial" w:hint="cs"/>
                <w:b/>
                <w:bCs/>
                <w:sz w:val="32"/>
                <w:szCs w:val="32"/>
                <w:rtl/>
                <w:lang w:bidi="ar-AE"/>
              </w:rPr>
              <w:t>الواجب عليه</w:t>
            </w:r>
          </w:p>
        </w:tc>
      </w:tr>
      <w:tr w:rsidR="00B94D6A" w:rsidRPr="00BB484D" w14:paraId="15A18272" w14:textId="77777777" w:rsidTr="0056525F">
        <w:trPr>
          <w:trHeight w:val="449"/>
        </w:trPr>
        <w:tc>
          <w:tcPr>
            <w:tcW w:w="3540" w:type="dxa"/>
            <w:vAlign w:val="center"/>
          </w:tcPr>
          <w:p w14:paraId="2CC1AB5B" w14:textId="77777777" w:rsidR="00B94D6A" w:rsidRPr="00BB484D" w:rsidRDefault="00B94D6A" w:rsidP="0056525F">
            <w:pPr>
              <w:jc w:val="center"/>
              <w:rPr>
                <w:rFonts w:ascii="Arial" w:hAnsi="Arial" w:cs="Arial"/>
                <w:b/>
                <w:bCs/>
                <w:sz w:val="28"/>
                <w:rtl/>
                <w:lang w:bidi="ar-AE"/>
              </w:rPr>
            </w:pPr>
            <w:r w:rsidRPr="00BB484D">
              <w:rPr>
                <w:rFonts w:ascii="Arial" w:hAnsi="Arial" w:cs="Arial" w:hint="cs"/>
                <w:b/>
                <w:bCs/>
                <w:sz w:val="28"/>
                <w:rtl/>
                <w:lang w:bidi="ar-AE"/>
              </w:rPr>
              <w:t>عالم بلغ مرتبة الاجتهاد</w:t>
            </w:r>
          </w:p>
        </w:tc>
        <w:tc>
          <w:tcPr>
            <w:tcW w:w="6343" w:type="dxa"/>
            <w:vAlign w:val="center"/>
          </w:tcPr>
          <w:p w14:paraId="1CD795FB" w14:textId="77777777" w:rsidR="00B94D6A" w:rsidRPr="00BB484D" w:rsidRDefault="00B94D6A" w:rsidP="0056525F">
            <w:pPr>
              <w:jc w:val="center"/>
              <w:rPr>
                <w:rFonts w:ascii="Arial" w:hAnsi="Arial" w:cs="Arial"/>
                <w:b/>
                <w:bCs/>
                <w:sz w:val="28"/>
                <w:rtl/>
                <w:lang w:bidi="ar-AE"/>
              </w:rPr>
            </w:pPr>
            <w:r w:rsidRPr="00BB484D">
              <w:rPr>
                <w:rFonts w:ascii="Arial" w:hAnsi="Arial" w:cs="Arial" w:hint="cs"/>
                <w:b/>
                <w:bCs/>
                <w:sz w:val="28"/>
                <w:rtl/>
                <w:lang w:bidi="ar-AE"/>
              </w:rPr>
              <w:t>يجتهد من خلال النظر في الأدلة المختلفة.</w:t>
            </w:r>
          </w:p>
        </w:tc>
      </w:tr>
      <w:tr w:rsidR="00B94D6A" w:rsidRPr="00BB484D" w14:paraId="6031A965" w14:textId="77777777" w:rsidTr="0056525F">
        <w:trPr>
          <w:trHeight w:val="449"/>
        </w:trPr>
        <w:tc>
          <w:tcPr>
            <w:tcW w:w="3540" w:type="dxa"/>
            <w:vAlign w:val="center"/>
          </w:tcPr>
          <w:p w14:paraId="70161518" w14:textId="77777777" w:rsidR="00B94D6A" w:rsidRPr="00BB484D" w:rsidRDefault="00B94D6A" w:rsidP="0056525F">
            <w:pPr>
              <w:jc w:val="center"/>
              <w:rPr>
                <w:rFonts w:ascii="Arial" w:hAnsi="Arial" w:cs="Arial"/>
                <w:b/>
                <w:bCs/>
                <w:sz w:val="28"/>
                <w:rtl/>
                <w:lang w:bidi="ar-AE"/>
              </w:rPr>
            </w:pPr>
            <w:r w:rsidRPr="00BB484D">
              <w:rPr>
                <w:rFonts w:ascii="Arial" w:hAnsi="Arial" w:cs="Arial" w:hint="cs"/>
                <w:b/>
                <w:bCs/>
                <w:sz w:val="28"/>
                <w:rtl/>
                <w:lang w:bidi="ar-AE"/>
              </w:rPr>
              <w:t>طالب علم لم يبلغ مرتبة الاجتهاد</w:t>
            </w:r>
          </w:p>
        </w:tc>
        <w:tc>
          <w:tcPr>
            <w:tcW w:w="6343" w:type="dxa"/>
            <w:vAlign w:val="center"/>
          </w:tcPr>
          <w:p w14:paraId="1A343714" w14:textId="77777777" w:rsidR="00B94D6A" w:rsidRPr="00BB484D" w:rsidRDefault="00B94D6A" w:rsidP="0056525F">
            <w:pPr>
              <w:jc w:val="center"/>
              <w:rPr>
                <w:rFonts w:ascii="Arial" w:hAnsi="Arial" w:cs="Arial"/>
                <w:b/>
                <w:bCs/>
                <w:sz w:val="28"/>
                <w:rtl/>
                <w:lang w:bidi="ar-AE"/>
              </w:rPr>
            </w:pPr>
            <w:r w:rsidRPr="00BB484D">
              <w:rPr>
                <w:rFonts w:ascii="Arial" w:hAnsi="Arial" w:cs="Arial" w:hint="cs"/>
                <w:b/>
                <w:bCs/>
                <w:sz w:val="28"/>
                <w:rtl/>
                <w:lang w:bidi="ar-AE"/>
              </w:rPr>
              <w:t>يتبع العلماء المجتهدين ويبحث ليتدرج في العلم.</w:t>
            </w:r>
          </w:p>
        </w:tc>
      </w:tr>
      <w:tr w:rsidR="00B94D6A" w:rsidRPr="00BB484D" w14:paraId="6331E4A0" w14:textId="77777777" w:rsidTr="0056525F">
        <w:trPr>
          <w:trHeight w:val="449"/>
        </w:trPr>
        <w:tc>
          <w:tcPr>
            <w:tcW w:w="3540" w:type="dxa"/>
            <w:vAlign w:val="center"/>
          </w:tcPr>
          <w:p w14:paraId="6C3C6B32" w14:textId="77777777" w:rsidR="00B94D6A" w:rsidRPr="00BB484D" w:rsidRDefault="00B94D6A" w:rsidP="0056525F">
            <w:pPr>
              <w:jc w:val="center"/>
              <w:rPr>
                <w:rFonts w:ascii="Arial" w:hAnsi="Arial" w:cs="Arial"/>
                <w:b/>
                <w:bCs/>
                <w:sz w:val="28"/>
                <w:rtl/>
                <w:lang w:bidi="ar-AE"/>
              </w:rPr>
            </w:pPr>
            <w:r w:rsidRPr="00BB484D">
              <w:rPr>
                <w:rFonts w:ascii="Arial" w:hAnsi="Arial" w:cs="Arial" w:hint="cs"/>
                <w:b/>
                <w:bCs/>
                <w:sz w:val="28"/>
                <w:rtl/>
                <w:lang w:bidi="ar-AE"/>
              </w:rPr>
              <w:t>عامياً لم يدرس علم الفقه</w:t>
            </w:r>
          </w:p>
        </w:tc>
        <w:tc>
          <w:tcPr>
            <w:tcW w:w="6343" w:type="dxa"/>
            <w:vAlign w:val="center"/>
          </w:tcPr>
          <w:p w14:paraId="64E93F65" w14:textId="77777777" w:rsidR="00B94D6A" w:rsidRPr="00BB484D" w:rsidRDefault="00B94D6A" w:rsidP="0056525F">
            <w:pPr>
              <w:jc w:val="center"/>
              <w:rPr>
                <w:rFonts w:ascii="Arial" w:hAnsi="Arial" w:cs="Arial"/>
                <w:b/>
                <w:bCs/>
                <w:sz w:val="28"/>
                <w:rtl/>
                <w:lang w:bidi="ar-AE"/>
              </w:rPr>
            </w:pPr>
            <w:r w:rsidRPr="00BB484D">
              <w:rPr>
                <w:rFonts w:ascii="Arial" w:hAnsi="Arial" w:cs="Arial" w:hint="cs"/>
                <w:b/>
                <w:bCs/>
                <w:sz w:val="28"/>
                <w:rtl/>
                <w:lang w:bidi="ar-AE"/>
              </w:rPr>
              <w:t>يسال العلماء الذين يثق في دينهم وعلمهم</w:t>
            </w:r>
          </w:p>
        </w:tc>
      </w:tr>
    </w:tbl>
    <w:p w14:paraId="0C1CAD4A" w14:textId="77777777" w:rsidR="00B94D6A" w:rsidRPr="00BB484D" w:rsidRDefault="00B94D6A" w:rsidP="00B94D6A">
      <w:pPr>
        <w:rPr>
          <w:rFonts w:ascii="Arial" w:hAnsi="Arial" w:cs="Arial"/>
          <w:b/>
          <w:bCs/>
          <w:sz w:val="20"/>
          <w:szCs w:val="20"/>
          <w:rtl/>
          <w:lang w:bidi="ar-AE"/>
        </w:rPr>
      </w:pPr>
    </w:p>
    <w:p w14:paraId="43309738" w14:textId="77777777" w:rsidR="00B94D6A" w:rsidRPr="0056525F" w:rsidRDefault="00B94D6A" w:rsidP="00B94D6A">
      <w:pPr>
        <w:rPr>
          <w:rFonts w:ascii="Arial" w:hAnsi="Arial" w:cs="Arial"/>
          <w:b/>
          <w:bCs/>
          <w:color w:val="FF0000"/>
          <w:sz w:val="28"/>
          <w:rtl/>
          <w:lang w:bidi="ar-AE"/>
        </w:rPr>
      </w:pPr>
      <w:r w:rsidRPr="0056525F">
        <w:rPr>
          <w:rFonts w:ascii="Arial" w:hAnsi="Arial" w:cs="Arial" w:hint="cs"/>
          <w:b/>
          <w:bCs/>
          <w:color w:val="FF0000"/>
          <w:sz w:val="28"/>
          <w:rtl/>
          <w:lang w:bidi="ar-AE"/>
        </w:rPr>
        <w:t>موقف المسلم من اختلاف العلماء :</w:t>
      </w:r>
    </w:p>
    <w:p w14:paraId="3A26270C" w14:textId="77777777" w:rsidR="00B94D6A" w:rsidRPr="0056525F" w:rsidRDefault="00B94D6A" w:rsidP="00B94D6A">
      <w:pPr>
        <w:rPr>
          <w:rFonts w:ascii="Arial" w:hAnsi="Arial"/>
          <w:b/>
          <w:bCs/>
          <w:color w:val="0000FF"/>
          <w:sz w:val="28"/>
          <w:rtl/>
          <w:lang w:bidi="ar-AE"/>
        </w:rPr>
      </w:pPr>
      <w:r w:rsidRPr="0056525F">
        <w:rPr>
          <w:rFonts w:ascii="Arial" w:hAnsi="Arial" w:hint="cs"/>
          <w:b/>
          <w:bCs/>
          <w:color w:val="0000FF"/>
          <w:sz w:val="28"/>
          <w:rtl/>
          <w:lang w:bidi="ar-AE"/>
        </w:rPr>
        <w:t>1-الاستفادة من الثروة الفقهية التي تركها العلماء.</w:t>
      </w:r>
    </w:p>
    <w:p w14:paraId="64B4B9D2" w14:textId="77777777" w:rsidR="00B94D6A" w:rsidRPr="0056525F" w:rsidRDefault="00B94D6A" w:rsidP="00B94D6A">
      <w:pPr>
        <w:rPr>
          <w:rFonts w:ascii="Arial" w:hAnsi="Arial"/>
          <w:b/>
          <w:bCs/>
          <w:color w:val="00B050"/>
          <w:sz w:val="28"/>
          <w:rtl/>
          <w:lang w:bidi="ar-AE"/>
        </w:rPr>
      </w:pPr>
      <w:r w:rsidRPr="0056525F">
        <w:rPr>
          <w:rFonts w:ascii="Arial" w:hAnsi="Arial" w:hint="cs"/>
          <w:b/>
          <w:bCs/>
          <w:color w:val="00B050"/>
          <w:sz w:val="28"/>
          <w:rtl/>
          <w:lang w:bidi="ar-AE"/>
        </w:rPr>
        <w:t>2-احترام العلماء الثقات والترحم عليهم</w:t>
      </w:r>
    </w:p>
    <w:p w14:paraId="04498B8E" w14:textId="77777777" w:rsidR="00B94D6A" w:rsidRPr="00BB484D" w:rsidRDefault="00B94D6A" w:rsidP="00B94D6A">
      <w:pPr>
        <w:rPr>
          <w:rFonts w:ascii="Arial" w:hAnsi="Arial" w:cs="Arial"/>
          <w:b/>
          <w:bCs/>
          <w:sz w:val="28"/>
          <w:rtl/>
          <w:lang w:bidi="ar-AE"/>
        </w:rPr>
      </w:pPr>
      <w:r w:rsidRPr="0056525F">
        <w:rPr>
          <w:rFonts w:ascii="Arial" w:hAnsi="Arial" w:hint="cs"/>
          <w:b/>
          <w:bCs/>
          <w:color w:val="00B0F0"/>
          <w:sz w:val="28"/>
          <w:rtl/>
          <w:lang w:bidi="ar-AE"/>
        </w:rPr>
        <w:t xml:space="preserve">3-التخلق بأخلاق العلماء عند  الاختلاف ( </w:t>
      </w:r>
      <w:r w:rsidRPr="00BB484D">
        <w:rPr>
          <w:rFonts w:ascii="Arial" w:hAnsi="Arial" w:hint="cs"/>
          <w:b/>
          <w:bCs/>
          <w:sz w:val="28"/>
          <w:rtl/>
          <w:lang w:bidi="ar-AE"/>
        </w:rPr>
        <w:t xml:space="preserve">السماحة </w:t>
      </w:r>
      <w:r w:rsidRPr="00BB484D">
        <w:rPr>
          <w:rFonts w:ascii="Arial" w:hAnsi="Arial"/>
          <w:b/>
          <w:bCs/>
          <w:sz w:val="28"/>
          <w:rtl/>
          <w:lang w:bidi="ar-AE"/>
        </w:rPr>
        <w:t>–</w:t>
      </w:r>
      <w:r w:rsidRPr="00BB484D">
        <w:rPr>
          <w:rFonts w:ascii="Arial" w:hAnsi="Arial" w:hint="cs"/>
          <w:b/>
          <w:bCs/>
          <w:sz w:val="28"/>
          <w:rtl/>
          <w:lang w:bidi="ar-AE"/>
        </w:rPr>
        <w:t xml:space="preserve"> حسن الظن </w:t>
      </w:r>
      <w:r w:rsidRPr="00BB484D">
        <w:rPr>
          <w:rFonts w:ascii="Arial" w:hAnsi="Arial"/>
          <w:b/>
          <w:bCs/>
          <w:sz w:val="28"/>
          <w:rtl/>
          <w:lang w:bidi="ar-AE"/>
        </w:rPr>
        <w:t>–</w:t>
      </w:r>
      <w:r w:rsidRPr="00BB484D">
        <w:rPr>
          <w:rFonts w:ascii="Arial" w:hAnsi="Arial" w:hint="cs"/>
          <w:b/>
          <w:bCs/>
          <w:sz w:val="28"/>
          <w:rtl/>
          <w:lang w:bidi="ar-AE"/>
        </w:rPr>
        <w:t xml:space="preserve"> الذكر بالخير </w:t>
      </w:r>
      <w:r w:rsidRPr="00BB484D">
        <w:rPr>
          <w:rFonts w:ascii="Arial" w:hAnsi="Arial"/>
          <w:b/>
          <w:bCs/>
          <w:sz w:val="28"/>
          <w:rtl/>
          <w:lang w:bidi="ar-AE"/>
        </w:rPr>
        <w:t>–</w:t>
      </w:r>
      <w:r w:rsidRPr="00BB484D">
        <w:rPr>
          <w:rFonts w:ascii="Arial" w:hAnsi="Arial" w:hint="cs"/>
          <w:b/>
          <w:bCs/>
          <w:sz w:val="28"/>
          <w:rtl/>
          <w:lang w:bidi="ar-AE"/>
        </w:rPr>
        <w:t xml:space="preserve"> التواصل معهم )</w:t>
      </w:r>
    </w:p>
    <w:p w14:paraId="147B6708"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rtl/>
          <w:lang w:bidi="ar-AE"/>
        </w:rPr>
        <w:t>من موقف الإمام مالك مع الخليفة المنصور استنبط أدباً من آداب الخلاف .</w:t>
      </w:r>
    </w:p>
    <w:p w14:paraId="5D2C6A55" w14:textId="77777777" w:rsidR="00B94D6A" w:rsidRPr="00BB484D" w:rsidRDefault="00B94D6A" w:rsidP="00B94D6A">
      <w:pPr>
        <w:rPr>
          <w:rFonts w:ascii="Arial" w:hAnsi="Arial" w:cs="Arial"/>
          <w:b/>
          <w:bCs/>
          <w:sz w:val="28"/>
          <w:rtl/>
          <w:lang w:bidi="ar-AE"/>
        </w:rPr>
      </w:pPr>
      <w:r w:rsidRPr="00BB484D">
        <w:rPr>
          <w:rFonts w:ascii="Arial" w:hAnsi="Arial" w:cs="Arial" w:hint="cs"/>
          <w:b/>
          <w:bCs/>
          <w:sz w:val="28"/>
          <w:u w:val="single"/>
          <w:rtl/>
          <w:lang w:bidi="ar-AE"/>
        </w:rPr>
        <w:t>عدم إجبار الناس على رأي واحد</w:t>
      </w:r>
      <w:r w:rsidRPr="00BB484D">
        <w:rPr>
          <w:rFonts w:ascii="Arial" w:hAnsi="Arial" w:cs="Arial" w:hint="cs"/>
          <w:b/>
          <w:bCs/>
          <w:sz w:val="28"/>
          <w:rtl/>
          <w:lang w:bidi="ar-AE"/>
        </w:rPr>
        <w:t xml:space="preserve"> انطلاقاً من إيمان صاحبه بأنه هو الصواب ما دامت المسألة مختلفاً فيها.</w:t>
      </w:r>
    </w:p>
    <w:p w14:paraId="0BF82336" w14:textId="77777777" w:rsidR="00B94D6A" w:rsidRPr="00BB484D" w:rsidRDefault="00B94D6A" w:rsidP="00B94D6A">
      <w:pPr>
        <w:rPr>
          <w:rFonts w:ascii="Arial" w:hAnsi="Arial" w:cs="Arial"/>
          <w:b/>
          <w:bCs/>
          <w:sz w:val="28"/>
          <w:rtl/>
          <w:lang w:bidi="ar-AE"/>
        </w:rPr>
      </w:pPr>
    </w:p>
    <w:p w14:paraId="496B8A69" w14:textId="77777777" w:rsidR="00B94D6A" w:rsidRPr="0056525F" w:rsidRDefault="00B94D6A" w:rsidP="00B94D6A">
      <w:pPr>
        <w:rPr>
          <w:rFonts w:ascii="Arial" w:hAnsi="Arial" w:cs="Arial"/>
          <w:b/>
          <w:bCs/>
          <w:color w:val="FF0000"/>
          <w:sz w:val="28"/>
          <w:rtl/>
          <w:lang w:bidi="ar-AE"/>
        </w:rPr>
      </w:pPr>
      <w:r w:rsidRPr="0056525F">
        <w:rPr>
          <w:rFonts w:ascii="Arial" w:hAnsi="Arial" w:cs="Arial" w:hint="cs"/>
          <w:b/>
          <w:bCs/>
          <w:color w:val="FF0000"/>
          <w:sz w:val="28"/>
          <w:rtl/>
          <w:lang w:bidi="ar-AE"/>
        </w:rPr>
        <w:t>انقد المواقف التالية مبيناً وجه الخطأ فيها والتصرف الصحيح الذي ينبغي أن يكون :</w:t>
      </w:r>
    </w:p>
    <w:p w14:paraId="3DA9B609" w14:textId="77777777" w:rsidR="00B94D6A" w:rsidRPr="00BB484D" w:rsidRDefault="00B94D6A" w:rsidP="00B94D6A">
      <w:pPr>
        <w:rPr>
          <w:rFonts w:ascii="Arial" w:hAnsi="Arial" w:cs="Arial"/>
          <w:b/>
          <w:bCs/>
          <w:sz w:val="18"/>
          <w:szCs w:val="18"/>
          <w:rtl/>
          <w:lang w:bidi="ar-AE"/>
        </w:rPr>
      </w:pPr>
    </w:p>
    <w:tbl>
      <w:tblPr>
        <w:tblStyle w:val="a7"/>
        <w:bidiVisual/>
        <w:tblW w:w="0" w:type="auto"/>
        <w:jc w:val="center"/>
        <w:tblLook w:val="04A0" w:firstRow="1" w:lastRow="0" w:firstColumn="1" w:lastColumn="0" w:noHBand="0" w:noVBand="1"/>
      </w:tblPr>
      <w:tblGrid>
        <w:gridCol w:w="4124"/>
        <w:gridCol w:w="2160"/>
        <w:gridCol w:w="3510"/>
      </w:tblGrid>
      <w:tr w:rsidR="00B94D6A" w:rsidRPr="00BB484D" w14:paraId="321407D7" w14:textId="77777777" w:rsidTr="000E6E91">
        <w:trPr>
          <w:trHeight w:val="310"/>
          <w:jc w:val="center"/>
        </w:trPr>
        <w:tc>
          <w:tcPr>
            <w:tcW w:w="4124" w:type="dxa"/>
            <w:shd w:val="clear" w:color="auto" w:fill="EBFCFF"/>
          </w:tcPr>
          <w:p w14:paraId="32B95395" w14:textId="77777777" w:rsidR="00B94D6A" w:rsidRPr="00BB484D" w:rsidRDefault="00B94D6A" w:rsidP="00B94D6A">
            <w:pPr>
              <w:jc w:val="center"/>
              <w:rPr>
                <w:rFonts w:ascii="Arial" w:hAnsi="Arial" w:cs="Arial"/>
                <w:b/>
                <w:bCs/>
                <w:sz w:val="28"/>
                <w:rtl/>
                <w:lang w:bidi="ar-AE"/>
              </w:rPr>
            </w:pPr>
            <w:r w:rsidRPr="00BB484D">
              <w:rPr>
                <w:rFonts w:ascii="Arial" w:hAnsi="Arial" w:cs="Arial" w:hint="cs"/>
                <w:b/>
                <w:bCs/>
                <w:sz w:val="28"/>
                <w:rtl/>
                <w:lang w:bidi="ar-AE"/>
              </w:rPr>
              <w:t>الموقف</w:t>
            </w:r>
          </w:p>
        </w:tc>
        <w:tc>
          <w:tcPr>
            <w:tcW w:w="2160" w:type="dxa"/>
            <w:shd w:val="clear" w:color="auto" w:fill="D5FFAB"/>
          </w:tcPr>
          <w:p w14:paraId="0AC84C94" w14:textId="77777777" w:rsidR="00B94D6A" w:rsidRPr="00BB484D" w:rsidRDefault="00B94D6A" w:rsidP="00B94D6A">
            <w:pPr>
              <w:jc w:val="center"/>
              <w:rPr>
                <w:rFonts w:ascii="Arial" w:hAnsi="Arial" w:cs="Arial"/>
                <w:b/>
                <w:bCs/>
                <w:sz w:val="28"/>
                <w:rtl/>
                <w:lang w:bidi="ar-AE"/>
              </w:rPr>
            </w:pPr>
            <w:r w:rsidRPr="00BB484D">
              <w:rPr>
                <w:rFonts w:ascii="Arial" w:hAnsi="Arial" w:cs="Arial" w:hint="cs"/>
                <w:b/>
                <w:bCs/>
                <w:sz w:val="28"/>
                <w:rtl/>
                <w:lang w:bidi="ar-AE"/>
              </w:rPr>
              <w:t>وجه الخطأ</w:t>
            </w:r>
          </w:p>
        </w:tc>
        <w:tc>
          <w:tcPr>
            <w:tcW w:w="3510" w:type="dxa"/>
            <w:shd w:val="clear" w:color="auto" w:fill="FDE9D9" w:themeFill="accent6" w:themeFillTint="33"/>
          </w:tcPr>
          <w:p w14:paraId="412E8E40" w14:textId="77777777" w:rsidR="00B94D6A" w:rsidRPr="00BB484D" w:rsidRDefault="00B94D6A" w:rsidP="00B94D6A">
            <w:pPr>
              <w:jc w:val="center"/>
              <w:rPr>
                <w:rFonts w:ascii="Arial" w:hAnsi="Arial" w:cs="Arial"/>
                <w:b/>
                <w:bCs/>
                <w:sz w:val="28"/>
                <w:rtl/>
                <w:lang w:bidi="ar-AE"/>
              </w:rPr>
            </w:pPr>
            <w:r w:rsidRPr="00BB484D">
              <w:rPr>
                <w:rFonts w:ascii="Arial" w:hAnsi="Arial" w:cs="Arial" w:hint="cs"/>
                <w:b/>
                <w:bCs/>
                <w:sz w:val="28"/>
                <w:rtl/>
                <w:lang w:bidi="ar-AE"/>
              </w:rPr>
              <w:t>التصرف الصحيح</w:t>
            </w:r>
          </w:p>
        </w:tc>
      </w:tr>
      <w:tr w:rsidR="00B94D6A" w:rsidRPr="00BB484D" w14:paraId="6A30C350" w14:textId="77777777" w:rsidTr="000E6E91">
        <w:trPr>
          <w:trHeight w:val="952"/>
          <w:jc w:val="center"/>
        </w:trPr>
        <w:tc>
          <w:tcPr>
            <w:tcW w:w="4124" w:type="dxa"/>
            <w:vAlign w:val="center"/>
          </w:tcPr>
          <w:p w14:paraId="457D8DBC" w14:textId="77777777" w:rsidR="00B94D6A" w:rsidRPr="00BB484D" w:rsidRDefault="00B94D6A" w:rsidP="000E6E91">
            <w:pPr>
              <w:jc w:val="center"/>
              <w:rPr>
                <w:rFonts w:ascii="Arial" w:hAnsi="Arial" w:cs="Arial"/>
                <w:b/>
                <w:bCs/>
                <w:sz w:val="28"/>
                <w:rtl/>
                <w:lang w:bidi="ar-AE"/>
              </w:rPr>
            </w:pPr>
            <w:r w:rsidRPr="00BB484D">
              <w:rPr>
                <w:rFonts w:ascii="Arial" w:hAnsi="Arial" w:cs="Arial" w:hint="cs"/>
                <w:b/>
                <w:bCs/>
                <w:sz w:val="28"/>
                <w:rtl/>
                <w:lang w:bidi="ar-AE"/>
              </w:rPr>
              <w:t>سمع فتوى لأحد العلماء تخالفه الرأي فتطاول عليه بالكلام .</w:t>
            </w:r>
          </w:p>
        </w:tc>
        <w:tc>
          <w:tcPr>
            <w:tcW w:w="2160" w:type="dxa"/>
            <w:vAlign w:val="center"/>
          </w:tcPr>
          <w:p w14:paraId="7CB33BD6" w14:textId="77777777" w:rsidR="00B94D6A" w:rsidRPr="00BB484D" w:rsidRDefault="00B94D6A" w:rsidP="000E6E91">
            <w:pPr>
              <w:jc w:val="center"/>
              <w:rPr>
                <w:rFonts w:ascii="Arial" w:hAnsi="Arial" w:cs="Arial"/>
                <w:b/>
                <w:bCs/>
                <w:sz w:val="28"/>
                <w:rtl/>
                <w:lang w:bidi="ar-AE"/>
              </w:rPr>
            </w:pPr>
            <w:r w:rsidRPr="00BB484D">
              <w:rPr>
                <w:rFonts w:ascii="Arial" w:hAnsi="Arial" w:cs="Arial" w:hint="cs"/>
                <w:b/>
                <w:bCs/>
                <w:sz w:val="28"/>
                <w:rtl/>
                <w:lang w:bidi="ar-AE"/>
              </w:rPr>
              <w:t>التطاول على أهل العلم</w:t>
            </w:r>
          </w:p>
        </w:tc>
        <w:tc>
          <w:tcPr>
            <w:tcW w:w="3510" w:type="dxa"/>
            <w:vAlign w:val="center"/>
          </w:tcPr>
          <w:p w14:paraId="030B7915" w14:textId="77777777" w:rsidR="00B94D6A" w:rsidRPr="00BB484D" w:rsidRDefault="00B94D6A" w:rsidP="000E6E91">
            <w:pPr>
              <w:jc w:val="center"/>
              <w:rPr>
                <w:rFonts w:ascii="Arial" w:hAnsi="Arial" w:cs="Arial"/>
                <w:b/>
                <w:bCs/>
                <w:sz w:val="28"/>
                <w:rtl/>
                <w:lang w:bidi="ar-AE"/>
              </w:rPr>
            </w:pPr>
            <w:r w:rsidRPr="00BB484D">
              <w:rPr>
                <w:rFonts w:ascii="Arial" w:hAnsi="Arial" w:cs="Arial" w:hint="cs"/>
                <w:b/>
                <w:bCs/>
                <w:sz w:val="28"/>
                <w:rtl/>
                <w:lang w:bidi="ar-AE"/>
              </w:rPr>
              <w:t>أن يطلب منهم الدليل ويقبل الرأي الآخر ما دامت المسألة مختلف فيها.</w:t>
            </w:r>
          </w:p>
        </w:tc>
      </w:tr>
      <w:tr w:rsidR="00B94D6A" w:rsidRPr="00BB484D" w14:paraId="51F1470A" w14:textId="77777777" w:rsidTr="000E6E91">
        <w:trPr>
          <w:trHeight w:val="621"/>
          <w:jc w:val="center"/>
        </w:trPr>
        <w:tc>
          <w:tcPr>
            <w:tcW w:w="4124" w:type="dxa"/>
            <w:vAlign w:val="center"/>
          </w:tcPr>
          <w:p w14:paraId="6BC1C61A" w14:textId="77777777" w:rsidR="00B94D6A" w:rsidRPr="00BB484D" w:rsidRDefault="00B94D6A" w:rsidP="000E6E91">
            <w:pPr>
              <w:jc w:val="center"/>
              <w:rPr>
                <w:rFonts w:ascii="Arial" w:hAnsi="Arial" w:cs="Arial"/>
                <w:b/>
                <w:bCs/>
                <w:sz w:val="28"/>
                <w:rtl/>
                <w:lang w:bidi="ar-AE"/>
              </w:rPr>
            </w:pPr>
            <w:r w:rsidRPr="00BB484D">
              <w:rPr>
                <w:rFonts w:ascii="Arial" w:hAnsi="Arial" w:cs="Arial" w:hint="cs"/>
                <w:b/>
                <w:bCs/>
                <w:sz w:val="28"/>
                <w:rtl/>
                <w:lang w:bidi="ar-AE"/>
              </w:rPr>
              <w:t>تقدم بشكوى ضد إمام المسجد لأنه يجهر بالبسملة في قراءة الفاتحة ولا يدعو دعاء القنوت في صلاة الفجر</w:t>
            </w:r>
          </w:p>
        </w:tc>
        <w:tc>
          <w:tcPr>
            <w:tcW w:w="2160" w:type="dxa"/>
            <w:vAlign w:val="center"/>
          </w:tcPr>
          <w:p w14:paraId="03D9D5D3" w14:textId="77777777" w:rsidR="00B94D6A" w:rsidRPr="00BB484D" w:rsidRDefault="00B94D6A" w:rsidP="000E6E91">
            <w:pPr>
              <w:jc w:val="center"/>
              <w:rPr>
                <w:rFonts w:ascii="Arial" w:hAnsi="Arial" w:cs="Arial"/>
                <w:b/>
                <w:bCs/>
                <w:sz w:val="28"/>
                <w:rtl/>
                <w:lang w:bidi="ar-AE"/>
              </w:rPr>
            </w:pPr>
            <w:r w:rsidRPr="00BB484D">
              <w:rPr>
                <w:rFonts w:ascii="Arial" w:hAnsi="Arial" w:cs="Arial" w:hint="cs"/>
                <w:b/>
                <w:bCs/>
                <w:sz w:val="28"/>
                <w:rtl/>
                <w:lang w:bidi="ar-AE"/>
              </w:rPr>
              <w:t>شكوى الإمام وتضخيم الأمر</w:t>
            </w:r>
          </w:p>
        </w:tc>
        <w:tc>
          <w:tcPr>
            <w:tcW w:w="3510" w:type="dxa"/>
            <w:vAlign w:val="center"/>
          </w:tcPr>
          <w:p w14:paraId="56ECB53A" w14:textId="77777777" w:rsidR="00B94D6A" w:rsidRPr="00BB484D" w:rsidRDefault="00B94D6A" w:rsidP="000E6E91">
            <w:pPr>
              <w:jc w:val="center"/>
              <w:rPr>
                <w:rFonts w:ascii="Arial" w:hAnsi="Arial" w:cs="Arial"/>
                <w:b/>
                <w:bCs/>
                <w:sz w:val="28"/>
                <w:rtl/>
                <w:lang w:bidi="ar-AE"/>
              </w:rPr>
            </w:pPr>
            <w:r w:rsidRPr="00BB484D">
              <w:rPr>
                <w:rFonts w:ascii="Arial" w:hAnsi="Arial" w:cs="Arial" w:hint="cs"/>
                <w:b/>
                <w:bCs/>
                <w:sz w:val="28"/>
                <w:rtl/>
                <w:lang w:bidi="ar-AE"/>
              </w:rPr>
              <w:t>يحاور الإمام ويعرف أن المسألة خلافية وعليه احترام رأي الإمام لأنه يستند لدليل</w:t>
            </w:r>
          </w:p>
        </w:tc>
      </w:tr>
      <w:tr w:rsidR="00B94D6A" w:rsidRPr="00BB484D" w14:paraId="36A757F0" w14:textId="77777777" w:rsidTr="000E6E91">
        <w:trPr>
          <w:trHeight w:val="636"/>
          <w:jc w:val="center"/>
        </w:trPr>
        <w:tc>
          <w:tcPr>
            <w:tcW w:w="4124" w:type="dxa"/>
            <w:vAlign w:val="center"/>
          </w:tcPr>
          <w:p w14:paraId="303F23B9" w14:textId="77777777" w:rsidR="00B94D6A" w:rsidRPr="00BB484D" w:rsidRDefault="00B94D6A" w:rsidP="000E6E91">
            <w:pPr>
              <w:jc w:val="center"/>
              <w:rPr>
                <w:rFonts w:ascii="Arial" w:hAnsi="Arial" w:cs="Arial"/>
                <w:b/>
                <w:bCs/>
                <w:sz w:val="28"/>
                <w:rtl/>
                <w:lang w:bidi="ar-AE"/>
              </w:rPr>
            </w:pPr>
            <w:r w:rsidRPr="00BB484D">
              <w:rPr>
                <w:rFonts w:ascii="Arial" w:hAnsi="Arial" w:cs="Arial" w:hint="cs"/>
                <w:b/>
                <w:bCs/>
                <w:sz w:val="28"/>
                <w:rtl/>
                <w:lang w:bidi="ar-AE"/>
              </w:rPr>
              <w:t>يستفتي أكثر من عالم في مسألة خلافية واحدة حتى يفتى بالقول المحبب إلى نفسه</w:t>
            </w:r>
          </w:p>
        </w:tc>
        <w:tc>
          <w:tcPr>
            <w:tcW w:w="2160" w:type="dxa"/>
            <w:vAlign w:val="center"/>
          </w:tcPr>
          <w:p w14:paraId="014A48ED" w14:textId="77777777" w:rsidR="00B94D6A" w:rsidRPr="00BB484D" w:rsidRDefault="00B94D6A" w:rsidP="000E6E91">
            <w:pPr>
              <w:jc w:val="center"/>
              <w:rPr>
                <w:rFonts w:ascii="Arial" w:hAnsi="Arial" w:cs="Arial"/>
                <w:b/>
                <w:bCs/>
                <w:sz w:val="28"/>
                <w:rtl/>
                <w:lang w:bidi="ar-AE"/>
              </w:rPr>
            </w:pPr>
            <w:r w:rsidRPr="00BB484D">
              <w:rPr>
                <w:rFonts w:ascii="Arial" w:hAnsi="Arial" w:cs="Arial" w:hint="cs"/>
                <w:b/>
                <w:bCs/>
                <w:sz w:val="28"/>
                <w:rtl/>
                <w:lang w:bidi="ar-AE"/>
              </w:rPr>
              <w:t>يتتبع رخص العلماء</w:t>
            </w:r>
          </w:p>
        </w:tc>
        <w:tc>
          <w:tcPr>
            <w:tcW w:w="3510" w:type="dxa"/>
            <w:vAlign w:val="center"/>
          </w:tcPr>
          <w:p w14:paraId="19DC61F9" w14:textId="77777777" w:rsidR="00B94D6A" w:rsidRPr="00BB484D" w:rsidRDefault="00B94D6A" w:rsidP="000E6E91">
            <w:pPr>
              <w:jc w:val="center"/>
              <w:rPr>
                <w:rFonts w:ascii="Arial" w:hAnsi="Arial" w:cs="Arial"/>
                <w:b/>
                <w:bCs/>
                <w:sz w:val="28"/>
                <w:rtl/>
                <w:lang w:bidi="ar-AE"/>
              </w:rPr>
            </w:pPr>
            <w:r w:rsidRPr="00BB484D">
              <w:rPr>
                <w:rFonts w:ascii="Arial" w:hAnsi="Arial" w:cs="Arial" w:hint="cs"/>
                <w:b/>
                <w:bCs/>
                <w:sz w:val="28"/>
                <w:rtl/>
                <w:lang w:bidi="ar-AE"/>
              </w:rPr>
              <w:t>يأخذ بإجابة من يثق في علمه وأمانته</w:t>
            </w:r>
          </w:p>
        </w:tc>
      </w:tr>
    </w:tbl>
    <w:p w14:paraId="4CE5664B" w14:textId="77777777" w:rsidR="00B94D6A" w:rsidRPr="00BB484D" w:rsidRDefault="00B94D6A" w:rsidP="00B94D6A">
      <w:pPr>
        <w:tabs>
          <w:tab w:val="left" w:pos="4327"/>
          <w:tab w:val="center" w:pos="5216"/>
        </w:tabs>
        <w:rPr>
          <w:rFonts w:ascii="Arial" w:hAnsi="Arial"/>
          <w:b/>
          <w:bCs/>
          <w:sz w:val="28"/>
          <w:rtl/>
          <w:lang w:bidi="ar-AE"/>
        </w:rPr>
      </w:pPr>
      <w:r w:rsidRPr="00BB484D">
        <w:rPr>
          <w:rFonts w:ascii="Arial" w:hAnsi="Arial"/>
          <w:b/>
          <w:bCs/>
          <w:sz w:val="28"/>
          <w:rtl/>
          <w:lang w:bidi="ar-AE"/>
        </w:rPr>
        <w:tab/>
      </w:r>
    </w:p>
    <w:p w14:paraId="1D9988E7" w14:textId="77777777" w:rsidR="00B94D6A" w:rsidRPr="00BB484D" w:rsidRDefault="00B94D6A" w:rsidP="00B94D6A">
      <w:pPr>
        <w:jc w:val="center"/>
        <w:rPr>
          <w:rFonts w:ascii="Arial" w:hAnsi="Arial"/>
          <w:b/>
          <w:bCs/>
          <w:sz w:val="28"/>
          <w:rtl/>
          <w:lang w:bidi="ar-AE"/>
        </w:rPr>
      </w:pPr>
      <w:r w:rsidRPr="00965CED">
        <w:rPr>
          <w:rFonts w:ascii="Arial" w:hAnsi="Arial" w:hint="cs"/>
          <w:b/>
          <w:bCs/>
          <w:sz w:val="28"/>
          <w:highlight w:val="green"/>
          <w:rtl/>
          <w:lang w:bidi="ar-AE"/>
        </w:rPr>
        <w:lastRenderedPageBreak/>
        <w:t>الناس والفتوى</w:t>
      </w:r>
    </w:p>
    <w:p w14:paraId="2625DA70" w14:textId="77777777" w:rsidR="00B94D6A" w:rsidRPr="00F402EF" w:rsidRDefault="00B94D6A" w:rsidP="00B94D6A">
      <w:pPr>
        <w:rPr>
          <w:rFonts w:ascii="Arial" w:hAnsi="Arial"/>
          <w:b/>
          <w:bCs/>
          <w:color w:val="FF0000"/>
          <w:sz w:val="28"/>
          <w:rtl/>
          <w:lang w:bidi="ar-AE"/>
        </w:rPr>
      </w:pPr>
      <w:r w:rsidRPr="00F402EF">
        <w:rPr>
          <w:rFonts w:ascii="Arial" w:hAnsi="Arial" w:hint="cs"/>
          <w:b/>
          <w:bCs/>
          <w:color w:val="FF0000"/>
          <w:sz w:val="28"/>
          <w:rtl/>
          <w:lang w:bidi="ar-AE"/>
        </w:rPr>
        <w:t xml:space="preserve">ممن نأخذ الفتوى ؟ </w:t>
      </w:r>
    </w:p>
    <w:p w14:paraId="1539D055" w14:textId="77777777" w:rsidR="00B94D6A" w:rsidRPr="00BB484D" w:rsidRDefault="00B94D6A" w:rsidP="00B94D6A">
      <w:pPr>
        <w:rPr>
          <w:rFonts w:ascii="Arial" w:hAnsi="Arial"/>
          <w:b/>
          <w:bCs/>
          <w:sz w:val="28"/>
          <w:rtl/>
          <w:lang w:bidi="ar-AE"/>
        </w:rPr>
      </w:pPr>
      <w:r w:rsidRPr="00BB484D">
        <w:rPr>
          <w:rFonts w:ascii="Arial" w:hAnsi="Arial" w:hint="cs"/>
          <w:b/>
          <w:bCs/>
          <w:sz w:val="28"/>
          <w:rtl/>
          <w:lang w:bidi="ar-AE"/>
        </w:rPr>
        <w:t xml:space="preserve">من أهلها ومن المصادر الموثوق بها </w:t>
      </w:r>
    </w:p>
    <w:p w14:paraId="65FA17F4" w14:textId="77777777" w:rsidR="00B94D6A" w:rsidRPr="00F402EF" w:rsidRDefault="00B94D6A" w:rsidP="00B94D6A">
      <w:pPr>
        <w:rPr>
          <w:rFonts w:ascii="Arial" w:hAnsi="Arial"/>
          <w:b/>
          <w:bCs/>
          <w:color w:val="FF0000"/>
          <w:sz w:val="28"/>
          <w:rtl/>
          <w:lang w:bidi="ar-AE"/>
        </w:rPr>
      </w:pPr>
      <w:r w:rsidRPr="00F402EF">
        <w:rPr>
          <w:rFonts w:ascii="Arial" w:hAnsi="Arial" w:hint="cs"/>
          <w:b/>
          <w:bCs/>
          <w:color w:val="FF0000"/>
          <w:sz w:val="28"/>
          <w:rtl/>
          <w:lang w:bidi="ar-AE"/>
        </w:rPr>
        <w:t>بين دور دولة الإمارات للحفاظ على مصدر الفتوى:</w:t>
      </w:r>
    </w:p>
    <w:p w14:paraId="4675EBFE" w14:textId="77777777" w:rsidR="00B94D6A" w:rsidRPr="00BB484D" w:rsidRDefault="00B94D6A" w:rsidP="00B94D6A">
      <w:pPr>
        <w:rPr>
          <w:rFonts w:ascii="Arial" w:hAnsi="Arial"/>
          <w:b/>
          <w:bCs/>
          <w:sz w:val="28"/>
          <w:rtl/>
          <w:lang w:bidi="ar-AE"/>
        </w:rPr>
      </w:pPr>
      <w:r w:rsidRPr="00BB484D">
        <w:rPr>
          <w:rFonts w:ascii="Arial" w:hAnsi="Arial" w:hint="cs"/>
          <w:b/>
          <w:bCs/>
          <w:sz w:val="28"/>
          <w:rtl/>
          <w:lang w:bidi="ar-AE"/>
        </w:rPr>
        <w:t xml:space="preserve">أنشأت مركزاً للفتوى </w:t>
      </w:r>
      <w:r w:rsidRPr="00BB484D">
        <w:rPr>
          <w:rFonts w:ascii="Arial" w:hAnsi="Arial"/>
          <w:b/>
          <w:bCs/>
          <w:sz w:val="28"/>
          <w:rtl/>
          <w:lang w:bidi="ar-AE"/>
        </w:rPr>
        <w:t>–</w:t>
      </w:r>
      <w:r w:rsidRPr="00BB484D">
        <w:rPr>
          <w:rFonts w:ascii="Arial" w:hAnsi="Arial" w:hint="cs"/>
          <w:b/>
          <w:bCs/>
          <w:sz w:val="28"/>
          <w:rtl/>
          <w:lang w:bidi="ar-AE"/>
        </w:rPr>
        <w:t xml:space="preserve"> وفرت علماء متخصصين ومؤهلين </w:t>
      </w:r>
      <w:r w:rsidRPr="00BB484D">
        <w:rPr>
          <w:rFonts w:ascii="Arial" w:hAnsi="Arial"/>
          <w:b/>
          <w:bCs/>
          <w:sz w:val="28"/>
          <w:rtl/>
          <w:lang w:bidi="ar-AE"/>
        </w:rPr>
        <w:t>–</w:t>
      </w:r>
      <w:r w:rsidRPr="00BB484D">
        <w:rPr>
          <w:rFonts w:ascii="Arial" w:hAnsi="Arial" w:hint="cs"/>
          <w:b/>
          <w:bCs/>
          <w:sz w:val="28"/>
          <w:rtl/>
          <w:lang w:bidi="ar-AE"/>
        </w:rPr>
        <w:t xml:space="preserve"> جعلت الاتصال بالمركز مجاناً.</w:t>
      </w:r>
    </w:p>
    <w:p w14:paraId="34EB4EE2" w14:textId="77777777" w:rsidR="00B94D6A" w:rsidRPr="00F402EF" w:rsidRDefault="00B94D6A" w:rsidP="00B94D6A">
      <w:pPr>
        <w:rPr>
          <w:rFonts w:ascii="Arial" w:hAnsi="Arial"/>
          <w:b/>
          <w:bCs/>
          <w:color w:val="FF0000"/>
          <w:sz w:val="28"/>
          <w:rtl/>
          <w:lang w:bidi="ar-AE"/>
        </w:rPr>
      </w:pPr>
      <w:r w:rsidRPr="00F402EF">
        <w:rPr>
          <w:rFonts w:ascii="Arial" w:hAnsi="Arial" w:hint="cs"/>
          <w:b/>
          <w:bCs/>
          <w:color w:val="FF0000"/>
          <w:sz w:val="28"/>
          <w:rtl/>
          <w:lang w:bidi="ar-AE"/>
        </w:rPr>
        <w:t>علل وفرت دولة الأمارات مراكز للفتوى وسهلت سبل الوصل إليها ؟</w:t>
      </w:r>
    </w:p>
    <w:p w14:paraId="423E0540" w14:textId="77777777" w:rsidR="00B94D6A" w:rsidRPr="00BB484D" w:rsidRDefault="00B94D6A" w:rsidP="00B94D6A">
      <w:pPr>
        <w:rPr>
          <w:rFonts w:ascii="Arial" w:hAnsi="Arial"/>
          <w:b/>
          <w:bCs/>
          <w:sz w:val="28"/>
          <w:rtl/>
          <w:lang w:bidi="ar-AE"/>
        </w:rPr>
      </w:pPr>
      <w:r w:rsidRPr="00BB484D">
        <w:rPr>
          <w:rFonts w:ascii="Arial" w:hAnsi="Arial" w:hint="cs"/>
          <w:b/>
          <w:bCs/>
          <w:sz w:val="28"/>
          <w:rtl/>
          <w:lang w:bidi="ar-AE"/>
        </w:rPr>
        <w:t>حتى يتجنب المجتمع والفرد الوقوع في فخ المغرضين ووسائل العلام التي لا يعرف لها هوية.</w:t>
      </w:r>
    </w:p>
    <w:p w14:paraId="605C3739" w14:textId="77777777" w:rsidR="00B94D6A" w:rsidRPr="00A2035F" w:rsidRDefault="00B94D6A" w:rsidP="00B94D6A">
      <w:pPr>
        <w:rPr>
          <w:rFonts w:ascii="Arial" w:hAnsi="Arial"/>
          <w:b/>
          <w:bCs/>
          <w:color w:val="FF0000"/>
          <w:sz w:val="28"/>
          <w:rtl/>
          <w:lang w:bidi="ar-AE"/>
        </w:rPr>
      </w:pPr>
      <w:r w:rsidRPr="00A2035F">
        <w:rPr>
          <w:rFonts w:ascii="Arial" w:hAnsi="Arial" w:hint="cs"/>
          <w:b/>
          <w:bCs/>
          <w:color w:val="FF0000"/>
          <w:sz w:val="28"/>
          <w:rtl/>
          <w:lang w:bidi="ar-AE"/>
        </w:rPr>
        <w:t>أكمل ما يلي :</w:t>
      </w:r>
    </w:p>
    <w:tbl>
      <w:tblPr>
        <w:tblStyle w:val="a7"/>
        <w:bidiVisual/>
        <w:tblW w:w="0" w:type="auto"/>
        <w:jc w:val="center"/>
        <w:tblLook w:val="04A0" w:firstRow="1" w:lastRow="0" w:firstColumn="1" w:lastColumn="0" w:noHBand="0" w:noVBand="1"/>
      </w:tblPr>
      <w:tblGrid>
        <w:gridCol w:w="3458"/>
        <w:gridCol w:w="6603"/>
      </w:tblGrid>
      <w:tr w:rsidR="00B94D6A" w:rsidRPr="00BB484D" w14:paraId="7DC015D5" w14:textId="77777777" w:rsidTr="00F402EF">
        <w:trPr>
          <w:trHeight w:val="489"/>
          <w:jc w:val="center"/>
        </w:trPr>
        <w:tc>
          <w:tcPr>
            <w:tcW w:w="3458" w:type="dxa"/>
            <w:shd w:val="clear" w:color="auto" w:fill="FBD4B4" w:themeFill="accent6" w:themeFillTint="66"/>
            <w:vAlign w:val="center"/>
          </w:tcPr>
          <w:p w14:paraId="4CBF70C7" w14:textId="77777777" w:rsidR="00B94D6A" w:rsidRPr="00BB484D" w:rsidRDefault="00B94D6A" w:rsidP="00F402EF">
            <w:pPr>
              <w:jc w:val="center"/>
              <w:rPr>
                <w:rFonts w:ascii="Arial" w:hAnsi="Arial"/>
                <w:b/>
                <w:bCs/>
                <w:sz w:val="28"/>
                <w:rtl/>
                <w:lang w:bidi="ar-AE"/>
              </w:rPr>
            </w:pPr>
            <w:r w:rsidRPr="00BB484D">
              <w:rPr>
                <w:rFonts w:ascii="Arial" w:hAnsi="Arial" w:hint="cs"/>
                <w:b/>
                <w:bCs/>
                <w:sz w:val="28"/>
                <w:rtl/>
                <w:lang w:bidi="ar-AE"/>
              </w:rPr>
              <w:t>أسباب اختلاف الفقهاء</w:t>
            </w:r>
          </w:p>
        </w:tc>
        <w:tc>
          <w:tcPr>
            <w:tcW w:w="6603" w:type="dxa"/>
            <w:shd w:val="clear" w:color="auto" w:fill="FDE9D9" w:themeFill="accent6" w:themeFillTint="33"/>
            <w:vAlign w:val="center"/>
          </w:tcPr>
          <w:p w14:paraId="675671C9" w14:textId="77777777" w:rsidR="00B94D6A" w:rsidRPr="00BB484D" w:rsidRDefault="00B94D6A" w:rsidP="00F402EF">
            <w:pPr>
              <w:jc w:val="center"/>
              <w:rPr>
                <w:rFonts w:ascii="Arial" w:hAnsi="Arial"/>
                <w:b/>
                <w:bCs/>
                <w:sz w:val="28"/>
                <w:lang w:bidi="ar-AE"/>
              </w:rPr>
            </w:pPr>
            <w:r w:rsidRPr="00BB484D">
              <w:rPr>
                <w:rFonts w:ascii="Arial" w:hAnsi="Arial" w:hint="cs"/>
                <w:b/>
                <w:bCs/>
                <w:sz w:val="28"/>
                <w:rtl/>
                <w:lang w:bidi="ar-AE"/>
              </w:rPr>
              <w:t>1-</w:t>
            </w:r>
            <w:r w:rsidRPr="00BB484D">
              <w:rPr>
                <w:rFonts w:ascii="Arial" w:hAnsi="Arial"/>
                <w:b/>
                <w:bCs/>
                <w:sz w:val="28"/>
                <w:rtl/>
                <w:lang w:bidi="ar-AE"/>
              </w:rPr>
              <w:t>التفاوت في فهم الأدلة واستنباط الأحكام منها.</w:t>
            </w:r>
          </w:p>
          <w:p w14:paraId="7A5810A5" w14:textId="77777777" w:rsidR="00B94D6A" w:rsidRPr="00BB484D" w:rsidRDefault="00B94D6A" w:rsidP="00F402EF">
            <w:pPr>
              <w:jc w:val="center"/>
              <w:rPr>
                <w:rFonts w:ascii="Arial" w:hAnsi="Arial"/>
                <w:b/>
                <w:bCs/>
                <w:sz w:val="28"/>
                <w:lang w:bidi="ar-AE"/>
              </w:rPr>
            </w:pPr>
            <w:r w:rsidRPr="00BB484D">
              <w:rPr>
                <w:rFonts w:ascii="Arial" w:hAnsi="Arial" w:hint="cs"/>
                <w:b/>
                <w:bCs/>
                <w:sz w:val="28"/>
                <w:rtl/>
                <w:lang w:bidi="ar-AE"/>
              </w:rPr>
              <w:t>2-</w:t>
            </w:r>
            <w:r w:rsidRPr="00BB484D">
              <w:rPr>
                <w:rFonts w:ascii="Arial" w:hAnsi="Arial"/>
                <w:b/>
                <w:bCs/>
                <w:sz w:val="28"/>
                <w:rtl/>
                <w:lang w:bidi="ar-AE"/>
              </w:rPr>
              <w:t>اتساع معاني اللغة وتعدد دلالاتها</w:t>
            </w:r>
          </w:p>
          <w:p w14:paraId="1F8387F9" w14:textId="77777777" w:rsidR="00B94D6A" w:rsidRPr="00BB484D" w:rsidRDefault="00B94D6A" w:rsidP="00F402EF">
            <w:pPr>
              <w:jc w:val="center"/>
              <w:rPr>
                <w:rFonts w:ascii="Arial" w:hAnsi="Arial"/>
                <w:b/>
                <w:bCs/>
                <w:sz w:val="28"/>
                <w:lang w:bidi="ar-AE"/>
              </w:rPr>
            </w:pPr>
            <w:r w:rsidRPr="00BB484D">
              <w:rPr>
                <w:rFonts w:ascii="Arial" w:hAnsi="Arial" w:hint="cs"/>
                <w:b/>
                <w:bCs/>
                <w:sz w:val="28"/>
                <w:rtl/>
                <w:lang w:bidi="ar-AE"/>
              </w:rPr>
              <w:t>3-</w:t>
            </w:r>
            <w:r w:rsidRPr="00BB484D">
              <w:rPr>
                <w:rFonts w:ascii="Arial" w:hAnsi="Arial"/>
                <w:b/>
                <w:bCs/>
                <w:sz w:val="28"/>
                <w:rtl/>
                <w:lang w:bidi="ar-AE"/>
              </w:rPr>
              <w:t>اختلاف طرق وصول الحديث الشريف</w:t>
            </w:r>
          </w:p>
          <w:p w14:paraId="14042304" w14:textId="77777777" w:rsidR="00B94D6A" w:rsidRPr="00BB484D" w:rsidRDefault="00B94D6A" w:rsidP="00F402EF">
            <w:pPr>
              <w:jc w:val="center"/>
              <w:rPr>
                <w:rFonts w:ascii="Arial" w:hAnsi="Arial"/>
                <w:b/>
                <w:bCs/>
                <w:sz w:val="28"/>
                <w:rtl/>
                <w:lang w:bidi="ar-AE"/>
              </w:rPr>
            </w:pPr>
            <w:r w:rsidRPr="00BB484D">
              <w:rPr>
                <w:rFonts w:ascii="Arial" w:hAnsi="Arial" w:hint="cs"/>
                <w:b/>
                <w:bCs/>
                <w:sz w:val="28"/>
                <w:rtl/>
                <w:lang w:bidi="ar-AE"/>
              </w:rPr>
              <w:t>4-</w:t>
            </w:r>
            <w:r w:rsidRPr="00BB484D">
              <w:rPr>
                <w:rFonts w:ascii="Arial" w:hAnsi="Arial"/>
                <w:b/>
                <w:bCs/>
                <w:sz w:val="28"/>
                <w:rtl/>
                <w:lang w:bidi="ar-AE"/>
              </w:rPr>
              <w:t>الاختلاف في القواعد الأصولية وضوابط الاستنباط</w:t>
            </w:r>
          </w:p>
        </w:tc>
      </w:tr>
      <w:tr w:rsidR="00B94D6A" w:rsidRPr="00BB484D" w14:paraId="7F8B272E" w14:textId="77777777" w:rsidTr="00F402EF">
        <w:trPr>
          <w:trHeight w:val="473"/>
          <w:jc w:val="center"/>
        </w:trPr>
        <w:tc>
          <w:tcPr>
            <w:tcW w:w="3458" w:type="dxa"/>
            <w:shd w:val="clear" w:color="auto" w:fill="DAEEF3" w:themeFill="accent5" w:themeFillTint="33"/>
            <w:vAlign w:val="center"/>
          </w:tcPr>
          <w:p w14:paraId="4D129439" w14:textId="77777777" w:rsidR="00B94D6A" w:rsidRPr="00BB484D" w:rsidRDefault="00B94D6A" w:rsidP="00F402EF">
            <w:pPr>
              <w:jc w:val="center"/>
              <w:rPr>
                <w:rFonts w:ascii="Arial" w:hAnsi="Arial"/>
                <w:b/>
                <w:bCs/>
                <w:sz w:val="28"/>
                <w:rtl/>
                <w:lang w:bidi="ar-AE"/>
              </w:rPr>
            </w:pPr>
            <w:r w:rsidRPr="00BB484D">
              <w:rPr>
                <w:rFonts w:ascii="Arial" w:hAnsi="Arial" w:hint="cs"/>
                <w:b/>
                <w:bCs/>
                <w:sz w:val="28"/>
                <w:rtl/>
                <w:lang w:bidi="ar-AE"/>
              </w:rPr>
              <w:t>ثمرات الاختلاف</w:t>
            </w:r>
          </w:p>
        </w:tc>
        <w:tc>
          <w:tcPr>
            <w:tcW w:w="6603" w:type="dxa"/>
            <w:shd w:val="clear" w:color="auto" w:fill="EBFCFF"/>
            <w:vAlign w:val="center"/>
          </w:tcPr>
          <w:p w14:paraId="5CCD34AF" w14:textId="77777777" w:rsidR="00B94D6A" w:rsidRPr="00BB484D" w:rsidRDefault="00B94D6A" w:rsidP="00F402EF">
            <w:pPr>
              <w:jc w:val="center"/>
              <w:rPr>
                <w:rFonts w:ascii="Arial" w:hAnsi="Arial"/>
                <w:b/>
                <w:bCs/>
                <w:sz w:val="28"/>
                <w:rtl/>
                <w:lang w:bidi="ar-AE"/>
              </w:rPr>
            </w:pPr>
            <w:r w:rsidRPr="00BB484D">
              <w:rPr>
                <w:rFonts w:ascii="Arial" w:hAnsi="Arial" w:hint="cs"/>
                <w:b/>
                <w:bCs/>
                <w:sz w:val="28"/>
                <w:rtl/>
                <w:lang w:bidi="ar-AE"/>
              </w:rPr>
              <w:t>1-</w:t>
            </w:r>
            <w:r w:rsidRPr="00BB484D">
              <w:rPr>
                <w:rFonts w:ascii="Arial" w:hAnsi="Arial"/>
                <w:b/>
                <w:bCs/>
                <w:sz w:val="28"/>
                <w:rtl/>
                <w:lang w:bidi="ar-AE"/>
              </w:rPr>
              <w:t>الرحمة والسعة للناس</w:t>
            </w:r>
          </w:p>
          <w:p w14:paraId="476AFF95" w14:textId="7AEF2A12" w:rsidR="00B94D6A" w:rsidRPr="00BB484D" w:rsidRDefault="00B94D6A" w:rsidP="00F402EF">
            <w:pPr>
              <w:jc w:val="center"/>
              <w:rPr>
                <w:rFonts w:ascii="Arial" w:hAnsi="Arial"/>
                <w:b/>
                <w:bCs/>
                <w:sz w:val="28"/>
                <w:rtl/>
                <w:lang w:bidi="ar-AE"/>
              </w:rPr>
            </w:pPr>
            <w:r w:rsidRPr="00BB484D">
              <w:rPr>
                <w:rFonts w:ascii="Arial" w:hAnsi="Arial"/>
                <w:b/>
                <w:bCs/>
                <w:sz w:val="28"/>
                <w:rtl/>
                <w:lang w:bidi="ar-AE"/>
              </w:rPr>
              <w:t>2-الثروة الفقهية</w:t>
            </w:r>
          </w:p>
          <w:p w14:paraId="6EDBC115" w14:textId="77777777" w:rsidR="00B94D6A" w:rsidRPr="00BB484D" w:rsidRDefault="00B94D6A" w:rsidP="00F402EF">
            <w:pPr>
              <w:jc w:val="center"/>
              <w:rPr>
                <w:rFonts w:ascii="Arial" w:hAnsi="Arial"/>
                <w:b/>
                <w:bCs/>
                <w:sz w:val="28"/>
                <w:rtl/>
                <w:lang w:bidi="ar-AE"/>
              </w:rPr>
            </w:pPr>
            <w:r w:rsidRPr="00BB484D">
              <w:rPr>
                <w:rFonts w:ascii="Arial" w:hAnsi="Arial"/>
                <w:b/>
                <w:bCs/>
                <w:sz w:val="28"/>
                <w:rtl/>
                <w:lang w:bidi="ar-AE"/>
              </w:rPr>
              <w:t>3-التشجيع على البحث والابتكار والابداع .</w:t>
            </w:r>
          </w:p>
        </w:tc>
      </w:tr>
      <w:tr w:rsidR="00B94D6A" w:rsidRPr="00BB484D" w14:paraId="6D4ACEA8" w14:textId="77777777" w:rsidTr="00F402EF">
        <w:trPr>
          <w:trHeight w:val="473"/>
          <w:jc w:val="center"/>
        </w:trPr>
        <w:tc>
          <w:tcPr>
            <w:tcW w:w="3458" w:type="dxa"/>
            <w:shd w:val="clear" w:color="auto" w:fill="DEFFBD"/>
            <w:vAlign w:val="center"/>
          </w:tcPr>
          <w:p w14:paraId="186B06ED" w14:textId="77777777" w:rsidR="00B94D6A" w:rsidRPr="00BB484D" w:rsidRDefault="00B94D6A" w:rsidP="00F402EF">
            <w:pPr>
              <w:jc w:val="center"/>
              <w:rPr>
                <w:rFonts w:ascii="Arial" w:hAnsi="Arial"/>
                <w:b/>
                <w:bCs/>
                <w:sz w:val="28"/>
                <w:rtl/>
                <w:lang w:bidi="ar-AE"/>
              </w:rPr>
            </w:pPr>
            <w:r w:rsidRPr="00BB484D">
              <w:rPr>
                <w:rFonts w:ascii="Arial" w:hAnsi="Arial" w:hint="cs"/>
                <w:b/>
                <w:bCs/>
                <w:sz w:val="28"/>
                <w:rtl/>
                <w:lang w:bidi="ar-AE"/>
              </w:rPr>
              <w:t>موقف المسلم من اختلاف الفقهاء</w:t>
            </w:r>
          </w:p>
        </w:tc>
        <w:tc>
          <w:tcPr>
            <w:tcW w:w="6603" w:type="dxa"/>
            <w:shd w:val="clear" w:color="auto" w:fill="EAFFD5"/>
            <w:vAlign w:val="center"/>
          </w:tcPr>
          <w:p w14:paraId="5CF56546" w14:textId="77777777" w:rsidR="00B94D6A" w:rsidRPr="00BB484D" w:rsidRDefault="00B94D6A" w:rsidP="00F402EF">
            <w:pPr>
              <w:jc w:val="center"/>
              <w:rPr>
                <w:rFonts w:ascii="Arial" w:hAnsi="Arial"/>
                <w:b/>
                <w:bCs/>
                <w:sz w:val="28"/>
                <w:rtl/>
                <w:lang w:bidi="ar-AE"/>
              </w:rPr>
            </w:pPr>
            <w:r w:rsidRPr="00BB484D">
              <w:rPr>
                <w:rFonts w:ascii="Arial" w:hAnsi="Arial"/>
                <w:b/>
                <w:bCs/>
                <w:sz w:val="28"/>
                <w:rtl/>
                <w:lang w:bidi="ar-AE"/>
              </w:rPr>
              <w:t>1-الاستفادة من الثروة الفقهية التي تركها العلماء.</w:t>
            </w:r>
          </w:p>
          <w:p w14:paraId="4D3B0A97" w14:textId="77777777" w:rsidR="00B94D6A" w:rsidRPr="00BB484D" w:rsidRDefault="00B94D6A" w:rsidP="00F402EF">
            <w:pPr>
              <w:jc w:val="center"/>
              <w:rPr>
                <w:rFonts w:ascii="Arial" w:hAnsi="Arial"/>
                <w:b/>
                <w:bCs/>
                <w:sz w:val="28"/>
                <w:rtl/>
                <w:lang w:bidi="ar-AE"/>
              </w:rPr>
            </w:pPr>
            <w:r w:rsidRPr="00BB484D">
              <w:rPr>
                <w:rFonts w:ascii="Arial" w:hAnsi="Arial"/>
                <w:b/>
                <w:bCs/>
                <w:sz w:val="28"/>
                <w:rtl/>
                <w:lang w:bidi="ar-AE"/>
              </w:rPr>
              <w:t>2-احترام العلماء الثقات والترحم عليهم</w:t>
            </w:r>
          </w:p>
          <w:p w14:paraId="6D122CBA" w14:textId="77777777" w:rsidR="00B94D6A" w:rsidRPr="00BB484D" w:rsidRDefault="00B94D6A" w:rsidP="00F402EF">
            <w:pPr>
              <w:jc w:val="center"/>
              <w:rPr>
                <w:rFonts w:ascii="Arial" w:hAnsi="Arial"/>
                <w:b/>
                <w:bCs/>
                <w:sz w:val="28"/>
                <w:rtl/>
                <w:lang w:bidi="ar-AE"/>
              </w:rPr>
            </w:pPr>
            <w:r w:rsidRPr="00BB484D">
              <w:rPr>
                <w:rFonts w:ascii="Arial" w:hAnsi="Arial"/>
                <w:b/>
                <w:bCs/>
                <w:sz w:val="28"/>
                <w:rtl/>
                <w:lang w:bidi="ar-AE"/>
              </w:rPr>
              <w:t>3-التخلق بأخلاق العلماء عند الاختلاف</w:t>
            </w:r>
            <w:r w:rsidRPr="00BB484D">
              <w:rPr>
                <w:rFonts w:ascii="Arial" w:hAnsi="Arial" w:hint="cs"/>
                <w:b/>
                <w:bCs/>
                <w:sz w:val="28"/>
                <w:rtl/>
                <w:lang w:bidi="ar-AE"/>
              </w:rPr>
              <w:t>.</w:t>
            </w:r>
          </w:p>
        </w:tc>
      </w:tr>
    </w:tbl>
    <w:p w14:paraId="0E0C1001" w14:textId="77777777" w:rsidR="00D54315" w:rsidRPr="001566E5" w:rsidRDefault="00D54315" w:rsidP="00B94D6A">
      <w:pPr>
        <w:rPr>
          <w:rFonts w:ascii="Arial" w:hAnsi="Arial"/>
          <w:b/>
          <w:bCs/>
          <w:color w:val="FF0000"/>
          <w:sz w:val="20"/>
          <w:szCs w:val="20"/>
          <w:rtl/>
          <w:lang w:bidi="ar-AE"/>
        </w:rPr>
      </w:pPr>
    </w:p>
    <w:p w14:paraId="69E7033B" w14:textId="406C191C" w:rsidR="00B94D6A" w:rsidRPr="00A2035F" w:rsidRDefault="00B94D6A" w:rsidP="00B94D6A">
      <w:pPr>
        <w:rPr>
          <w:rFonts w:ascii="Arial" w:hAnsi="Arial"/>
          <w:b/>
          <w:bCs/>
          <w:color w:val="FF0000"/>
          <w:sz w:val="28"/>
          <w:rtl/>
          <w:lang w:bidi="ar-AE"/>
        </w:rPr>
      </w:pPr>
      <w:r w:rsidRPr="00A2035F">
        <w:rPr>
          <w:rFonts w:ascii="Arial" w:hAnsi="Arial" w:hint="cs"/>
          <w:b/>
          <w:bCs/>
          <w:color w:val="FF0000"/>
          <w:sz w:val="28"/>
          <w:rtl/>
          <w:lang w:bidi="ar-AE"/>
        </w:rPr>
        <w:t>وضح المقصود بالمصطلحات التالية :</w:t>
      </w:r>
    </w:p>
    <w:tbl>
      <w:tblPr>
        <w:tblStyle w:val="a7"/>
        <w:bidiVisual/>
        <w:tblW w:w="0" w:type="auto"/>
        <w:jc w:val="center"/>
        <w:tblLook w:val="04A0" w:firstRow="1" w:lastRow="0" w:firstColumn="1" w:lastColumn="0" w:noHBand="0" w:noVBand="1"/>
      </w:tblPr>
      <w:tblGrid>
        <w:gridCol w:w="2531"/>
        <w:gridCol w:w="7304"/>
      </w:tblGrid>
      <w:tr w:rsidR="00B94D6A" w:rsidRPr="00BB484D" w14:paraId="4AF195AA" w14:textId="77777777" w:rsidTr="001566E5">
        <w:trPr>
          <w:trHeight w:val="445"/>
          <w:jc w:val="center"/>
        </w:trPr>
        <w:tc>
          <w:tcPr>
            <w:tcW w:w="2531" w:type="dxa"/>
            <w:shd w:val="clear" w:color="auto" w:fill="FDE9D9" w:themeFill="accent6" w:themeFillTint="33"/>
            <w:vAlign w:val="center"/>
          </w:tcPr>
          <w:p w14:paraId="5E73E68B" w14:textId="77777777" w:rsidR="00B94D6A" w:rsidRPr="00BB484D" w:rsidRDefault="00B94D6A" w:rsidP="001566E5">
            <w:pPr>
              <w:jc w:val="center"/>
              <w:rPr>
                <w:rFonts w:ascii="Arial" w:hAnsi="Arial"/>
                <w:b/>
                <w:bCs/>
                <w:sz w:val="28"/>
                <w:rtl/>
                <w:lang w:bidi="ar-AE"/>
              </w:rPr>
            </w:pPr>
            <w:r w:rsidRPr="00BB484D">
              <w:rPr>
                <w:rFonts w:ascii="Arial" w:hAnsi="Arial" w:hint="cs"/>
                <w:b/>
                <w:bCs/>
                <w:sz w:val="28"/>
                <w:rtl/>
                <w:lang w:bidi="ar-AE"/>
              </w:rPr>
              <w:t>المصطلح</w:t>
            </w:r>
          </w:p>
        </w:tc>
        <w:tc>
          <w:tcPr>
            <w:tcW w:w="7304" w:type="dxa"/>
            <w:shd w:val="clear" w:color="auto" w:fill="E5F4F7"/>
            <w:vAlign w:val="center"/>
          </w:tcPr>
          <w:p w14:paraId="1F6042DB" w14:textId="77777777" w:rsidR="00B94D6A" w:rsidRPr="00BB484D" w:rsidRDefault="00B94D6A" w:rsidP="001566E5">
            <w:pPr>
              <w:jc w:val="center"/>
              <w:rPr>
                <w:rFonts w:ascii="Arial" w:hAnsi="Arial"/>
                <w:b/>
                <w:bCs/>
                <w:sz w:val="28"/>
                <w:rtl/>
                <w:lang w:bidi="ar-AE"/>
              </w:rPr>
            </w:pPr>
            <w:r w:rsidRPr="00BB484D">
              <w:rPr>
                <w:rFonts w:ascii="Arial" w:hAnsi="Arial" w:hint="cs"/>
                <w:b/>
                <w:bCs/>
                <w:sz w:val="28"/>
                <w:rtl/>
                <w:lang w:bidi="ar-AE"/>
              </w:rPr>
              <w:t>المقصود به</w:t>
            </w:r>
          </w:p>
        </w:tc>
      </w:tr>
      <w:tr w:rsidR="00B94D6A" w:rsidRPr="00BB484D" w14:paraId="7C955C02" w14:textId="77777777" w:rsidTr="001566E5">
        <w:trPr>
          <w:trHeight w:val="462"/>
          <w:jc w:val="center"/>
        </w:trPr>
        <w:tc>
          <w:tcPr>
            <w:tcW w:w="2531" w:type="dxa"/>
            <w:vAlign w:val="center"/>
          </w:tcPr>
          <w:p w14:paraId="310766E3" w14:textId="77777777" w:rsidR="00B94D6A" w:rsidRPr="00BB484D" w:rsidRDefault="00B94D6A" w:rsidP="001566E5">
            <w:pPr>
              <w:jc w:val="center"/>
              <w:rPr>
                <w:rFonts w:ascii="Arial" w:hAnsi="Arial"/>
                <w:b/>
                <w:bCs/>
                <w:sz w:val="28"/>
                <w:rtl/>
                <w:lang w:bidi="ar-AE"/>
              </w:rPr>
            </w:pPr>
            <w:r w:rsidRPr="00BB484D">
              <w:rPr>
                <w:rFonts w:ascii="Arial" w:hAnsi="Arial" w:hint="cs"/>
                <w:b/>
                <w:bCs/>
                <w:sz w:val="28"/>
                <w:rtl/>
                <w:lang w:bidi="ar-AE"/>
              </w:rPr>
              <w:t>الاختلاف</w:t>
            </w:r>
          </w:p>
        </w:tc>
        <w:tc>
          <w:tcPr>
            <w:tcW w:w="7304" w:type="dxa"/>
            <w:vAlign w:val="center"/>
          </w:tcPr>
          <w:p w14:paraId="0402DAED" w14:textId="24A6B115" w:rsidR="00B94D6A" w:rsidRPr="00BB484D" w:rsidRDefault="00B94D6A" w:rsidP="001566E5">
            <w:pPr>
              <w:jc w:val="center"/>
              <w:rPr>
                <w:rFonts w:ascii="Arial" w:hAnsi="Arial"/>
                <w:b/>
                <w:bCs/>
                <w:sz w:val="28"/>
                <w:rtl/>
                <w:lang w:bidi="ar-AE"/>
              </w:rPr>
            </w:pPr>
            <w:r w:rsidRPr="00BB484D">
              <w:rPr>
                <w:rFonts w:ascii="Arial" w:hAnsi="Arial" w:hint="cs"/>
                <w:b/>
                <w:bCs/>
                <w:sz w:val="28"/>
                <w:rtl/>
                <w:lang w:bidi="ar-AE"/>
              </w:rPr>
              <w:t>التباين في الرأي و</w:t>
            </w:r>
            <w:r w:rsidRPr="00BB484D">
              <w:rPr>
                <w:rFonts w:ascii="Arial" w:hAnsi="Arial"/>
                <w:b/>
                <w:bCs/>
                <w:sz w:val="28"/>
                <w:rtl/>
                <w:lang w:bidi="ar-AE"/>
              </w:rPr>
              <w:t>عدم الاتفاق على مسألة ما</w:t>
            </w:r>
            <w:r w:rsidRPr="00BB484D">
              <w:rPr>
                <w:rFonts w:ascii="Arial" w:hAnsi="Arial" w:hint="cs"/>
                <w:b/>
                <w:bCs/>
                <w:sz w:val="28"/>
                <w:rtl/>
                <w:lang w:bidi="ar-AE"/>
              </w:rPr>
              <w:t xml:space="preserve"> ولا يدل على القطيعة</w:t>
            </w:r>
          </w:p>
        </w:tc>
      </w:tr>
      <w:tr w:rsidR="00B94D6A" w:rsidRPr="00BB484D" w14:paraId="12CA4EA5" w14:textId="77777777" w:rsidTr="001566E5">
        <w:trPr>
          <w:trHeight w:val="445"/>
          <w:jc w:val="center"/>
        </w:trPr>
        <w:tc>
          <w:tcPr>
            <w:tcW w:w="2531" w:type="dxa"/>
            <w:vAlign w:val="center"/>
          </w:tcPr>
          <w:p w14:paraId="08F7B57C" w14:textId="77777777" w:rsidR="00B94D6A" w:rsidRPr="00BB484D" w:rsidRDefault="00B94D6A" w:rsidP="001566E5">
            <w:pPr>
              <w:jc w:val="center"/>
              <w:rPr>
                <w:rFonts w:ascii="Arial" w:hAnsi="Arial"/>
                <w:b/>
                <w:bCs/>
                <w:sz w:val="28"/>
                <w:rtl/>
                <w:lang w:bidi="ar-AE"/>
              </w:rPr>
            </w:pPr>
            <w:r w:rsidRPr="00BB484D">
              <w:rPr>
                <w:rFonts w:ascii="Arial" w:hAnsi="Arial" w:hint="cs"/>
                <w:b/>
                <w:bCs/>
                <w:sz w:val="28"/>
                <w:rtl/>
                <w:lang w:bidi="ar-AE"/>
              </w:rPr>
              <w:t>جمهور الفقهاء</w:t>
            </w:r>
          </w:p>
        </w:tc>
        <w:tc>
          <w:tcPr>
            <w:tcW w:w="7304" w:type="dxa"/>
            <w:vAlign w:val="center"/>
          </w:tcPr>
          <w:p w14:paraId="21FA1A29" w14:textId="77777777" w:rsidR="00B94D6A" w:rsidRPr="00BB484D" w:rsidRDefault="00B94D6A" w:rsidP="001566E5">
            <w:pPr>
              <w:jc w:val="center"/>
              <w:rPr>
                <w:rFonts w:ascii="Arial" w:hAnsi="Arial"/>
                <w:b/>
                <w:bCs/>
                <w:sz w:val="28"/>
                <w:rtl/>
                <w:lang w:bidi="ar-AE"/>
              </w:rPr>
            </w:pPr>
            <w:r w:rsidRPr="00BB484D">
              <w:rPr>
                <w:rFonts w:ascii="Arial" w:hAnsi="Arial"/>
                <w:b/>
                <w:bCs/>
                <w:sz w:val="28"/>
                <w:rtl/>
                <w:lang w:bidi="ar-AE"/>
              </w:rPr>
              <w:t>يُراد به ثلاثة من الأئمة الأربعة مُقابل واحد ، وقد يُطلَق ويُراد به الأئمة الأربعة</w:t>
            </w:r>
            <w:r w:rsidRPr="00BB484D">
              <w:rPr>
                <w:rFonts w:ascii="Arial" w:hAnsi="Arial" w:hint="cs"/>
                <w:b/>
                <w:bCs/>
                <w:sz w:val="28"/>
                <w:rtl/>
                <w:lang w:bidi="ar-AE"/>
              </w:rPr>
              <w:t>.</w:t>
            </w:r>
          </w:p>
        </w:tc>
      </w:tr>
      <w:tr w:rsidR="00B94D6A" w:rsidRPr="00BB484D" w14:paraId="3A85C32A" w14:textId="77777777" w:rsidTr="001566E5">
        <w:trPr>
          <w:trHeight w:val="907"/>
          <w:jc w:val="center"/>
        </w:trPr>
        <w:tc>
          <w:tcPr>
            <w:tcW w:w="2531" w:type="dxa"/>
            <w:vAlign w:val="center"/>
          </w:tcPr>
          <w:p w14:paraId="7637C8CF" w14:textId="77777777" w:rsidR="00B94D6A" w:rsidRPr="00BB484D" w:rsidRDefault="00B94D6A" w:rsidP="001566E5">
            <w:pPr>
              <w:jc w:val="center"/>
              <w:rPr>
                <w:rFonts w:ascii="Arial" w:hAnsi="Arial"/>
                <w:b/>
                <w:bCs/>
                <w:sz w:val="28"/>
                <w:rtl/>
                <w:lang w:bidi="ar-AE"/>
              </w:rPr>
            </w:pPr>
            <w:r w:rsidRPr="00BB484D">
              <w:rPr>
                <w:rFonts w:ascii="Arial" w:hAnsi="Arial" w:hint="cs"/>
                <w:b/>
                <w:bCs/>
                <w:sz w:val="28"/>
                <w:rtl/>
                <w:lang w:bidi="ar-AE"/>
              </w:rPr>
              <w:t>الفروع الفقهية</w:t>
            </w:r>
          </w:p>
        </w:tc>
        <w:tc>
          <w:tcPr>
            <w:tcW w:w="7304" w:type="dxa"/>
            <w:vAlign w:val="center"/>
          </w:tcPr>
          <w:p w14:paraId="551FA83B" w14:textId="77777777" w:rsidR="00B94D6A" w:rsidRPr="00BB484D" w:rsidRDefault="00B94D6A" w:rsidP="001566E5">
            <w:pPr>
              <w:jc w:val="center"/>
              <w:rPr>
                <w:rFonts w:ascii="Arial" w:hAnsi="Arial"/>
                <w:b/>
                <w:bCs/>
                <w:sz w:val="28"/>
                <w:rtl/>
                <w:lang w:bidi="ar-AE"/>
              </w:rPr>
            </w:pPr>
            <w:r w:rsidRPr="00BB484D">
              <w:rPr>
                <w:rFonts w:ascii="Arial" w:hAnsi="Arial"/>
                <w:b/>
                <w:bCs/>
                <w:sz w:val="28"/>
                <w:rtl/>
                <w:lang w:bidi="ar-AE"/>
              </w:rPr>
              <w:t>الأحكام الشرعية المكتسبة من أدلتها التفصيلية، وتشمل: فقه العبادات وفقه المعاملات</w:t>
            </w:r>
            <w:r w:rsidRPr="00BB484D">
              <w:rPr>
                <w:rFonts w:ascii="Arial" w:hAnsi="Arial" w:hint="cs"/>
                <w:b/>
                <w:bCs/>
                <w:sz w:val="28"/>
                <w:rtl/>
                <w:lang w:bidi="ar-AE"/>
              </w:rPr>
              <w:t>.</w:t>
            </w:r>
          </w:p>
        </w:tc>
      </w:tr>
    </w:tbl>
    <w:p w14:paraId="389CF308" w14:textId="77777777" w:rsidR="00B94D6A" w:rsidRPr="001566E5" w:rsidRDefault="00B94D6A" w:rsidP="00B94D6A">
      <w:pPr>
        <w:rPr>
          <w:rFonts w:ascii="Arial" w:hAnsi="Arial"/>
          <w:b/>
          <w:bCs/>
          <w:sz w:val="16"/>
          <w:szCs w:val="16"/>
          <w:rtl/>
          <w:lang w:bidi="ar-AE"/>
        </w:rPr>
      </w:pPr>
    </w:p>
    <w:p w14:paraId="78244C66" w14:textId="77777777" w:rsidR="00B94D6A" w:rsidRPr="001566E5" w:rsidRDefault="00B94D6A" w:rsidP="00B94D6A">
      <w:pPr>
        <w:rPr>
          <w:rFonts w:ascii="Arial" w:hAnsi="Arial"/>
          <w:b/>
          <w:bCs/>
          <w:color w:val="FF0000"/>
          <w:sz w:val="28"/>
          <w:rtl/>
          <w:lang w:bidi="ar-AE"/>
        </w:rPr>
      </w:pPr>
      <w:r w:rsidRPr="001566E5">
        <w:rPr>
          <w:rFonts w:ascii="Arial" w:hAnsi="Arial" w:hint="cs"/>
          <w:b/>
          <w:bCs/>
          <w:color w:val="FF0000"/>
          <w:sz w:val="28"/>
          <w:rtl/>
          <w:lang w:bidi="ar-AE"/>
        </w:rPr>
        <w:t>عدد أربعة آداب لاختلاف الفقهاء؟</w:t>
      </w:r>
    </w:p>
    <w:p w14:paraId="2393E4BC" w14:textId="77777777" w:rsidR="00B94D6A" w:rsidRPr="00BB484D" w:rsidRDefault="00B94D6A" w:rsidP="00B94D6A">
      <w:pPr>
        <w:rPr>
          <w:rFonts w:ascii="Arial" w:hAnsi="Arial"/>
          <w:b/>
          <w:bCs/>
          <w:sz w:val="28"/>
          <w:rtl/>
          <w:lang w:bidi="ar-AE"/>
        </w:rPr>
      </w:pPr>
      <w:r w:rsidRPr="00BB484D">
        <w:rPr>
          <w:rFonts w:ascii="Arial" w:hAnsi="Arial" w:hint="cs"/>
          <w:b/>
          <w:bCs/>
          <w:sz w:val="28"/>
          <w:rtl/>
          <w:lang w:bidi="ar-AE"/>
        </w:rPr>
        <w:t>1-</w:t>
      </w:r>
      <w:r w:rsidRPr="00BB484D">
        <w:rPr>
          <w:rFonts w:ascii="Arial" w:hAnsi="Arial"/>
          <w:b/>
          <w:bCs/>
          <w:sz w:val="28"/>
          <w:rtl/>
          <w:lang w:bidi="ar-AE"/>
        </w:rPr>
        <w:t>إحسان الظن</w:t>
      </w:r>
      <w:r w:rsidRPr="00BB484D">
        <w:rPr>
          <w:rFonts w:ascii="Arial" w:hAnsi="Arial" w:hint="cs"/>
          <w:b/>
          <w:bCs/>
          <w:sz w:val="28"/>
          <w:rtl/>
          <w:lang w:bidi="ar-AE"/>
        </w:rPr>
        <w:t>.                                 2-</w:t>
      </w:r>
      <w:r w:rsidRPr="00BB484D">
        <w:rPr>
          <w:rFonts w:ascii="Arial" w:hAnsi="Arial"/>
          <w:b/>
          <w:bCs/>
          <w:sz w:val="28"/>
          <w:rtl/>
          <w:lang w:bidi="ar-AE"/>
        </w:rPr>
        <w:t>أن</w:t>
      </w:r>
      <w:r w:rsidRPr="00BB484D">
        <w:rPr>
          <w:rFonts w:ascii="Arial" w:hAnsi="Arial" w:hint="cs"/>
          <w:b/>
          <w:bCs/>
          <w:sz w:val="28"/>
          <w:rtl/>
          <w:lang w:bidi="ar-AE"/>
        </w:rPr>
        <w:t xml:space="preserve"> </w:t>
      </w:r>
      <w:r w:rsidRPr="00BB484D">
        <w:rPr>
          <w:rFonts w:ascii="Arial" w:hAnsi="Arial"/>
          <w:b/>
          <w:bCs/>
          <w:sz w:val="28"/>
          <w:rtl/>
          <w:lang w:bidi="ar-AE"/>
        </w:rPr>
        <w:t>لا يؤدي الخلاف إلى فتنة بين المختلفين</w:t>
      </w:r>
      <w:r w:rsidRPr="00BB484D">
        <w:rPr>
          <w:rFonts w:ascii="Arial" w:hAnsi="Arial" w:hint="cs"/>
          <w:b/>
          <w:bCs/>
          <w:sz w:val="28"/>
          <w:rtl/>
          <w:lang w:bidi="ar-AE"/>
        </w:rPr>
        <w:t>.</w:t>
      </w:r>
    </w:p>
    <w:p w14:paraId="7BBAC78D" w14:textId="0ED38F06" w:rsidR="00B94D6A" w:rsidRDefault="00B94D6A" w:rsidP="00B94D6A">
      <w:pPr>
        <w:rPr>
          <w:rFonts w:ascii="Arial" w:hAnsi="Arial"/>
          <w:b/>
          <w:bCs/>
          <w:sz w:val="28"/>
          <w:rtl/>
          <w:lang w:bidi="ar-AE"/>
        </w:rPr>
      </w:pPr>
      <w:r w:rsidRPr="00BB484D">
        <w:rPr>
          <w:rFonts w:ascii="Arial" w:hAnsi="Arial" w:hint="cs"/>
          <w:b/>
          <w:bCs/>
          <w:sz w:val="28"/>
          <w:rtl/>
          <w:lang w:bidi="ar-AE"/>
        </w:rPr>
        <w:t>3-الذكر بالخير وعدم التجريح.                     4-</w:t>
      </w:r>
      <w:r w:rsidRPr="00BB484D">
        <w:rPr>
          <w:rFonts w:ascii="Arial" w:hAnsi="Arial"/>
          <w:b/>
          <w:bCs/>
          <w:sz w:val="28"/>
          <w:rtl/>
          <w:lang w:bidi="ar-AE"/>
        </w:rPr>
        <w:t>المحاورة والمناظرة</w:t>
      </w:r>
      <w:r w:rsidRPr="00BB484D">
        <w:rPr>
          <w:rFonts w:ascii="Arial" w:hAnsi="Arial" w:hint="cs"/>
          <w:b/>
          <w:bCs/>
          <w:sz w:val="28"/>
          <w:rtl/>
          <w:lang w:bidi="ar-AE"/>
        </w:rPr>
        <w:t xml:space="preserve"> القائمة على الدليل.</w:t>
      </w:r>
      <w:r w:rsidR="001566E5">
        <w:rPr>
          <w:rFonts w:ascii="Arial" w:hAnsi="Arial" w:hint="cs"/>
          <w:b/>
          <w:bCs/>
          <w:sz w:val="28"/>
          <w:rtl/>
          <w:lang w:bidi="ar-AE"/>
        </w:rPr>
        <w:t xml:space="preserve"> </w:t>
      </w:r>
    </w:p>
    <w:p w14:paraId="65228490" w14:textId="77777777" w:rsidR="001566E5" w:rsidRPr="001566E5" w:rsidRDefault="001566E5" w:rsidP="00B94D6A">
      <w:pPr>
        <w:rPr>
          <w:rFonts w:ascii="Arial" w:hAnsi="Arial"/>
          <w:b/>
          <w:bCs/>
          <w:szCs w:val="24"/>
          <w:rtl/>
          <w:lang w:bidi="ar-AE"/>
        </w:rPr>
      </w:pPr>
    </w:p>
    <w:p w14:paraId="47866276" w14:textId="77777777" w:rsidR="00B94D6A" w:rsidRPr="001566E5" w:rsidRDefault="00B94D6A" w:rsidP="00B94D6A">
      <w:pPr>
        <w:rPr>
          <w:rFonts w:ascii="Arial" w:hAnsi="Arial"/>
          <w:b/>
          <w:bCs/>
          <w:color w:val="FF0000"/>
          <w:sz w:val="28"/>
          <w:rtl/>
          <w:lang w:bidi="ar-AE"/>
        </w:rPr>
      </w:pPr>
      <w:r w:rsidRPr="001566E5">
        <w:rPr>
          <w:rFonts w:ascii="Arial" w:hAnsi="Arial" w:hint="cs"/>
          <w:b/>
          <w:bCs/>
          <w:color w:val="FF0000"/>
          <w:sz w:val="28"/>
          <w:rtl/>
          <w:lang w:bidi="ar-AE"/>
        </w:rPr>
        <w:t>كيف ترد على من يدعي أن الاختلاف بين العلماء ظاهرة غير صحية.</w:t>
      </w:r>
    </w:p>
    <w:p w14:paraId="097C14A0" w14:textId="77777777" w:rsidR="00B94D6A" w:rsidRPr="00BB484D" w:rsidRDefault="00B94D6A" w:rsidP="00B94D6A">
      <w:pPr>
        <w:rPr>
          <w:rFonts w:ascii="Arial" w:hAnsi="Arial"/>
          <w:b/>
          <w:bCs/>
          <w:sz w:val="28"/>
          <w:rtl/>
          <w:lang w:bidi="ar-AE"/>
        </w:rPr>
      </w:pPr>
      <w:r w:rsidRPr="00BB484D">
        <w:rPr>
          <w:rFonts w:ascii="Arial" w:hAnsi="Arial" w:hint="cs"/>
          <w:b/>
          <w:bCs/>
          <w:sz w:val="28"/>
          <w:rtl/>
          <w:lang w:bidi="ar-AE"/>
        </w:rPr>
        <w:t>الاختلاف بين العلماء رحمة واسعة فتعدد آراء العلماء يجعل المسلم في سعة  ورخصة ويرفع عنه الحرج والضيق.</w:t>
      </w:r>
    </w:p>
    <w:p w14:paraId="782FE3BC" w14:textId="77777777" w:rsidR="00B94D6A" w:rsidRPr="00BB484D" w:rsidRDefault="00B94D6A" w:rsidP="000A4B1F">
      <w:pPr>
        <w:rPr>
          <w:rFonts w:ascii="Arial" w:hAnsi="Arial" w:cs="Arial"/>
          <w:b/>
          <w:bCs/>
          <w:sz w:val="28"/>
          <w:rtl/>
          <w:lang w:bidi="ar-AE"/>
        </w:rPr>
      </w:pPr>
    </w:p>
    <w:p w14:paraId="6040AA8A" w14:textId="77777777" w:rsidR="000A4B1F" w:rsidRPr="00BB484D" w:rsidRDefault="000A4B1F" w:rsidP="007A5A51">
      <w:pPr>
        <w:rPr>
          <w:rFonts w:ascii="Arial" w:hAnsi="Arial" w:cs="Arial"/>
          <w:b/>
          <w:bCs/>
          <w:sz w:val="28"/>
          <w:rtl/>
          <w:lang w:bidi="ar-AE"/>
        </w:rPr>
      </w:pPr>
    </w:p>
    <w:p w14:paraId="7C8855D4" w14:textId="77777777" w:rsidR="00B94D6A" w:rsidRPr="00BB484D" w:rsidRDefault="00B94D6A" w:rsidP="007A5A51">
      <w:pPr>
        <w:rPr>
          <w:rFonts w:ascii="Arial" w:hAnsi="Arial" w:cs="Arial"/>
          <w:b/>
          <w:bCs/>
          <w:sz w:val="28"/>
          <w:rtl/>
          <w:lang w:bidi="ar-AE"/>
        </w:rPr>
      </w:pPr>
    </w:p>
    <w:p w14:paraId="1551A5D9" w14:textId="77777777" w:rsidR="00AE6F21" w:rsidRPr="00BB484D" w:rsidRDefault="00B94D6A" w:rsidP="007A5A51">
      <w:pPr>
        <w:rPr>
          <w:rFonts w:ascii="Arial" w:hAnsi="Arial" w:cs="Arial"/>
          <w:b/>
          <w:bCs/>
          <w:sz w:val="28"/>
          <w:rtl/>
          <w:lang w:bidi="ar-AE"/>
        </w:rPr>
      </w:pPr>
      <w:r w:rsidRPr="00BB484D">
        <w:rPr>
          <w:b/>
          <w:bCs/>
          <w:noProof/>
          <w:szCs w:val="24"/>
          <w:lang w:eastAsia="en-US"/>
        </w:rPr>
        <mc:AlternateContent>
          <mc:Choice Requires="wps">
            <w:drawing>
              <wp:inline distT="0" distB="0" distL="0" distR="0" wp14:anchorId="785A36F4" wp14:editId="1EF008C7">
                <wp:extent cx="6607175" cy="447675"/>
                <wp:effectExtent l="0" t="0" r="22225" b="28575"/>
                <wp:docPr id="20" name="AutoShape 2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7175" cy="447675"/>
                        </a:xfrm>
                        <a:prstGeom prst="plaque">
                          <a:avLst>
                            <a:gd name="adj" fmla="val 16667"/>
                          </a:avLst>
                        </a:prstGeom>
                        <a:solidFill>
                          <a:srgbClr val="CCFF99"/>
                        </a:solidFill>
                        <a:ln w="19050">
                          <a:solidFill>
                            <a:srgbClr val="000000"/>
                          </a:solidFill>
                          <a:miter lim="800000"/>
                          <a:headEnd/>
                          <a:tailEnd/>
                        </a:ln>
                        <a:effectLst/>
                      </wps:spPr>
                      <wps:txbx>
                        <w:txbxContent>
                          <w:p w14:paraId="15451C54" w14:textId="77777777" w:rsidR="00BB02FB" w:rsidRPr="00244A0F" w:rsidRDefault="00BB02FB" w:rsidP="001566E5">
                            <w:pPr>
                              <w:shd w:val="clear" w:color="auto" w:fill="DCFFB9"/>
                              <w:jc w:val="center"/>
                              <w:rPr>
                                <w:rFonts w:asciiTheme="majorBidi" w:hAnsiTheme="majorBidi" w:cstheme="majorBidi"/>
                                <w:b/>
                                <w:bCs/>
                                <w:sz w:val="36"/>
                                <w:szCs w:val="36"/>
                                <w:rtl/>
                                <w:lang w:bidi="ar-AE"/>
                              </w:rPr>
                            </w:pPr>
                            <w:r w:rsidRPr="00244A0F">
                              <w:rPr>
                                <w:rFonts w:asciiTheme="majorBidi" w:hAnsiTheme="majorBidi" w:cstheme="majorBidi" w:hint="cs"/>
                                <w:b/>
                                <w:bCs/>
                                <w:sz w:val="36"/>
                                <w:szCs w:val="36"/>
                                <w:rtl/>
                                <w:lang w:bidi="ar-AE"/>
                              </w:rPr>
                              <w:t xml:space="preserve">درس </w:t>
                            </w:r>
                            <w:r>
                              <w:rPr>
                                <w:rFonts w:asciiTheme="majorBidi" w:hAnsiTheme="majorBidi" w:cstheme="majorBidi" w:hint="cs"/>
                                <w:b/>
                                <w:bCs/>
                                <w:sz w:val="36"/>
                                <w:szCs w:val="36"/>
                                <w:rtl/>
                                <w:lang w:bidi="ar-AE"/>
                              </w:rPr>
                              <w:t>منهج النبي في الدعوة</w:t>
                            </w:r>
                            <w:r w:rsidRPr="00244A0F">
                              <w:rPr>
                                <w:rFonts w:asciiTheme="majorBidi" w:hAnsiTheme="majorBidi" w:cstheme="majorBidi" w:hint="cs"/>
                                <w:b/>
                                <w:bCs/>
                                <w:sz w:val="36"/>
                                <w:szCs w:val="36"/>
                                <w:rtl/>
                                <w:lang w:bidi="ar-AE"/>
                              </w:rPr>
                              <w:t xml:space="preserve"> </w:t>
                            </w:r>
                            <w:r w:rsidRPr="00244A0F">
                              <w:rPr>
                                <w:rFonts w:asciiTheme="majorBidi" w:hAnsiTheme="majorBidi" w:cstheme="majorBidi"/>
                                <w:b/>
                                <w:bCs/>
                                <w:sz w:val="36"/>
                                <w:szCs w:val="36"/>
                                <w:rtl/>
                                <w:lang w:bidi="ar-AE"/>
                              </w:rPr>
                              <w:t>–</w:t>
                            </w:r>
                            <w:r w:rsidRPr="00244A0F">
                              <w:rPr>
                                <w:rFonts w:asciiTheme="majorBidi" w:hAnsiTheme="majorBidi" w:cstheme="majorBidi" w:hint="cs"/>
                                <w:b/>
                                <w:bCs/>
                                <w:sz w:val="36"/>
                                <w:szCs w:val="36"/>
                                <w:rtl/>
                                <w:lang w:bidi="ar-AE"/>
                              </w:rPr>
                              <w:t xml:space="preserve"> التربية الإسلامية </w:t>
                            </w:r>
                            <w:r w:rsidRPr="00244A0F">
                              <w:rPr>
                                <w:rFonts w:asciiTheme="majorBidi" w:hAnsiTheme="majorBidi" w:cstheme="majorBidi"/>
                                <w:b/>
                                <w:bCs/>
                                <w:sz w:val="36"/>
                                <w:szCs w:val="36"/>
                                <w:rtl/>
                                <w:lang w:bidi="ar-AE"/>
                              </w:rPr>
                              <w:t>–</w:t>
                            </w:r>
                            <w:r w:rsidRPr="00244A0F">
                              <w:rPr>
                                <w:rFonts w:asciiTheme="majorBidi" w:hAnsiTheme="majorBidi" w:cstheme="majorBidi" w:hint="cs"/>
                                <w:b/>
                                <w:bCs/>
                                <w:sz w:val="36"/>
                                <w:szCs w:val="36"/>
                                <w:rtl/>
                                <w:lang w:bidi="ar-AE"/>
                              </w:rPr>
                              <w:t xml:space="preserve"> الفصل الدراسي الثاني</w:t>
                            </w:r>
                          </w:p>
                          <w:p w14:paraId="175C8654" w14:textId="77777777" w:rsidR="00BB02FB" w:rsidRPr="00E91010" w:rsidRDefault="00BB02FB" w:rsidP="00B94D6A">
                            <w:pPr>
                              <w:jc w:val="center"/>
                              <w:rPr>
                                <w:rFonts w:asciiTheme="majorBidi" w:hAnsiTheme="majorBidi" w:cstheme="majorBidi"/>
                                <w:b/>
                                <w:bCs/>
                                <w:sz w:val="26"/>
                                <w:szCs w:val="26"/>
                                <w:lang w:bidi="ar-AE"/>
                              </w:rPr>
                            </w:pPr>
                          </w:p>
                        </w:txbxContent>
                      </wps:txbx>
                      <wps:bodyPr rot="0" vert="horz" wrap="square" lIns="91440" tIns="0" rIns="91440" bIns="0" anchor="t" anchorCtr="0" upright="1">
                        <a:noAutofit/>
                      </wps:bodyPr>
                    </wps:wsp>
                  </a:graphicData>
                </a:graphic>
              </wp:inline>
            </w:drawing>
          </mc:Choice>
          <mc:Fallback>
            <w:pict>
              <v:shape w14:anchorId="785A36F4" id="_x0000_s1048" type="#_x0000_t21" style="width:520.25pt;height:3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" fillcolor="#cf9" strokeweight="1.5pt">
                <v:textbox inset=",0,,0">
                  <w:txbxContent>
                    <w:p w14:paraId="15451C54" w14:textId="77777777" w:rsidR="00BB02FB" w:rsidRPr="00244A0F" w:rsidRDefault="00BB02FB" w:rsidP="001566E5">
                      <w:pPr>
                        <w:shd w:val="clear" w:color="auto" w:fill="DCFFB9"/>
                        <w:jc w:val="center"/>
                        <w:rPr>
                          <w:rFonts w:asciiTheme="majorBidi" w:hAnsiTheme="majorBidi" w:cstheme="majorBidi"/>
                          <w:b/>
                          <w:bCs/>
                          <w:sz w:val="36"/>
                          <w:szCs w:val="36"/>
                          <w:rtl/>
                          <w:lang w:bidi="ar-AE"/>
                        </w:rPr>
                      </w:pPr>
                      <w:r w:rsidRPr="00244A0F">
                        <w:rPr>
                          <w:rFonts w:asciiTheme="majorBidi" w:hAnsiTheme="majorBidi" w:cstheme="majorBidi" w:hint="cs"/>
                          <w:b/>
                          <w:bCs/>
                          <w:sz w:val="36"/>
                          <w:szCs w:val="36"/>
                          <w:rtl/>
                          <w:lang w:bidi="ar-AE"/>
                        </w:rPr>
                        <w:t xml:space="preserve">درس </w:t>
                      </w:r>
                      <w:r>
                        <w:rPr>
                          <w:rFonts w:asciiTheme="majorBidi" w:hAnsiTheme="majorBidi" w:cstheme="majorBidi" w:hint="cs"/>
                          <w:b/>
                          <w:bCs/>
                          <w:sz w:val="36"/>
                          <w:szCs w:val="36"/>
                          <w:rtl/>
                          <w:lang w:bidi="ar-AE"/>
                        </w:rPr>
                        <w:t>منهج النبي في الدعوة</w:t>
                      </w:r>
                      <w:r w:rsidRPr="00244A0F">
                        <w:rPr>
                          <w:rFonts w:asciiTheme="majorBidi" w:hAnsiTheme="majorBidi" w:cstheme="majorBidi" w:hint="cs"/>
                          <w:b/>
                          <w:bCs/>
                          <w:sz w:val="36"/>
                          <w:szCs w:val="36"/>
                          <w:rtl/>
                          <w:lang w:bidi="ar-AE"/>
                        </w:rPr>
                        <w:t xml:space="preserve"> </w:t>
                      </w:r>
                      <w:r w:rsidRPr="00244A0F">
                        <w:rPr>
                          <w:rFonts w:asciiTheme="majorBidi" w:hAnsiTheme="majorBidi" w:cstheme="majorBidi"/>
                          <w:b/>
                          <w:bCs/>
                          <w:sz w:val="36"/>
                          <w:szCs w:val="36"/>
                          <w:rtl/>
                          <w:lang w:bidi="ar-AE"/>
                        </w:rPr>
                        <w:t>–</w:t>
                      </w:r>
                      <w:r w:rsidRPr="00244A0F">
                        <w:rPr>
                          <w:rFonts w:asciiTheme="majorBidi" w:hAnsiTheme="majorBidi" w:cstheme="majorBidi" w:hint="cs"/>
                          <w:b/>
                          <w:bCs/>
                          <w:sz w:val="36"/>
                          <w:szCs w:val="36"/>
                          <w:rtl/>
                          <w:lang w:bidi="ar-AE"/>
                        </w:rPr>
                        <w:t xml:space="preserve"> التربية الإسلامية </w:t>
                      </w:r>
                      <w:r w:rsidRPr="00244A0F">
                        <w:rPr>
                          <w:rFonts w:asciiTheme="majorBidi" w:hAnsiTheme="majorBidi" w:cstheme="majorBidi"/>
                          <w:b/>
                          <w:bCs/>
                          <w:sz w:val="36"/>
                          <w:szCs w:val="36"/>
                          <w:rtl/>
                          <w:lang w:bidi="ar-AE"/>
                        </w:rPr>
                        <w:t>–</w:t>
                      </w:r>
                      <w:r w:rsidRPr="00244A0F">
                        <w:rPr>
                          <w:rFonts w:asciiTheme="majorBidi" w:hAnsiTheme="majorBidi" w:cstheme="majorBidi" w:hint="cs"/>
                          <w:b/>
                          <w:bCs/>
                          <w:sz w:val="36"/>
                          <w:szCs w:val="36"/>
                          <w:rtl/>
                          <w:lang w:bidi="ar-AE"/>
                        </w:rPr>
                        <w:t xml:space="preserve"> الفصل الدراسي الثاني</w:t>
                      </w:r>
                    </w:p>
                    <w:p w14:paraId="175C8654" w14:textId="77777777" w:rsidR="00BB02FB" w:rsidRPr="00E91010" w:rsidRDefault="00BB02FB" w:rsidP="00B94D6A">
                      <w:pPr>
                        <w:jc w:val="center"/>
                        <w:rPr>
                          <w:rFonts w:asciiTheme="majorBidi" w:hAnsiTheme="majorBidi" w:cstheme="majorBidi"/>
                          <w:b/>
                          <w:bCs/>
                          <w:sz w:val="26"/>
                          <w:szCs w:val="26"/>
                          <w:lang w:bidi="ar-AE"/>
                        </w:rPr>
                      </w:pPr>
                    </w:p>
                  </w:txbxContent>
                </v:textbox>
                <w10:wrap anchorx="page"/>
                <w10:anchorlock/>
              </v:shape>
            </w:pict>
          </mc:Fallback>
        </mc:AlternateContent>
      </w:r>
    </w:p>
    <w:p w14:paraId="78543BBD" w14:textId="77777777" w:rsidR="00AE6F21" w:rsidRPr="00BB484D" w:rsidRDefault="00AE6F21" w:rsidP="00AE6F21">
      <w:pPr>
        <w:rPr>
          <w:rFonts w:ascii="Arial" w:hAnsi="Arial" w:cs="Arial"/>
          <w:b/>
          <w:bCs/>
          <w:sz w:val="28"/>
          <w:rtl/>
          <w:lang w:bidi="ar-AE"/>
        </w:rPr>
      </w:pPr>
    </w:p>
    <w:p w14:paraId="5284AD8E" w14:textId="77777777" w:rsidR="00AE6F21" w:rsidRPr="00D2585E" w:rsidRDefault="00AE6F21" w:rsidP="00AE6F21">
      <w:pPr>
        <w:rPr>
          <w:b/>
          <w:bCs/>
          <w:color w:val="FF0000"/>
          <w:rtl/>
          <w:lang w:bidi="ar-AE"/>
        </w:rPr>
      </w:pPr>
      <w:r w:rsidRPr="00D2585E">
        <w:rPr>
          <w:rFonts w:hint="cs"/>
          <w:b/>
          <w:bCs/>
          <w:color w:val="FF0000"/>
          <w:sz w:val="22"/>
          <w:rtl/>
          <w:lang w:bidi="ar-AE"/>
        </w:rPr>
        <w:t xml:space="preserve">  </w:t>
      </w:r>
      <w:r w:rsidRPr="00D2585E">
        <w:rPr>
          <w:rFonts w:hint="cs"/>
          <w:b/>
          <w:bCs/>
          <w:color w:val="FF0000"/>
          <w:rtl/>
          <w:lang w:bidi="ar-AE"/>
        </w:rPr>
        <w:t>حدد الصفات التي تحب أن تراها في الداعية المسلم ؟</w:t>
      </w:r>
    </w:p>
    <w:p w14:paraId="47031001" w14:textId="77777777" w:rsidR="00AE6F21" w:rsidRPr="00BB484D" w:rsidRDefault="00AE6F21" w:rsidP="00AE6F21">
      <w:pPr>
        <w:rPr>
          <w:b/>
          <w:bCs/>
          <w:rtl/>
          <w:lang w:bidi="ar-AE"/>
        </w:rPr>
      </w:pPr>
      <w:r w:rsidRPr="00BB484D">
        <w:rPr>
          <w:rFonts w:hint="cs"/>
          <w:b/>
          <w:bCs/>
          <w:rtl/>
          <w:lang w:bidi="ar-AE"/>
        </w:rPr>
        <w:t xml:space="preserve">اللين </w:t>
      </w:r>
      <w:r w:rsidRPr="00BB484D">
        <w:rPr>
          <w:b/>
          <w:bCs/>
          <w:rtl/>
          <w:lang w:bidi="ar-AE"/>
        </w:rPr>
        <w:t>–</w:t>
      </w:r>
      <w:r w:rsidRPr="00BB484D">
        <w:rPr>
          <w:rFonts w:hint="cs"/>
          <w:b/>
          <w:bCs/>
          <w:rtl/>
          <w:lang w:bidi="ar-AE"/>
        </w:rPr>
        <w:t xml:space="preserve"> الحكمة </w:t>
      </w:r>
      <w:r w:rsidRPr="00BB484D">
        <w:rPr>
          <w:b/>
          <w:bCs/>
          <w:rtl/>
          <w:lang w:bidi="ar-AE"/>
        </w:rPr>
        <w:t>–</w:t>
      </w:r>
      <w:r w:rsidRPr="00BB484D">
        <w:rPr>
          <w:rFonts w:hint="cs"/>
          <w:b/>
          <w:bCs/>
          <w:rtl/>
          <w:lang w:bidi="ar-AE"/>
        </w:rPr>
        <w:t xml:space="preserve"> الأسلوب الحسن </w:t>
      </w:r>
      <w:r w:rsidRPr="00BB484D">
        <w:rPr>
          <w:b/>
          <w:bCs/>
          <w:rtl/>
          <w:lang w:bidi="ar-AE"/>
        </w:rPr>
        <w:t>–</w:t>
      </w:r>
      <w:r w:rsidRPr="00BB484D">
        <w:rPr>
          <w:rFonts w:hint="cs"/>
          <w:b/>
          <w:bCs/>
          <w:rtl/>
          <w:lang w:bidi="ar-AE"/>
        </w:rPr>
        <w:t xml:space="preserve"> الرحمة </w:t>
      </w:r>
      <w:r w:rsidRPr="00BB484D">
        <w:rPr>
          <w:b/>
          <w:bCs/>
          <w:rtl/>
          <w:lang w:bidi="ar-AE"/>
        </w:rPr>
        <w:t>–</w:t>
      </w:r>
      <w:r w:rsidRPr="00BB484D">
        <w:rPr>
          <w:rFonts w:hint="cs"/>
          <w:b/>
          <w:bCs/>
          <w:rtl/>
          <w:lang w:bidi="ar-AE"/>
        </w:rPr>
        <w:t xml:space="preserve"> التيسير </w:t>
      </w:r>
      <w:r w:rsidRPr="00BB484D">
        <w:rPr>
          <w:b/>
          <w:bCs/>
          <w:rtl/>
          <w:lang w:bidi="ar-AE"/>
        </w:rPr>
        <w:t>–</w:t>
      </w:r>
      <w:r w:rsidRPr="00BB484D">
        <w:rPr>
          <w:rFonts w:hint="cs"/>
          <w:b/>
          <w:bCs/>
          <w:rtl/>
          <w:lang w:bidi="ar-AE"/>
        </w:rPr>
        <w:t xml:space="preserve"> القدوة الحسنة .</w:t>
      </w:r>
    </w:p>
    <w:p w14:paraId="5B89D406" w14:textId="77777777" w:rsidR="00AE6F21" w:rsidRPr="00D2585E" w:rsidRDefault="00AE6F21" w:rsidP="00AE6F21">
      <w:pPr>
        <w:rPr>
          <w:b/>
          <w:bCs/>
          <w:color w:val="FF0000"/>
          <w:rtl/>
          <w:lang w:bidi="ar-AE"/>
        </w:rPr>
      </w:pPr>
      <w:r w:rsidRPr="00D2585E">
        <w:rPr>
          <w:rFonts w:hint="cs"/>
          <w:b/>
          <w:bCs/>
          <w:color w:val="FF0000"/>
          <w:rtl/>
          <w:lang w:bidi="ar-AE"/>
        </w:rPr>
        <w:t>ما المقصود بالمنهج النبوي في الدعوة ؟</w:t>
      </w:r>
    </w:p>
    <w:p w14:paraId="5197C5F7" w14:textId="77777777" w:rsidR="00AE6F21" w:rsidRPr="00BB484D" w:rsidRDefault="00AE6F21" w:rsidP="00AE6F21">
      <w:pPr>
        <w:rPr>
          <w:b/>
          <w:bCs/>
          <w:rtl/>
          <w:lang w:bidi="ar-AE"/>
        </w:rPr>
      </w:pPr>
      <w:r w:rsidRPr="00BB484D">
        <w:rPr>
          <w:rFonts w:hint="cs"/>
          <w:b/>
          <w:bCs/>
          <w:rtl/>
          <w:lang w:bidi="ar-AE"/>
        </w:rPr>
        <w:t>عملية بناء متكاملة لطريقة الدعوة إلى الله تشتمل على الطرائق والأساليب والقواعد والأصول الموصلة للدعوة إلى الله.</w:t>
      </w:r>
    </w:p>
    <w:p w14:paraId="46928220" w14:textId="77777777" w:rsidR="00AE6F21" w:rsidRPr="00D2585E" w:rsidRDefault="00AE6F21" w:rsidP="00AE6F21">
      <w:pPr>
        <w:rPr>
          <w:b/>
          <w:bCs/>
          <w:color w:val="FF0000"/>
          <w:rtl/>
          <w:lang w:bidi="ar-AE"/>
        </w:rPr>
      </w:pPr>
      <w:r w:rsidRPr="00D2585E">
        <w:rPr>
          <w:rFonts w:hint="cs"/>
          <w:b/>
          <w:bCs/>
          <w:color w:val="FF0000"/>
          <w:rtl/>
          <w:lang w:bidi="ar-AE"/>
        </w:rPr>
        <w:t>ما المقصود بمنهج المسلم في الدعوة ؟</w:t>
      </w:r>
    </w:p>
    <w:p w14:paraId="7D96E6F4" w14:textId="77777777" w:rsidR="00AE6F21" w:rsidRPr="00BB484D" w:rsidRDefault="00AE6F21" w:rsidP="00AE6F21">
      <w:pPr>
        <w:rPr>
          <w:b/>
          <w:bCs/>
          <w:rtl/>
          <w:lang w:bidi="ar-AE"/>
        </w:rPr>
      </w:pPr>
      <w:r w:rsidRPr="00BB484D">
        <w:rPr>
          <w:rFonts w:hint="cs"/>
          <w:b/>
          <w:bCs/>
          <w:rtl/>
          <w:lang w:bidi="ar-AE"/>
        </w:rPr>
        <w:t>مجموعة الأساليب والوسائل التي يستخدمها المسلم للدعوة إلى دين الله والتي تراعي أفهام الناس وطبقاتهم .</w:t>
      </w:r>
    </w:p>
    <w:p w14:paraId="21271CF9" w14:textId="30083B48" w:rsidR="00AE6F21" w:rsidRDefault="00AE6F21" w:rsidP="00AE6F21">
      <w:pPr>
        <w:rPr>
          <w:b/>
          <w:bCs/>
          <w:color w:val="FF0000"/>
          <w:rtl/>
          <w:lang w:bidi="ar-AE"/>
        </w:rPr>
      </w:pPr>
      <w:r w:rsidRPr="00D2585E">
        <w:rPr>
          <w:rFonts w:hint="cs"/>
          <w:b/>
          <w:bCs/>
          <w:color w:val="FF0000"/>
          <w:rtl/>
          <w:lang w:bidi="ar-AE"/>
        </w:rPr>
        <w:t>عدد خصائص المنهج النبوي في الدعوة ؟</w:t>
      </w:r>
    </w:p>
    <w:p w14:paraId="46D6F6D2" w14:textId="77777777" w:rsidR="00D33245" w:rsidRPr="00D33245" w:rsidRDefault="00D33245" w:rsidP="00AE6F21">
      <w:pPr>
        <w:rPr>
          <w:b/>
          <w:bCs/>
          <w:color w:val="FF0000"/>
          <w:sz w:val="8"/>
          <w:szCs w:val="10"/>
          <w:rtl/>
          <w:lang w:bidi="ar-AE"/>
        </w:rPr>
      </w:pPr>
    </w:p>
    <w:tbl>
      <w:tblPr>
        <w:tblStyle w:val="a7"/>
        <w:bidiVisual/>
        <w:tblW w:w="0" w:type="auto"/>
        <w:jc w:val="center"/>
        <w:tblLook w:val="04A0" w:firstRow="1" w:lastRow="0" w:firstColumn="1" w:lastColumn="0" w:noHBand="0" w:noVBand="1"/>
      </w:tblPr>
      <w:tblGrid>
        <w:gridCol w:w="1226"/>
        <w:gridCol w:w="8559"/>
      </w:tblGrid>
      <w:tr w:rsidR="00AE6F21" w:rsidRPr="00BB484D" w14:paraId="222A94AF" w14:textId="77777777" w:rsidTr="00D2585E">
        <w:trPr>
          <w:trHeight w:val="457"/>
          <w:jc w:val="center"/>
        </w:trPr>
        <w:tc>
          <w:tcPr>
            <w:tcW w:w="1226" w:type="dxa"/>
            <w:shd w:val="clear" w:color="auto" w:fill="D7FFAF"/>
            <w:vAlign w:val="center"/>
          </w:tcPr>
          <w:p w14:paraId="748F3985" w14:textId="77777777" w:rsidR="00AE6F21" w:rsidRPr="00BB484D" w:rsidRDefault="00AE6F21" w:rsidP="00D2585E">
            <w:pPr>
              <w:jc w:val="center"/>
              <w:rPr>
                <w:b/>
                <w:bCs/>
                <w:rtl/>
                <w:lang w:bidi="ar-AE"/>
              </w:rPr>
            </w:pPr>
            <w:r w:rsidRPr="00BB484D">
              <w:rPr>
                <w:rFonts w:hint="cs"/>
                <w:b/>
                <w:bCs/>
                <w:rtl/>
                <w:lang w:bidi="ar-AE"/>
              </w:rPr>
              <w:t>المنهج</w:t>
            </w:r>
          </w:p>
        </w:tc>
        <w:tc>
          <w:tcPr>
            <w:tcW w:w="8559" w:type="dxa"/>
            <w:shd w:val="clear" w:color="auto" w:fill="EBFCFF"/>
            <w:vAlign w:val="center"/>
          </w:tcPr>
          <w:p w14:paraId="359EA4F1" w14:textId="77777777" w:rsidR="00AE6F21" w:rsidRPr="00BB484D" w:rsidRDefault="00AE6F21" w:rsidP="00D2585E">
            <w:pPr>
              <w:jc w:val="center"/>
              <w:rPr>
                <w:b/>
                <w:bCs/>
                <w:rtl/>
                <w:lang w:bidi="ar-AE"/>
              </w:rPr>
            </w:pPr>
            <w:r w:rsidRPr="00BB484D">
              <w:rPr>
                <w:rFonts w:hint="cs"/>
                <w:b/>
                <w:bCs/>
                <w:rtl/>
                <w:lang w:bidi="ar-AE"/>
              </w:rPr>
              <w:t>الشرح والدليل</w:t>
            </w:r>
          </w:p>
        </w:tc>
      </w:tr>
      <w:tr w:rsidR="00AE6F21" w:rsidRPr="00BB484D" w14:paraId="6A4AEDB2" w14:textId="77777777" w:rsidTr="00D2585E">
        <w:trPr>
          <w:trHeight w:val="442"/>
          <w:jc w:val="center"/>
        </w:trPr>
        <w:tc>
          <w:tcPr>
            <w:tcW w:w="1226" w:type="dxa"/>
            <w:shd w:val="clear" w:color="auto" w:fill="FDE9D9" w:themeFill="accent6" w:themeFillTint="33"/>
            <w:vAlign w:val="center"/>
          </w:tcPr>
          <w:p w14:paraId="5696BCF6" w14:textId="77777777" w:rsidR="00AE6F21" w:rsidRPr="00BB484D" w:rsidRDefault="00AE6F21" w:rsidP="00D2585E">
            <w:pPr>
              <w:jc w:val="center"/>
              <w:rPr>
                <w:b/>
                <w:bCs/>
                <w:rtl/>
                <w:lang w:bidi="ar-AE"/>
              </w:rPr>
            </w:pPr>
            <w:r w:rsidRPr="00BB484D">
              <w:rPr>
                <w:rFonts w:hint="cs"/>
                <w:b/>
                <w:bCs/>
                <w:rtl/>
                <w:lang w:bidi="ar-AE"/>
              </w:rPr>
              <w:t>الوضوح</w:t>
            </w:r>
          </w:p>
        </w:tc>
        <w:tc>
          <w:tcPr>
            <w:tcW w:w="8559" w:type="dxa"/>
            <w:vAlign w:val="center"/>
          </w:tcPr>
          <w:p w14:paraId="6FDC1CD4" w14:textId="77777777" w:rsidR="00AE6F21" w:rsidRPr="00BB484D" w:rsidRDefault="00AE6F21" w:rsidP="00D2585E">
            <w:pPr>
              <w:jc w:val="center"/>
              <w:rPr>
                <w:b/>
                <w:bCs/>
                <w:rtl/>
                <w:lang w:bidi="ar-AE"/>
              </w:rPr>
            </w:pPr>
            <w:r w:rsidRPr="00BB484D">
              <w:rPr>
                <w:rFonts w:hint="cs"/>
                <w:b/>
                <w:bCs/>
                <w:rtl/>
                <w:lang w:bidi="ar-AE"/>
              </w:rPr>
              <w:t>حيث كان منهج النبي واضح الصدف والعقيدة والأسلوب ولم يكن أحد من المشركين يجد صعوبة في فهم مراد النبي ولم يكن النبي يواري أو يخفي شيئاً من دعوته وهذا ما جعل المشركين يحارون في تكذيب النبي حيث أنهم لم يجدوا ثغرة في أسلوب دعوته .</w:t>
            </w:r>
          </w:p>
        </w:tc>
      </w:tr>
      <w:tr w:rsidR="00AE6F21" w:rsidRPr="00BB484D" w14:paraId="5A093B26" w14:textId="77777777" w:rsidTr="00D2585E">
        <w:trPr>
          <w:trHeight w:val="457"/>
          <w:jc w:val="center"/>
        </w:trPr>
        <w:tc>
          <w:tcPr>
            <w:tcW w:w="1226" w:type="dxa"/>
            <w:shd w:val="clear" w:color="auto" w:fill="FFFFCC"/>
            <w:vAlign w:val="center"/>
          </w:tcPr>
          <w:p w14:paraId="578DA918" w14:textId="77777777" w:rsidR="00AE6F21" w:rsidRPr="00BB484D" w:rsidRDefault="00AE6F21" w:rsidP="00D2585E">
            <w:pPr>
              <w:jc w:val="center"/>
              <w:rPr>
                <w:b/>
                <w:bCs/>
                <w:rtl/>
                <w:lang w:bidi="ar-AE"/>
              </w:rPr>
            </w:pPr>
            <w:r w:rsidRPr="00BB484D">
              <w:rPr>
                <w:rFonts w:hint="cs"/>
                <w:b/>
                <w:bCs/>
                <w:rtl/>
                <w:lang w:bidi="ar-AE"/>
              </w:rPr>
              <w:t>التدرج</w:t>
            </w:r>
          </w:p>
        </w:tc>
        <w:tc>
          <w:tcPr>
            <w:tcW w:w="8559" w:type="dxa"/>
            <w:vAlign w:val="center"/>
          </w:tcPr>
          <w:p w14:paraId="709CD8FB" w14:textId="37D971D1" w:rsidR="00AE6F21" w:rsidRPr="00BB484D" w:rsidRDefault="00AE6F21" w:rsidP="00D2585E">
            <w:pPr>
              <w:jc w:val="center"/>
              <w:rPr>
                <w:b/>
                <w:bCs/>
                <w:rtl/>
                <w:lang w:bidi="ar-AE"/>
              </w:rPr>
            </w:pPr>
            <w:r w:rsidRPr="00BB484D">
              <w:rPr>
                <w:rFonts w:hint="cs"/>
                <w:b/>
                <w:bCs/>
                <w:rtl/>
                <w:lang w:bidi="ar-AE"/>
              </w:rPr>
              <w:t>فتدرج النبي في الدعوة حتى لا يثقل على الناس فبدأ بأهل بيته ثم أقرب الناس إليه فهم أولى الناس بخيره ثم دعا عشيرته ثم بدأ بعرض نفسه على القبائل ولم يتعجل في دعوته حتى تقبلها الناس</w:t>
            </w:r>
          </w:p>
          <w:p w14:paraId="4C3CF82A" w14:textId="77777777" w:rsidR="00AE6F21" w:rsidRPr="00BB484D" w:rsidRDefault="00AE6F21" w:rsidP="00D2585E">
            <w:pPr>
              <w:jc w:val="center"/>
              <w:rPr>
                <w:b/>
                <w:bCs/>
                <w:rtl/>
                <w:lang w:bidi="ar-AE"/>
              </w:rPr>
            </w:pPr>
            <w:r w:rsidRPr="00BB484D">
              <w:rPr>
                <w:rFonts w:hint="cs"/>
                <w:b/>
                <w:bCs/>
                <w:rtl/>
                <w:lang w:bidi="ar-AE"/>
              </w:rPr>
              <w:t xml:space="preserve">والدليل حديث معاذ حين أرسله الرسول </w:t>
            </w:r>
            <w:r w:rsidRPr="00BB484D">
              <w:rPr>
                <w:rFonts w:ascii="Arial" w:hAnsi="Arial" w:cs="Arial"/>
                <w:b/>
                <w:bCs/>
                <w:rtl/>
                <w:lang w:bidi="ar-AE"/>
              </w:rPr>
              <w:t>ﷺ</w:t>
            </w:r>
            <w:r w:rsidRPr="00BB484D">
              <w:rPr>
                <w:rFonts w:hint="cs"/>
                <w:b/>
                <w:bCs/>
                <w:rtl/>
                <w:lang w:bidi="ar-AE"/>
              </w:rPr>
              <w:t xml:space="preserve"> الى اليمن.</w:t>
            </w:r>
          </w:p>
        </w:tc>
      </w:tr>
      <w:tr w:rsidR="00AE6F21" w:rsidRPr="00BB484D" w14:paraId="34BE5F84" w14:textId="77777777" w:rsidTr="00D2585E">
        <w:trPr>
          <w:trHeight w:val="442"/>
          <w:jc w:val="center"/>
        </w:trPr>
        <w:tc>
          <w:tcPr>
            <w:tcW w:w="1226" w:type="dxa"/>
            <w:shd w:val="clear" w:color="auto" w:fill="EBFCFF"/>
            <w:vAlign w:val="center"/>
          </w:tcPr>
          <w:p w14:paraId="2F2EFD1E" w14:textId="77777777" w:rsidR="00AE6F21" w:rsidRPr="00BB484D" w:rsidRDefault="00AE6F21" w:rsidP="00D2585E">
            <w:pPr>
              <w:jc w:val="center"/>
              <w:rPr>
                <w:b/>
                <w:bCs/>
                <w:rtl/>
                <w:lang w:bidi="ar-AE"/>
              </w:rPr>
            </w:pPr>
            <w:r w:rsidRPr="00BB484D">
              <w:rPr>
                <w:rFonts w:hint="cs"/>
                <w:b/>
                <w:bCs/>
                <w:rtl/>
                <w:lang w:bidi="ar-AE"/>
              </w:rPr>
              <w:t>الثقة بنصر الله</w:t>
            </w:r>
          </w:p>
        </w:tc>
        <w:tc>
          <w:tcPr>
            <w:tcW w:w="8559" w:type="dxa"/>
            <w:vAlign w:val="center"/>
          </w:tcPr>
          <w:p w14:paraId="38B13959" w14:textId="77777777" w:rsidR="00AE6F21" w:rsidRPr="00BB484D" w:rsidRDefault="00AE6F21" w:rsidP="00D2585E">
            <w:pPr>
              <w:jc w:val="center"/>
              <w:rPr>
                <w:b/>
                <w:bCs/>
                <w:rtl/>
                <w:lang w:bidi="ar-AE"/>
              </w:rPr>
            </w:pPr>
            <w:r w:rsidRPr="00BB484D">
              <w:rPr>
                <w:rFonts w:hint="cs"/>
                <w:b/>
                <w:bCs/>
                <w:rtl/>
                <w:lang w:bidi="ar-AE"/>
              </w:rPr>
              <w:t>حيث كان النبي واثقاً بنصر الله وأن هذا الدين سيبلغ مشارق الأرض ومغاربها بإرادة الله .</w:t>
            </w:r>
          </w:p>
          <w:p w14:paraId="01F1CFD2" w14:textId="77777777" w:rsidR="00AE6F21" w:rsidRPr="00BB484D" w:rsidRDefault="00AE6F21" w:rsidP="00D2585E">
            <w:pPr>
              <w:jc w:val="center"/>
              <w:rPr>
                <w:b/>
                <w:bCs/>
                <w:rtl/>
                <w:lang w:bidi="ar-AE"/>
              </w:rPr>
            </w:pPr>
            <w:r w:rsidRPr="00BB484D">
              <w:rPr>
                <w:rFonts w:hint="cs"/>
                <w:b/>
                <w:bCs/>
                <w:rtl/>
                <w:lang w:bidi="ar-AE"/>
              </w:rPr>
              <w:t xml:space="preserve">قال رسول </w:t>
            </w:r>
            <w:r w:rsidRPr="00BB484D">
              <w:rPr>
                <w:rFonts w:ascii="Arial" w:hAnsi="Arial" w:cs="Arial"/>
                <w:b/>
                <w:bCs/>
                <w:rtl/>
                <w:lang w:bidi="ar-AE"/>
              </w:rPr>
              <w:t>ﷺ</w:t>
            </w:r>
            <w:r w:rsidRPr="00BB484D">
              <w:rPr>
                <w:rFonts w:hint="cs"/>
                <w:b/>
                <w:bCs/>
                <w:rtl/>
                <w:lang w:bidi="ar-AE"/>
              </w:rPr>
              <w:t xml:space="preserve"> (</w:t>
            </w:r>
            <w:r w:rsidRPr="00BB484D">
              <w:rPr>
                <w:b/>
                <w:bCs/>
                <w:rtl/>
                <w:lang w:bidi="ar-AE"/>
              </w:rPr>
              <w:t>عن ثوبان رضي الله عنه قال : قال رسول الله صلى الله عليه وسلم : " إن الله زوى لي الأرض فرأيت مشارقها ومغاربها وإن أمتي سيبلغ ملكها ما زوى لي منها</w:t>
            </w:r>
            <w:r w:rsidRPr="00BB484D">
              <w:rPr>
                <w:rFonts w:hint="cs"/>
                <w:b/>
                <w:bCs/>
                <w:rtl/>
                <w:lang w:bidi="ar-AE"/>
              </w:rPr>
              <w:t>)</w:t>
            </w:r>
          </w:p>
        </w:tc>
      </w:tr>
    </w:tbl>
    <w:p w14:paraId="06631596" w14:textId="77777777" w:rsidR="00AE6F21" w:rsidRPr="00D33245" w:rsidRDefault="00AE6F21" w:rsidP="00AE6F21">
      <w:pPr>
        <w:rPr>
          <w:b/>
          <w:bCs/>
          <w:sz w:val="10"/>
          <w:szCs w:val="12"/>
          <w:rtl/>
          <w:lang w:bidi="ar-AE"/>
        </w:rPr>
      </w:pPr>
    </w:p>
    <w:p w14:paraId="223FE2AD" w14:textId="77777777" w:rsidR="00AE6F21" w:rsidRPr="00BB484D" w:rsidRDefault="00AE6F21" w:rsidP="00AE6F21">
      <w:pPr>
        <w:pStyle w:val="5"/>
        <w:keepNext w:val="0"/>
        <w:spacing w:line="288" w:lineRule="auto"/>
        <w:rPr>
          <w:rFonts w:cs="Simplified Arabic"/>
          <w:sz w:val="6"/>
          <w:szCs w:val="10"/>
          <w:rtl/>
          <w:lang w:bidi="ar-AE"/>
        </w:rPr>
      </w:pPr>
    </w:p>
    <w:p w14:paraId="07E7CFC2" w14:textId="77777777" w:rsidR="00AE6F21" w:rsidRPr="00D33245" w:rsidRDefault="00AE6F21" w:rsidP="00D33245">
      <w:pPr>
        <w:spacing w:line="276" w:lineRule="auto"/>
        <w:rPr>
          <w:b/>
          <w:bCs/>
          <w:color w:val="FF0000"/>
          <w:rtl/>
          <w:lang w:bidi="ar-AE"/>
        </w:rPr>
      </w:pPr>
      <w:r w:rsidRPr="00D33245">
        <w:rPr>
          <w:rFonts w:hint="cs"/>
          <w:b/>
          <w:bCs/>
          <w:color w:val="FF0000"/>
          <w:rtl/>
          <w:lang w:bidi="ar-AE"/>
        </w:rPr>
        <w:t>انقد العبارة التالية : أصحاب الأهداف المشبوهة يعملون في الخفاء.</w:t>
      </w:r>
    </w:p>
    <w:p w14:paraId="6319EED6" w14:textId="77777777" w:rsidR="00AE6F21" w:rsidRPr="00BB484D" w:rsidRDefault="00AE6F21" w:rsidP="00D33245">
      <w:pPr>
        <w:spacing w:line="276" w:lineRule="auto"/>
        <w:rPr>
          <w:b/>
          <w:bCs/>
          <w:rtl/>
          <w:lang w:bidi="ar-AE"/>
        </w:rPr>
      </w:pPr>
      <w:r w:rsidRPr="00BB484D">
        <w:rPr>
          <w:rFonts w:hint="cs"/>
          <w:b/>
          <w:bCs/>
          <w:rtl/>
          <w:lang w:bidi="ar-AE"/>
        </w:rPr>
        <w:t>لأن فكرهم غير واضح وهدفهم غير صحيح ولديهم من الأخطاء والعيوب ما يسعون لإخفائها ولذا يعملون في الخفاء.</w:t>
      </w:r>
    </w:p>
    <w:p w14:paraId="74EC6BC5" w14:textId="77777777" w:rsidR="00AE6F21" w:rsidRPr="00D33245" w:rsidRDefault="00AE6F21" w:rsidP="00D33245">
      <w:pPr>
        <w:spacing w:line="276" w:lineRule="auto"/>
        <w:rPr>
          <w:b/>
          <w:bCs/>
          <w:color w:val="FF0000"/>
          <w:rtl/>
          <w:lang w:bidi="ar-AE"/>
        </w:rPr>
      </w:pPr>
      <w:r w:rsidRPr="00D33245">
        <w:rPr>
          <w:rFonts w:hint="cs"/>
          <w:b/>
          <w:bCs/>
          <w:color w:val="FF0000"/>
          <w:rtl/>
          <w:lang w:bidi="ar-AE"/>
        </w:rPr>
        <w:t xml:space="preserve">كيف </w:t>
      </w:r>
      <w:proofErr w:type="spellStart"/>
      <w:r w:rsidRPr="00D33245">
        <w:rPr>
          <w:rFonts w:hint="cs"/>
          <w:b/>
          <w:bCs/>
          <w:color w:val="FF0000"/>
          <w:rtl/>
          <w:lang w:bidi="ar-AE"/>
        </w:rPr>
        <w:t>تطبف</w:t>
      </w:r>
      <w:proofErr w:type="spellEnd"/>
      <w:r w:rsidRPr="00D33245">
        <w:rPr>
          <w:rFonts w:hint="cs"/>
          <w:b/>
          <w:bCs/>
          <w:color w:val="FF0000"/>
          <w:rtl/>
          <w:lang w:bidi="ar-AE"/>
        </w:rPr>
        <w:t xml:space="preserve"> التدرج في الدعوة مع الحالة التالية: لك زملاء يرتكبون العديد من المعاصي وتريد أن تدعوهم ليتركوها ؟</w:t>
      </w:r>
    </w:p>
    <w:p w14:paraId="2CEF5137" w14:textId="77777777" w:rsidR="00AE6F21" w:rsidRPr="00BB484D" w:rsidRDefault="00AE6F21" w:rsidP="00D33245">
      <w:pPr>
        <w:spacing w:line="276" w:lineRule="auto"/>
        <w:rPr>
          <w:b/>
          <w:bCs/>
          <w:rtl/>
          <w:lang w:bidi="ar-AE"/>
        </w:rPr>
      </w:pPr>
      <w:r w:rsidRPr="00BB484D">
        <w:rPr>
          <w:rFonts w:hint="cs"/>
          <w:b/>
          <w:bCs/>
          <w:rtl/>
          <w:lang w:bidi="ar-AE"/>
        </w:rPr>
        <w:t>أبين لهم خطرها وأدعوهم بالحسنى إلى أن يتركوا معصية واحدة ثم بعد فترة يتركون معصية أخرى وهكذا .</w:t>
      </w:r>
    </w:p>
    <w:p w14:paraId="740B6D24" w14:textId="77777777" w:rsidR="00AE6F21" w:rsidRPr="00D33245" w:rsidRDefault="00AE6F21" w:rsidP="00D33245">
      <w:pPr>
        <w:spacing w:line="276" w:lineRule="auto"/>
        <w:rPr>
          <w:b/>
          <w:bCs/>
          <w:color w:val="FF0000"/>
          <w:rtl/>
          <w:lang w:bidi="ar-AE"/>
        </w:rPr>
      </w:pPr>
      <w:r w:rsidRPr="00D33245">
        <w:rPr>
          <w:rFonts w:hint="cs"/>
          <w:b/>
          <w:bCs/>
          <w:color w:val="FF0000"/>
          <w:rtl/>
          <w:lang w:bidi="ar-AE"/>
        </w:rPr>
        <w:t>من خلال الحديثين الشريفين التاليين استنتج بشارتين :</w:t>
      </w:r>
    </w:p>
    <w:p w14:paraId="7566E6D3" w14:textId="77777777" w:rsidR="00AE6F21" w:rsidRPr="00BB484D" w:rsidRDefault="00AE6F21" w:rsidP="00D33245">
      <w:pPr>
        <w:spacing w:line="276" w:lineRule="auto"/>
        <w:rPr>
          <w:b/>
          <w:bCs/>
          <w:rtl/>
          <w:lang w:bidi="ar-AE"/>
        </w:rPr>
      </w:pPr>
      <w:r w:rsidRPr="00BB484D">
        <w:rPr>
          <w:rFonts w:hint="cs"/>
          <w:b/>
          <w:bCs/>
          <w:rtl/>
          <w:lang w:bidi="ar-AE"/>
        </w:rPr>
        <w:t>حديث ( ليبلغن هذا الأمر ما بلغ الليل والنهار..........)   وحديث ( إن الله زوى لي الأرض .......)</w:t>
      </w:r>
    </w:p>
    <w:p w14:paraId="58E40766" w14:textId="77777777" w:rsidR="00D33245" w:rsidRDefault="00AE6F21" w:rsidP="00AE6F21">
      <w:pPr>
        <w:rPr>
          <w:b/>
          <w:bCs/>
          <w:rtl/>
          <w:lang w:bidi="ar-AE"/>
        </w:rPr>
      </w:pPr>
      <w:r w:rsidRPr="00BB484D">
        <w:rPr>
          <w:rFonts w:hint="cs"/>
          <w:b/>
          <w:bCs/>
          <w:rtl/>
          <w:lang w:bidi="ar-AE"/>
        </w:rPr>
        <w:t xml:space="preserve">1- أن الله سينصر دينه                                      </w:t>
      </w:r>
    </w:p>
    <w:p w14:paraId="07B22A76" w14:textId="019F5748" w:rsidR="00AE6F21" w:rsidRPr="00BB484D" w:rsidRDefault="00AE6F21" w:rsidP="00AE6F21">
      <w:pPr>
        <w:rPr>
          <w:b/>
          <w:bCs/>
          <w:rtl/>
          <w:lang w:bidi="ar-AE"/>
        </w:rPr>
      </w:pPr>
      <w:r w:rsidRPr="00BB484D">
        <w:rPr>
          <w:rFonts w:hint="cs"/>
          <w:b/>
          <w:bCs/>
          <w:rtl/>
          <w:lang w:bidi="ar-AE"/>
        </w:rPr>
        <w:t xml:space="preserve">2-أن هذا الدين سيبلغ مشارق الأرض ومغاربها </w:t>
      </w:r>
    </w:p>
    <w:p w14:paraId="5913A371" w14:textId="77777777" w:rsidR="00AE6F21" w:rsidRPr="00BB484D" w:rsidRDefault="00AE6F21" w:rsidP="00AE6F21">
      <w:pPr>
        <w:rPr>
          <w:b/>
          <w:bCs/>
          <w:rtl/>
          <w:lang w:bidi="ar-AE"/>
        </w:rPr>
      </w:pPr>
    </w:p>
    <w:p w14:paraId="6DEEEA4C" w14:textId="77777777" w:rsidR="00D33245" w:rsidRPr="00BB484D" w:rsidRDefault="00D33245" w:rsidP="00AE6F21">
      <w:pPr>
        <w:rPr>
          <w:b/>
          <w:bCs/>
          <w:rtl/>
          <w:lang w:bidi="ar-AE"/>
        </w:rPr>
      </w:pPr>
    </w:p>
    <w:p w14:paraId="110492FD" w14:textId="77777777" w:rsidR="00AE6F21" w:rsidRPr="00D94F40" w:rsidRDefault="00AE6F21" w:rsidP="00AE6F21">
      <w:pPr>
        <w:rPr>
          <w:b/>
          <w:bCs/>
          <w:color w:val="FF0000"/>
          <w:rtl/>
          <w:lang w:bidi="ar-AE"/>
        </w:rPr>
      </w:pPr>
      <w:r w:rsidRPr="00D94F40">
        <w:rPr>
          <w:rFonts w:hint="cs"/>
          <w:b/>
          <w:bCs/>
          <w:color w:val="FF0000"/>
          <w:rtl/>
          <w:lang w:bidi="ar-AE"/>
        </w:rPr>
        <w:lastRenderedPageBreak/>
        <w:t xml:space="preserve">أساليب النبي </w:t>
      </w:r>
      <w:r w:rsidRPr="00D94F40">
        <w:rPr>
          <w:rFonts w:ascii="Arial" w:hAnsi="Arial" w:cs="Arial"/>
          <w:b/>
          <w:bCs/>
          <w:color w:val="FF0000"/>
          <w:rtl/>
          <w:lang w:bidi="ar-AE"/>
        </w:rPr>
        <w:t>ﷺ</w:t>
      </w:r>
      <w:r w:rsidRPr="00D94F40">
        <w:rPr>
          <w:rFonts w:hint="cs"/>
          <w:b/>
          <w:bCs/>
          <w:color w:val="FF0000"/>
          <w:rtl/>
          <w:lang w:bidi="ar-AE"/>
        </w:rPr>
        <w:t xml:space="preserve"> في الدعوة :</w:t>
      </w:r>
    </w:p>
    <w:p w14:paraId="7787B58B" w14:textId="77777777" w:rsidR="00AE6F21" w:rsidRPr="003360CD" w:rsidRDefault="00AE6F21" w:rsidP="00AE6F21">
      <w:pPr>
        <w:rPr>
          <w:b/>
          <w:bCs/>
          <w:sz w:val="27"/>
          <w:szCs w:val="27"/>
          <w:rtl/>
          <w:lang w:bidi="ar-AE"/>
        </w:rPr>
      </w:pPr>
      <w:r w:rsidRPr="003360CD">
        <w:rPr>
          <w:rFonts w:hint="cs"/>
          <w:b/>
          <w:bCs/>
          <w:color w:val="0000FF"/>
          <w:rtl/>
          <w:lang w:bidi="ar-AE"/>
        </w:rPr>
        <w:t>1</w:t>
      </w:r>
      <w:r w:rsidRPr="003360CD">
        <w:rPr>
          <w:rFonts w:hint="cs"/>
          <w:b/>
          <w:bCs/>
          <w:color w:val="0000FF"/>
          <w:sz w:val="27"/>
          <w:szCs w:val="27"/>
          <w:rtl/>
          <w:lang w:bidi="ar-AE"/>
        </w:rPr>
        <w:t xml:space="preserve">-الدعوة بالحكمة: </w:t>
      </w:r>
      <w:r w:rsidRPr="003360CD">
        <w:rPr>
          <w:rFonts w:hint="cs"/>
          <w:b/>
          <w:bCs/>
          <w:sz w:val="27"/>
          <w:szCs w:val="27"/>
          <w:rtl/>
          <w:lang w:bidi="ar-AE"/>
        </w:rPr>
        <w:t>تميزت دعوة النبي بالحكمة انطلاقاً من قوله تعالى (</w:t>
      </w:r>
      <w:r w:rsidRPr="003360CD">
        <w:rPr>
          <w:b/>
          <w:bCs/>
          <w:sz w:val="27"/>
          <w:szCs w:val="27"/>
          <w:rtl/>
          <w:lang w:bidi="ar-AE"/>
        </w:rPr>
        <w:t>ادْعُ إِلِى سَبِيلِ رَبِّكَ بِالْحِكْمَةِ وَالْمَوْعِظَةِ</w:t>
      </w:r>
      <w:r w:rsidRPr="003360CD">
        <w:rPr>
          <w:rFonts w:hint="cs"/>
          <w:b/>
          <w:bCs/>
          <w:sz w:val="27"/>
          <w:szCs w:val="27"/>
          <w:rtl/>
          <w:lang w:bidi="ar-AE"/>
        </w:rPr>
        <w:t xml:space="preserve"> </w:t>
      </w:r>
      <w:r w:rsidRPr="003360CD">
        <w:rPr>
          <w:b/>
          <w:bCs/>
          <w:sz w:val="27"/>
          <w:szCs w:val="27"/>
          <w:rtl/>
          <w:lang w:bidi="ar-AE"/>
        </w:rPr>
        <w:t>الْحَسَنَةِ</w:t>
      </w:r>
      <w:r w:rsidRPr="003360CD">
        <w:rPr>
          <w:rFonts w:hint="cs"/>
          <w:b/>
          <w:bCs/>
          <w:sz w:val="27"/>
          <w:szCs w:val="27"/>
          <w:rtl/>
          <w:lang w:bidi="ar-AE"/>
        </w:rPr>
        <w:t>)</w:t>
      </w:r>
    </w:p>
    <w:p w14:paraId="2C4C9A32" w14:textId="0A4DD774" w:rsidR="00AE6F21" w:rsidRDefault="00AE6F21" w:rsidP="00AE6F21">
      <w:pPr>
        <w:rPr>
          <w:b/>
          <w:bCs/>
          <w:rtl/>
          <w:lang w:bidi="ar-AE"/>
        </w:rPr>
      </w:pPr>
      <w:r w:rsidRPr="00BB484D">
        <w:rPr>
          <w:rFonts w:hint="cs"/>
          <w:b/>
          <w:bCs/>
          <w:rtl/>
          <w:lang w:bidi="ar-AE"/>
        </w:rPr>
        <w:t>وانعكس ذلك على دخول الناس في الإسلام ف</w:t>
      </w:r>
      <w:r w:rsidRPr="00BB484D">
        <w:rPr>
          <w:b/>
          <w:bCs/>
          <w:rtl/>
          <w:lang w:bidi="ar-AE"/>
        </w:rPr>
        <w:t>عَنْ  أَبِي هُرَيْرَةَ  رَضِيَ اللَّهُ عَنْهُ : قَدِمَ الطُّفَيْلُ بْنُ عَمْرٍو عَلَى رَسُولِ اللَّهِ صَلَّى اللَّهُ عَلَيْهِ وَسَلَّمَ فَقَالَ : يَا رَسُولَ اللَّهِ ، إِنَّ دَوْسًا قَدْ عَصَتْ  وَأَبَتْ فَادْعُ اللَّهَ عَلَيْهَا ، فَظَنَّ النَّاسُ أَنَّهُ يَدْعُو عَلَيْهِمْ ، فَقَالَ : اللَّهُمَّ اهْدِ دَوْسًا وَأْتِ بِهِمْ</w:t>
      </w:r>
      <w:r w:rsidRPr="00BB484D">
        <w:rPr>
          <w:rFonts w:hint="cs"/>
          <w:b/>
          <w:bCs/>
          <w:rtl/>
          <w:lang w:bidi="ar-AE"/>
        </w:rPr>
        <w:t xml:space="preserve"> </w:t>
      </w:r>
      <w:r w:rsidRPr="00BB484D">
        <w:rPr>
          <w:b/>
          <w:bCs/>
          <w:rtl/>
          <w:lang w:bidi="ar-AE"/>
        </w:rPr>
        <w:t>اللَّهُمَّ اهْدِ دَوْسًا وَأْتِ بِهِمْ</w:t>
      </w:r>
      <w:r w:rsidRPr="00BB484D">
        <w:rPr>
          <w:rFonts w:hint="cs"/>
          <w:b/>
          <w:bCs/>
          <w:rtl/>
          <w:lang w:bidi="ar-AE"/>
        </w:rPr>
        <w:t xml:space="preserve"> ) فأسلموا جميعاً</w:t>
      </w:r>
    </w:p>
    <w:p w14:paraId="674F2394" w14:textId="77777777" w:rsidR="000F7D6D" w:rsidRPr="000F7D6D" w:rsidRDefault="000F7D6D" w:rsidP="00AE6F21">
      <w:pPr>
        <w:rPr>
          <w:b/>
          <w:bCs/>
          <w:sz w:val="14"/>
          <w:szCs w:val="16"/>
          <w:rtl/>
          <w:lang w:bidi="ar-AE"/>
        </w:rPr>
      </w:pPr>
    </w:p>
    <w:p w14:paraId="11C43E05" w14:textId="77777777" w:rsidR="00AE6F21" w:rsidRPr="003360CD" w:rsidRDefault="00AE6F21" w:rsidP="00AE6F21">
      <w:pPr>
        <w:rPr>
          <w:b/>
          <w:bCs/>
          <w:color w:val="FF0000"/>
          <w:rtl/>
          <w:lang w:bidi="ar-AE"/>
        </w:rPr>
      </w:pPr>
      <w:r w:rsidRPr="003360CD">
        <w:rPr>
          <w:rFonts w:hint="cs"/>
          <w:b/>
          <w:bCs/>
          <w:color w:val="FF0000"/>
          <w:rtl/>
          <w:lang w:bidi="ar-AE"/>
        </w:rPr>
        <w:t xml:space="preserve">أين تجد الحكمة في منهج النبي </w:t>
      </w:r>
      <w:r w:rsidRPr="003360CD">
        <w:rPr>
          <w:rFonts w:ascii="Arial" w:hAnsi="Arial" w:cs="Arial"/>
          <w:b/>
          <w:bCs/>
          <w:color w:val="FF0000"/>
          <w:rtl/>
          <w:lang w:bidi="ar-AE"/>
        </w:rPr>
        <w:t>ﷺ</w:t>
      </w:r>
      <w:r w:rsidRPr="003360CD">
        <w:rPr>
          <w:rFonts w:hint="cs"/>
          <w:b/>
          <w:bCs/>
          <w:color w:val="FF0000"/>
          <w:rtl/>
          <w:lang w:bidi="ar-AE"/>
        </w:rPr>
        <w:t xml:space="preserve"> في الدعوة في قصة الطفيل بن عمرو الدوسي .</w:t>
      </w:r>
    </w:p>
    <w:p w14:paraId="308BEEBB" w14:textId="51EC65F4" w:rsidR="00AE6F21" w:rsidRDefault="00AE6F21" w:rsidP="00AE6F21">
      <w:pPr>
        <w:rPr>
          <w:b/>
          <w:bCs/>
          <w:rtl/>
          <w:lang w:bidi="ar-AE"/>
        </w:rPr>
      </w:pPr>
      <w:r w:rsidRPr="00BB484D">
        <w:rPr>
          <w:rFonts w:hint="cs"/>
          <w:b/>
          <w:bCs/>
          <w:rtl/>
          <w:lang w:bidi="ar-AE"/>
        </w:rPr>
        <w:t xml:space="preserve">أن النبي </w:t>
      </w:r>
      <w:r w:rsidRPr="00BB484D">
        <w:rPr>
          <w:rFonts w:ascii="Arial" w:hAnsi="Arial" w:cs="Arial"/>
          <w:b/>
          <w:bCs/>
          <w:rtl/>
          <w:lang w:bidi="ar-AE"/>
        </w:rPr>
        <w:t>ﷺ</w:t>
      </w:r>
      <w:r w:rsidRPr="00BB484D">
        <w:rPr>
          <w:rFonts w:hint="cs"/>
          <w:b/>
          <w:bCs/>
          <w:rtl/>
          <w:lang w:bidi="ar-AE"/>
        </w:rPr>
        <w:t xml:space="preserve"> لم يدع عليهم وإنما دعا لهم فاستجاب الله دعوته فأسلموا جميعاً .</w:t>
      </w:r>
      <w:r w:rsidR="000F7D6D">
        <w:rPr>
          <w:rFonts w:hint="cs"/>
          <w:b/>
          <w:bCs/>
          <w:rtl/>
          <w:lang w:bidi="ar-AE"/>
        </w:rPr>
        <w:t xml:space="preserve"> </w:t>
      </w:r>
    </w:p>
    <w:p w14:paraId="75101B67" w14:textId="77777777" w:rsidR="000F7D6D" w:rsidRPr="000F7D6D" w:rsidRDefault="000F7D6D" w:rsidP="00AE6F21">
      <w:pPr>
        <w:rPr>
          <w:b/>
          <w:bCs/>
          <w:sz w:val="14"/>
          <w:szCs w:val="16"/>
          <w:rtl/>
          <w:lang w:bidi="ar-AE"/>
        </w:rPr>
      </w:pPr>
    </w:p>
    <w:p w14:paraId="03523628" w14:textId="77777777" w:rsidR="00AE6F21" w:rsidRPr="003360CD" w:rsidRDefault="00AE6F21" w:rsidP="00AE6F21">
      <w:pPr>
        <w:rPr>
          <w:b/>
          <w:bCs/>
          <w:color w:val="FF0000"/>
          <w:rtl/>
          <w:lang w:bidi="ar-AE"/>
        </w:rPr>
      </w:pPr>
      <w:r w:rsidRPr="003360CD">
        <w:rPr>
          <w:rFonts w:hint="cs"/>
          <w:b/>
          <w:bCs/>
          <w:color w:val="FF0000"/>
          <w:rtl/>
          <w:lang w:bidi="ar-AE"/>
        </w:rPr>
        <w:t>من وجهة نظرك ما الذي تغير في حياة الصحابة بعد مشاهدتهم لهذا الموقف ؟</w:t>
      </w:r>
    </w:p>
    <w:p w14:paraId="03F4552E" w14:textId="77777777" w:rsidR="00AE6F21" w:rsidRPr="00BB484D" w:rsidRDefault="00AE6F21" w:rsidP="00AE6F21">
      <w:pPr>
        <w:rPr>
          <w:b/>
          <w:bCs/>
          <w:rtl/>
          <w:lang w:bidi="ar-AE"/>
        </w:rPr>
      </w:pPr>
      <w:r w:rsidRPr="00BB484D">
        <w:rPr>
          <w:rFonts w:hint="cs"/>
          <w:b/>
          <w:bCs/>
          <w:rtl/>
          <w:lang w:bidi="ar-AE"/>
        </w:rPr>
        <w:t>أنهم لن يدعوا على مخالفيهم في العقيدة بالهلاك وإنما يدعون لهم بالهداية .</w:t>
      </w:r>
    </w:p>
    <w:p w14:paraId="4F74857A" w14:textId="77777777" w:rsidR="00AE6F21" w:rsidRPr="003360CD" w:rsidRDefault="00AE6F21" w:rsidP="00AE6F21">
      <w:pPr>
        <w:rPr>
          <w:b/>
          <w:bCs/>
          <w:sz w:val="14"/>
          <w:szCs w:val="16"/>
          <w:rtl/>
          <w:lang w:bidi="ar-AE"/>
        </w:rPr>
      </w:pPr>
    </w:p>
    <w:p w14:paraId="443179E5" w14:textId="77777777" w:rsidR="00AE6F21" w:rsidRPr="00BB484D" w:rsidRDefault="00AE6F21" w:rsidP="00AE6F21">
      <w:pPr>
        <w:rPr>
          <w:b/>
          <w:bCs/>
          <w:rtl/>
          <w:lang w:bidi="ar-AE"/>
        </w:rPr>
      </w:pPr>
      <w:r w:rsidRPr="003360CD">
        <w:rPr>
          <w:rFonts w:hint="cs"/>
          <w:b/>
          <w:bCs/>
          <w:color w:val="0000FF"/>
          <w:rtl/>
          <w:lang w:bidi="ar-AE"/>
        </w:rPr>
        <w:t xml:space="preserve">2- الموعظة الحسنة : </w:t>
      </w:r>
      <w:r w:rsidRPr="00BB484D">
        <w:rPr>
          <w:rFonts w:hint="cs"/>
          <w:b/>
          <w:bCs/>
          <w:rtl/>
          <w:lang w:bidi="ar-AE"/>
        </w:rPr>
        <w:t xml:space="preserve">حيث كان </w:t>
      </w:r>
      <w:r w:rsidRPr="00BB484D">
        <w:rPr>
          <w:b/>
          <w:bCs/>
          <w:rtl/>
          <w:lang w:bidi="ar-AE"/>
        </w:rPr>
        <w:t xml:space="preserve">الرسول </w:t>
      </w:r>
      <w:r w:rsidRPr="00BB484D">
        <w:rPr>
          <w:rFonts w:hint="cs"/>
          <w:b/>
          <w:bCs/>
          <w:rtl/>
          <w:lang w:bidi="ar-AE"/>
        </w:rPr>
        <w:t>ﷺ يخاطب الناس بما يناسب أحوالهم وأفهامهم بلطف مبتعداً عن الغلظة والشدة قال تعالى (</w:t>
      </w:r>
      <w:r w:rsidRPr="00BB484D">
        <w:rPr>
          <w:b/>
          <w:bCs/>
          <w:rtl/>
          <w:lang w:bidi="ar-AE"/>
        </w:rPr>
        <w:t>فَبِمَا رَحْمَةٍ مِّنَ اللَّهِ لِنتَ لَهُمْ وَلَوْ كُنتَ فَظًّا غَلِيظَ الْقَلْبِ لاَنفَضُّواْ مِنْ حَوْلِكَ فَاعْفُ عَنْهُمْ وَاسْتَغْفِرْ لَهُمْ وَشَاوِرْهُمْ فِي الأَمْرِ</w:t>
      </w:r>
      <w:r w:rsidRPr="00BB484D">
        <w:rPr>
          <w:rFonts w:hint="cs"/>
          <w:b/>
          <w:bCs/>
          <w:rtl/>
          <w:lang w:bidi="ar-AE"/>
        </w:rPr>
        <w:t xml:space="preserve">) وقال </w:t>
      </w:r>
      <w:r w:rsidRPr="00BB484D">
        <w:rPr>
          <w:rFonts w:ascii="Arial" w:hAnsi="Arial" w:cs="Arial"/>
          <w:b/>
          <w:bCs/>
          <w:rtl/>
          <w:lang w:bidi="ar-AE"/>
        </w:rPr>
        <w:t>ﷺ</w:t>
      </w:r>
      <w:r w:rsidRPr="00BB484D">
        <w:rPr>
          <w:rFonts w:hint="cs"/>
          <w:b/>
          <w:bCs/>
          <w:rtl/>
          <w:lang w:bidi="ar-AE"/>
        </w:rPr>
        <w:t xml:space="preserve"> لعائشة رضي الله عنها( إن الله يحب الرفق في الأمر كله )</w:t>
      </w:r>
    </w:p>
    <w:p w14:paraId="391E15EA" w14:textId="77777777" w:rsidR="00AE6F21" w:rsidRPr="00FD1390" w:rsidRDefault="00AE6F21" w:rsidP="00AE6F21">
      <w:pPr>
        <w:rPr>
          <w:b/>
          <w:bCs/>
          <w:color w:val="FF0000"/>
          <w:rtl/>
          <w:lang w:bidi="ar-AE"/>
        </w:rPr>
      </w:pPr>
      <w:r w:rsidRPr="00FD1390">
        <w:rPr>
          <w:rFonts w:hint="cs"/>
          <w:b/>
          <w:bCs/>
          <w:color w:val="FF0000"/>
          <w:rtl/>
          <w:lang w:bidi="ar-AE"/>
        </w:rPr>
        <w:t>بم ترد على من يدعي أن الجيل قد تغير بسبب انفتاح المجتمعات على بعضها من خلال الإنترنت فلا بأس من الغلظة في الدعوة حتى يرتدع الشباب و يلتزموا بدينهم .</w:t>
      </w:r>
    </w:p>
    <w:p w14:paraId="523B9609" w14:textId="77777777" w:rsidR="00AE6F21" w:rsidRPr="00BB484D" w:rsidRDefault="00AE6F21" w:rsidP="00AE6F21">
      <w:pPr>
        <w:rPr>
          <w:b/>
          <w:bCs/>
          <w:rtl/>
          <w:lang w:bidi="ar-AE"/>
        </w:rPr>
      </w:pPr>
      <w:r w:rsidRPr="00BB484D">
        <w:rPr>
          <w:rFonts w:hint="cs"/>
          <w:b/>
          <w:bCs/>
          <w:rtl/>
          <w:lang w:bidi="ar-AE"/>
        </w:rPr>
        <w:t>أن الغلظة والشدة لا تأتي إلا بالعناد وخاصة مع الشباب فلا طريق غير الرفق واللين والإقناع بالموعظة الحسنة</w:t>
      </w:r>
    </w:p>
    <w:p w14:paraId="52F7C3EA" w14:textId="77777777" w:rsidR="00AE6F21" w:rsidRPr="003360CD" w:rsidRDefault="00AE6F21" w:rsidP="00AE6F21">
      <w:pPr>
        <w:rPr>
          <w:b/>
          <w:bCs/>
          <w:sz w:val="14"/>
          <w:szCs w:val="16"/>
          <w:rtl/>
          <w:lang w:bidi="ar-AE"/>
        </w:rPr>
      </w:pPr>
    </w:p>
    <w:p w14:paraId="0623D063" w14:textId="77777777" w:rsidR="00AE6F21" w:rsidRPr="003360CD" w:rsidRDefault="00AE6F21" w:rsidP="00AE6F21">
      <w:pPr>
        <w:rPr>
          <w:b/>
          <w:bCs/>
          <w:color w:val="0000FF"/>
          <w:rtl/>
          <w:lang w:bidi="ar-AE"/>
        </w:rPr>
      </w:pPr>
      <w:r w:rsidRPr="003360CD">
        <w:rPr>
          <w:rFonts w:hint="cs"/>
          <w:b/>
          <w:bCs/>
          <w:color w:val="0000FF"/>
          <w:rtl/>
          <w:lang w:bidi="ar-AE"/>
        </w:rPr>
        <w:t xml:space="preserve">3- الجدال بالحسنى: </w:t>
      </w:r>
    </w:p>
    <w:p w14:paraId="26FE1A6B" w14:textId="77777777" w:rsidR="00AE6F21" w:rsidRPr="00BB484D" w:rsidRDefault="00AE6F21" w:rsidP="00AE6F21">
      <w:pPr>
        <w:rPr>
          <w:b/>
          <w:bCs/>
          <w:rtl/>
          <w:lang w:bidi="ar-AE"/>
        </w:rPr>
      </w:pPr>
      <w:r w:rsidRPr="00BB484D">
        <w:rPr>
          <w:rFonts w:hint="cs"/>
          <w:b/>
          <w:bCs/>
          <w:rtl/>
          <w:lang w:bidi="ar-AE"/>
        </w:rPr>
        <w:t>قال تعالى(</w:t>
      </w:r>
      <w:r w:rsidRPr="00BB484D">
        <w:rPr>
          <w:b/>
          <w:bCs/>
          <w:rtl/>
          <w:lang w:bidi="ar-AE"/>
        </w:rPr>
        <w:t>وَجَادِلْهُم بِالَّتِي هِيَ أَحْسَنُ إِنَّ رَبَّكَ هُوَ أَعْلَمُ بِمَن ضَلَّ عَن سَبِيلِهِ وَهُوَ أَعْلَمُ بِالْمُهْتَدِينَ</w:t>
      </w:r>
      <w:r w:rsidRPr="00BB484D">
        <w:rPr>
          <w:rFonts w:hint="cs"/>
          <w:b/>
          <w:bCs/>
          <w:rtl/>
          <w:lang w:bidi="ar-AE"/>
        </w:rPr>
        <w:t xml:space="preserve">) </w:t>
      </w:r>
    </w:p>
    <w:p w14:paraId="7D48340A" w14:textId="77777777" w:rsidR="00AE6F21" w:rsidRPr="00BB484D" w:rsidRDefault="00AE6F21" w:rsidP="00AE6F21">
      <w:pPr>
        <w:rPr>
          <w:b/>
          <w:bCs/>
          <w:rtl/>
          <w:lang w:bidi="ar-AE"/>
        </w:rPr>
      </w:pPr>
      <w:r w:rsidRPr="00BB484D">
        <w:rPr>
          <w:rFonts w:hint="cs"/>
          <w:b/>
          <w:bCs/>
          <w:rtl/>
          <w:lang w:bidi="ar-AE"/>
        </w:rPr>
        <w:t>فكان النبي</w:t>
      </w:r>
      <w:r w:rsidRPr="00BB484D">
        <w:rPr>
          <w:rFonts w:ascii="Arial" w:hAnsi="Arial" w:cs="Arial" w:hint="cs"/>
          <w:b/>
          <w:bCs/>
          <w:rtl/>
          <w:lang w:bidi="ar-AE"/>
        </w:rPr>
        <w:t xml:space="preserve"> </w:t>
      </w:r>
      <w:r w:rsidRPr="00BB484D">
        <w:rPr>
          <w:rFonts w:ascii="Arial" w:hAnsi="Arial" w:cs="Arial"/>
          <w:b/>
          <w:bCs/>
          <w:rtl/>
          <w:lang w:bidi="ar-AE"/>
        </w:rPr>
        <w:t>ﷺ</w:t>
      </w:r>
      <w:r w:rsidRPr="00BB484D">
        <w:rPr>
          <w:rFonts w:hint="cs"/>
          <w:b/>
          <w:bCs/>
          <w:rtl/>
          <w:lang w:bidi="ar-AE"/>
        </w:rPr>
        <w:t xml:space="preserve"> لا يغضب ولا ينفعل إذا جادله أحد في الدين وان غضب لا ينعكس غضبه على نقاشه مع من جادله وكذلك كان حاله مع الصحابة ( الشاب الذي طلب من النبي </w:t>
      </w:r>
      <w:r w:rsidRPr="00BB484D">
        <w:rPr>
          <w:rFonts w:ascii="Arial" w:hAnsi="Arial" w:cs="Arial"/>
          <w:b/>
          <w:bCs/>
          <w:rtl/>
          <w:lang w:bidi="ar-AE"/>
        </w:rPr>
        <w:t>ﷺ</w:t>
      </w:r>
      <w:r w:rsidRPr="00BB484D">
        <w:rPr>
          <w:rFonts w:hint="cs"/>
          <w:b/>
          <w:bCs/>
          <w:rtl/>
          <w:lang w:bidi="ar-AE"/>
        </w:rPr>
        <w:t xml:space="preserve"> أن يبيح له الزنا ) </w:t>
      </w:r>
    </w:p>
    <w:p w14:paraId="5601542D" w14:textId="77777777" w:rsidR="00AE6F21" w:rsidRPr="00FD1390" w:rsidRDefault="00AE6F21" w:rsidP="00AE6F21">
      <w:pPr>
        <w:rPr>
          <w:b/>
          <w:bCs/>
          <w:color w:val="FF0000"/>
          <w:rtl/>
          <w:lang w:bidi="ar-AE"/>
        </w:rPr>
      </w:pPr>
      <w:r w:rsidRPr="00FD1390">
        <w:rPr>
          <w:rFonts w:hint="cs"/>
          <w:b/>
          <w:bCs/>
          <w:color w:val="FF0000"/>
          <w:rtl/>
          <w:lang w:bidi="ar-AE"/>
        </w:rPr>
        <w:t>ما المقترح الذي تقدمه لزملائك ليحفظوا أنفسهم من الوقوع في الزنا ؟</w:t>
      </w:r>
    </w:p>
    <w:p w14:paraId="0C071599" w14:textId="5D113B0C" w:rsidR="00AE6F21" w:rsidRDefault="00AE6F21" w:rsidP="00AE6F21">
      <w:pPr>
        <w:rPr>
          <w:b/>
          <w:bCs/>
          <w:rtl/>
          <w:lang w:bidi="ar-AE"/>
        </w:rPr>
      </w:pPr>
      <w:r w:rsidRPr="00BB484D">
        <w:rPr>
          <w:rFonts w:hint="cs"/>
          <w:b/>
          <w:bCs/>
          <w:rtl/>
          <w:lang w:bidi="ar-AE"/>
        </w:rPr>
        <w:t xml:space="preserve">طاعة الله  - استحضار عظمة الله ومراقبته لك </w:t>
      </w:r>
      <w:r w:rsidRPr="00BB484D">
        <w:rPr>
          <w:b/>
          <w:bCs/>
          <w:rtl/>
          <w:lang w:bidi="ar-AE"/>
        </w:rPr>
        <w:t>–</w:t>
      </w:r>
      <w:r w:rsidRPr="00BB484D">
        <w:rPr>
          <w:rFonts w:hint="cs"/>
          <w:b/>
          <w:bCs/>
          <w:rtl/>
          <w:lang w:bidi="ar-AE"/>
        </w:rPr>
        <w:t xml:space="preserve"> غض البصر </w:t>
      </w:r>
      <w:r w:rsidRPr="00BB484D">
        <w:rPr>
          <w:b/>
          <w:bCs/>
          <w:rtl/>
          <w:lang w:bidi="ar-AE"/>
        </w:rPr>
        <w:t>–</w:t>
      </w:r>
      <w:r w:rsidRPr="00BB484D">
        <w:rPr>
          <w:rFonts w:hint="cs"/>
          <w:b/>
          <w:bCs/>
          <w:rtl/>
          <w:lang w:bidi="ar-AE"/>
        </w:rPr>
        <w:t xml:space="preserve"> الصحبة الصالحة </w:t>
      </w:r>
      <w:r w:rsidRPr="00BB484D">
        <w:rPr>
          <w:b/>
          <w:bCs/>
          <w:rtl/>
          <w:lang w:bidi="ar-AE"/>
        </w:rPr>
        <w:t>–</w:t>
      </w:r>
      <w:r w:rsidRPr="00BB484D">
        <w:rPr>
          <w:rFonts w:hint="cs"/>
          <w:b/>
          <w:bCs/>
          <w:rtl/>
          <w:lang w:bidi="ar-AE"/>
        </w:rPr>
        <w:t xml:space="preserve"> حفظ الجوارح </w:t>
      </w:r>
    </w:p>
    <w:p w14:paraId="7913357D" w14:textId="77777777" w:rsidR="000F7D6D" w:rsidRPr="000F7D6D" w:rsidRDefault="000F7D6D" w:rsidP="00AE6F21">
      <w:pPr>
        <w:rPr>
          <w:b/>
          <w:bCs/>
          <w:sz w:val="8"/>
          <w:szCs w:val="10"/>
          <w:rtl/>
          <w:lang w:bidi="ar-AE"/>
        </w:rPr>
      </w:pPr>
    </w:p>
    <w:p w14:paraId="06D43A7E" w14:textId="77777777" w:rsidR="00AE6F21" w:rsidRPr="00FD1390" w:rsidRDefault="00AE6F21" w:rsidP="00AE6F21">
      <w:pPr>
        <w:rPr>
          <w:b/>
          <w:bCs/>
          <w:color w:val="FF0000"/>
          <w:rtl/>
          <w:lang w:bidi="ar-AE"/>
        </w:rPr>
      </w:pPr>
      <w:r w:rsidRPr="00FD1390">
        <w:rPr>
          <w:rFonts w:hint="cs"/>
          <w:b/>
          <w:bCs/>
          <w:color w:val="FF0000"/>
          <w:rtl/>
          <w:lang w:bidi="ar-AE"/>
        </w:rPr>
        <w:t>ماذا تفعل لتضمن وصول نصيحتك لقلوب زملائك ؟</w:t>
      </w:r>
    </w:p>
    <w:p w14:paraId="16D4B830" w14:textId="77777777" w:rsidR="00AE6F21" w:rsidRPr="00BB484D" w:rsidRDefault="00AE6F21" w:rsidP="00AE6F21">
      <w:pPr>
        <w:rPr>
          <w:b/>
          <w:bCs/>
          <w:rtl/>
          <w:lang w:bidi="ar-AE"/>
        </w:rPr>
      </w:pPr>
      <w:r w:rsidRPr="00BB484D">
        <w:rPr>
          <w:rFonts w:hint="cs"/>
          <w:b/>
          <w:bCs/>
          <w:rtl/>
          <w:lang w:bidi="ar-AE"/>
        </w:rPr>
        <w:t xml:space="preserve">أن تكون خالصة لوجه الله </w:t>
      </w:r>
      <w:r w:rsidRPr="00BB484D">
        <w:rPr>
          <w:b/>
          <w:bCs/>
          <w:rtl/>
          <w:lang w:bidi="ar-AE"/>
        </w:rPr>
        <w:t>–</w:t>
      </w:r>
      <w:r w:rsidRPr="00BB484D">
        <w:rPr>
          <w:rFonts w:hint="cs"/>
          <w:b/>
          <w:bCs/>
          <w:rtl/>
          <w:lang w:bidi="ar-AE"/>
        </w:rPr>
        <w:t xml:space="preserve"> أن تكون بالرفق واللين والموعظة الحسنة </w:t>
      </w:r>
      <w:r w:rsidRPr="00BB484D">
        <w:rPr>
          <w:b/>
          <w:bCs/>
          <w:rtl/>
          <w:lang w:bidi="ar-AE"/>
        </w:rPr>
        <w:t>–</w:t>
      </w:r>
      <w:r w:rsidRPr="00BB484D">
        <w:rPr>
          <w:rFonts w:hint="cs"/>
          <w:b/>
          <w:bCs/>
          <w:rtl/>
          <w:lang w:bidi="ar-AE"/>
        </w:rPr>
        <w:t xml:space="preserve"> أن تكون في السر بعيداً عن التشهير بهم</w:t>
      </w:r>
    </w:p>
    <w:p w14:paraId="79AAB6B1" w14:textId="77777777" w:rsidR="00AE6F21" w:rsidRPr="00FD1390" w:rsidRDefault="00AE6F21" w:rsidP="00AE6F21">
      <w:pPr>
        <w:rPr>
          <w:b/>
          <w:bCs/>
          <w:sz w:val="14"/>
          <w:szCs w:val="16"/>
          <w:rtl/>
          <w:lang w:bidi="ar-AE"/>
        </w:rPr>
      </w:pPr>
    </w:p>
    <w:p w14:paraId="252F996A" w14:textId="77777777" w:rsidR="00AE6F21" w:rsidRPr="00BB484D" w:rsidRDefault="00AE6F21" w:rsidP="00AE6F21">
      <w:pPr>
        <w:rPr>
          <w:b/>
          <w:bCs/>
          <w:rtl/>
          <w:lang w:bidi="ar-AE"/>
        </w:rPr>
      </w:pPr>
      <w:r w:rsidRPr="003360CD">
        <w:rPr>
          <w:rFonts w:hint="cs"/>
          <w:b/>
          <w:bCs/>
          <w:color w:val="0000FF"/>
          <w:rtl/>
          <w:lang w:bidi="ar-AE"/>
        </w:rPr>
        <w:t xml:space="preserve">4- القدوة الحسنة: </w:t>
      </w:r>
      <w:r w:rsidRPr="00BB484D">
        <w:rPr>
          <w:rFonts w:hint="cs"/>
          <w:b/>
          <w:bCs/>
          <w:rtl/>
          <w:lang w:bidi="ar-AE"/>
        </w:rPr>
        <w:t xml:space="preserve">حيث كان كلام النبي </w:t>
      </w:r>
      <w:r w:rsidRPr="00BB484D">
        <w:rPr>
          <w:rFonts w:ascii="Arial" w:hAnsi="Arial" w:cs="Arial"/>
          <w:b/>
          <w:bCs/>
          <w:rtl/>
          <w:lang w:bidi="ar-AE"/>
        </w:rPr>
        <w:t>ﷺ</w:t>
      </w:r>
      <w:r w:rsidRPr="00BB484D">
        <w:rPr>
          <w:rFonts w:hint="cs"/>
          <w:b/>
          <w:bCs/>
          <w:rtl/>
          <w:lang w:bidi="ar-AE"/>
        </w:rPr>
        <w:t xml:space="preserve"> متمثلاً عمله متجسداً في شخصه فكان القدوة والنموذج للصحابة وسبب في دخول كثير من المشركين في الإسلام قال تعالى (</w:t>
      </w:r>
      <w:r w:rsidRPr="00BB484D">
        <w:rPr>
          <w:b/>
          <w:bCs/>
          <w:rtl/>
          <w:lang w:bidi="ar-AE"/>
        </w:rPr>
        <w:t>لَقَدْ كَانَ لَكُمْ فِي رَسُولِ اللَّهِ أُسْوَةٌ حَسَنَةٌ لِّمَن كَانَ يَرْجُو اللَّهَ وَالْيَوْمَ الآخِرَ وَذَكَرَ اللَّهَ كَثِيرًا</w:t>
      </w:r>
      <w:r w:rsidRPr="00BB484D">
        <w:rPr>
          <w:rFonts w:hint="cs"/>
          <w:b/>
          <w:bCs/>
          <w:rtl/>
          <w:lang w:bidi="ar-AE"/>
        </w:rPr>
        <w:t xml:space="preserve">) </w:t>
      </w:r>
    </w:p>
    <w:p w14:paraId="2E1D4DC0" w14:textId="77777777" w:rsidR="00AE6F21" w:rsidRPr="00FD1390" w:rsidRDefault="00AE6F21" w:rsidP="00AE6F21">
      <w:pPr>
        <w:rPr>
          <w:b/>
          <w:bCs/>
          <w:color w:val="FF0000"/>
          <w:rtl/>
          <w:lang w:bidi="ar-AE"/>
        </w:rPr>
      </w:pPr>
      <w:r w:rsidRPr="00FD1390">
        <w:rPr>
          <w:rFonts w:hint="cs"/>
          <w:b/>
          <w:bCs/>
          <w:color w:val="FF0000"/>
          <w:rtl/>
          <w:lang w:bidi="ar-AE"/>
        </w:rPr>
        <w:t>حدد ملامح القدوة الحسنة التي تحب أن تراها في نفسك ؟</w:t>
      </w:r>
    </w:p>
    <w:p w14:paraId="711B4600" w14:textId="2815BFF2" w:rsidR="00AE6F21" w:rsidRDefault="00AE6F21" w:rsidP="00FD1390">
      <w:pPr>
        <w:rPr>
          <w:b/>
          <w:bCs/>
          <w:rtl/>
          <w:lang w:bidi="ar-AE"/>
        </w:rPr>
      </w:pPr>
      <w:r w:rsidRPr="00BB484D">
        <w:rPr>
          <w:rFonts w:hint="cs"/>
          <w:b/>
          <w:bCs/>
          <w:rtl/>
          <w:lang w:bidi="ar-AE"/>
        </w:rPr>
        <w:t xml:space="preserve">مطابقة الفعل للقول </w:t>
      </w:r>
      <w:r w:rsidRPr="00BB484D">
        <w:rPr>
          <w:b/>
          <w:bCs/>
          <w:rtl/>
          <w:lang w:bidi="ar-AE"/>
        </w:rPr>
        <w:t>–</w:t>
      </w:r>
      <w:r w:rsidRPr="00BB484D">
        <w:rPr>
          <w:rFonts w:hint="cs"/>
          <w:b/>
          <w:bCs/>
          <w:rtl/>
          <w:lang w:bidi="ar-AE"/>
        </w:rPr>
        <w:t xml:space="preserve"> حسن الخلق </w:t>
      </w:r>
      <w:r w:rsidRPr="00BB484D">
        <w:rPr>
          <w:b/>
          <w:bCs/>
          <w:rtl/>
          <w:lang w:bidi="ar-AE"/>
        </w:rPr>
        <w:t>–</w:t>
      </w:r>
      <w:r w:rsidRPr="00BB484D">
        <w:rPr>
          <w:rFonts w:hint="cs"/>
          <w:b/>
          <w:bCs/>
          <w:rtl/>
          <w:lang w:bidi="ar-AE"/>
        </w:rPr>
        <w:t xml:space="preserve"> المعاملة الحسنة </w:t>
      </w:r>
      <w:r w:rsidRPr="00BB484D">
        <w:rPr>
          <w:b/>
          <w:bCs/>
          <w:rtl/>
          <w:lang w:bidi="ar-AE"/>
        </w:rPr>
        <w:t>–</w:t>
      </w:r>
      <w:r w:rsidRPr="00BB484D">
        <w:rPr>
          <w:rFonts w:hint="cs"/>
          <w:b/>
          <w:bCs/>
          <w:rtl/>
          <w:lang w:bidi="ar-AE"/>
        </w:rPr>
        <w:t xml:space="preserve"> اللين والرحمة ......</w:t>
      </w:r>
    </w:p>
    <w:p w14:paraId="6571652D" w14:textId="4A436D60" w:rsidR="000F7D6D" w:rsidRDefault="000F7D6D" w:rsidP="00FD1390">
      <w:pPr>
        <w:rPr>
          <w:b/>
          <w:bCs/>
          <w:rtl/>
          <w:lang w:bidi="ar-AE"/>
        </w:rPr>
      </w:pPr>
    </w:p>
    <w:p w14:paraId="17C7E9A6" w14:textId="77777777" w:rsidR="000F7D6D" w:rsidRPr="00BB484D" w:rsidRDefault="000F7D6D" w:rsidP="00FD1390">
      <w:pPr>
        <w:rPr>
          <w:b/>
          <w:bCs/>
          <w:rtl/>
          <w:lang w:bidi="ar-AE"/>
        </w:rPr>
      </w:pPr>
    </w:p>
    <w:p w14:paraId="3E59509B" w14:textId="77777777" w:rsidR="00AE6F21" w:rsidRPr="00FD1390" w:rsidRDefault="00AE6F21" w:rsidP="00AE6F21">
      <w:pPr>
        <w:rPr>
          <w:b/>
          <w:bCs/>
          <w:color w:val="0000FF"/>
          <w:rtl/>
          <w:lang w:bidi="ar-AE"/>
        </w:rPr>
      </w:pPr>
      <w:r w:rsidRPr="00FD1390">
        <w:rPr>
          <w:rFonts w:hint="cs"/>
          <w:b/>
          <w:bCs/>
          <w:color w:val="0000FF"/>
          <w:rtl/>
          <w:lang w:bidi="ar-AE"/>
        </w:rPr>
        <w:lastRenderedPageBreak/>
        <w:t>5- التيسير والتبشير:</w:t>
      </w:r>
    </w:p>
    <w:p w14:paraId="037625A6" w14:textId="1EEA9068" w:rsidR="00AE6F21" w:rsidRDefault="00AE6F21" w:rsidP="00AE6F21">
      <w:pPr>
        <w:rPr>
          <w:b/>
          <w:bCs/>
          <w:sz w:val="27"/>
          <w:szCs w:val="27"/>
          <w:rtl/>
          <w:lang w:bidi="ar-AE"/>
        </w:rPr>
      </w:pPr>
      <w:r w:rsidRPr="000F7D6D">
        <w:rPr>
          <w:rFonts w:hint="cs"/>
          <w:b/>
          <w:bCs/>
          <w:sz w:val="27"/>
          <w:szCs w:val="27"/>
          <w:rtl/>
          <w:lang w:bidi="ar-AE"/>
        </w:rPr>
        <w:t xml:space="preserve">فما خير النبي </w:t>
      </w:r>
      <w:r w:rsidRPr="000F7D6D">
        <w:rPr>
          <w:rFonts w:ascii="Arial" w:hAnsi="Arial" w:cs="Arial"/>
          <w:b/>
          <w:bCs/>
          <w:sz w:val="27"/>
          <w:szCs w:val="27"/>
          <w:rtl/>
          <w:lang w:bidi="ar-AE"/>
        </w:rPr>
        <w:t>ﷺ</w:t>
      </w:r>
      <w:r w:rsidRPr="000F7D6D">
        <w:rPr>
          <w:rFonts w:hint="cs"/>
          <w:b/>
          <w:bCs/>
          <w:sz w:val="27"/>
          <w:szCs w:val="27"/>
          <w:rtl/>
          <w:lang w:bidi="ar-AE"/>
        </w:rPr>
        <w:t xml:space="preserve"> بين أمرين إلا اختار أيسرهما ما لم يكن إثماً وأوصى به أصحابه واقترن التيسير بالتبشير فكان النبي </w:t>
      </w:r>
      <w:r w:rsidRPr="000F7D6D">
        <w:rPr>
          <w:rFonts w:ascii="Arial" w:hAnsi="Arial" w:cs="Arial"/>
          <w:b/>
          <w:bCs/>
          <w:sz w:val="27"/>
          <w:szCs w:val="27"/>
          <w:rtl/>
          <w:lang w:bidi="ar-AE"/>
        </w:rPr>
        <w:t>ﷺ</w:t>
      </w:r>
      <w:r w:rsidRPr="000F7D6D">
        <w:rPr>
          <w:rFonts w:hint="cs"/>
          <w:b/>
          <w:bCs/>
          <w:sz w:val="27"/>
          <w:szCs w:val="27"/>
          <w:rtl/>
          <w:lang w:bidi="ar-AE"/>
        </w:rPr>
        <w:t xml:space="preserve"> يبشر أصحابه بالأجر من الله تعالى قال </w:t>
      </w:r>
      <w:r w:rsidRPr="000F7D6D">
        <w:rPr>
          <w:rFonts w:ascii="Arial" w:hAnsi="Arial" w:cs="Arial"/>
          <w:b/>
          <w:bCs/>
          <w:sz w:val="27"/>
          <w:szCs w:val="27"/>
          <w:rtl/>
          <w:lang w:bidi="ar-AE"/>
        </w:rPr>
        <w:t>ﷺ</w:t>
      </w:r>
      <w:r w:rsidRPr="000F7D6D">
        <w:rPr>
          <w:rFonts w:hint="cs"/>
          <w:b/>
          <w:bCs/>
          <w:sz w:val="27"/>
          <w:szCs w:val="27"/>
          <w:rtl/>
          <w:lang w:bidi="ar-AE"/>
        </w:rPr>
        <w:t xml:space="preserve"> (</w:t>
      </w:r>
      <w:r w:rsidRPr="000F7D6D">
        <w:rPr>
          <w:b/>
          <w:bCs/>
          <w:sz w:val="27"/>
          <w:szCs w:val="27"/>
          <w:rtl/>
          <w:lang w:bidi="ar-AE"/>
        </w:rPr>
        <w:t>بشر المشائين في الظلم إلى المساجد بالنور التام يوم القيامة ).</w:t>
      </w:r>
      <w:r w:rsidR="000F7D6D">
        <w:rPr>
          <w:rFonts w:hint="cs"/>
          <w:b/>
          <w:bCs/>
          <w:sz w:val="27"/>
          <w:szCs w:val="27"/>
          <w:rtl/>
          <w:lang w:bidi="ar-AE"/>
        </w:rPr>
        <w:t xml:space="preserve"> </w:t>
      </w:r>
    </w:p>
    <w:p w14:paraId="27B2B355" w14:textId="77777777" w:rsidR="000F7D6D" w:rsidRPr="000F7D6D" w:rsidRDefault="000F7D6D" w:rsidP="00AE6F21">
      <w:pPr>
        <w:rPr>
          <w:b/>
          <w:bCs/>
          <w:sz w:val="16"/>
          <w:szCs w:val="16"/>
          <w:rtl/>
          <w:lang w:bidi="ar-AE"/>
        </w:rPr>
      </w:pPr>
    </w:p>
    <w:p w14:paraId="668F14E3" w14:textId="77777777" w:rsidR="00AE6F21" w:rsidRPr="000F7D6D" w:rsidRDefault="00AE6F21" w:rsidP="00AE6F21">
      <w:pPr>
        <w:rPr>
          <w:b/>
          <w:bCs/>
          <w:color w:val="FF0000"/>
          <w:rtl/>
          <w:lang w:bidi="ar-AE"/>
        </w:rPr>
      </w:pPr>
      <w:r w:rsidRPr="000F7D6D">
        <w:rPr>
          <w:rFonts w:hint="cs"/>
          <w:b/>
          <w:bCs/>
          <w:color w:val="FF0000"/>
          <w:rtl/>
          <w:lang w:bidi="ar-AE"/>
        </w:rPr>
        <w:t>استنتج الصفات اللازم توافرها في المسلم ليتحلى بصفتي التيسير والتبشير .</w:t>
      </w:r>
    </w:p>
    <w:p w14:paraId="1A214287" w14:textId="77777777" w:rsidR="00AE6F21" w:rsidRPr="00BB484D" w:rsidRDefault="00AE6F21" w:rsidP="00AE6F21">
      <w:pPr>
        <w:rPr>
          <w:b/>
          <w:bCs/>
          <w:rtl/>
          <w:lang w:bidi="ar-AE"/>
        </w:rPr>
      </w:pPr>
      <w:r w:rsidRPr="00BB484D">
        <w:rPr>
          <w:rFonts w:hint="cs"/>
          <w:b/>
          <w:bCs/>
          <w:rtl/>
          <w:lang w:bidi="ar-AE"/>
        </w:rPr>
        <w:t>-</w:t>
      </w:r>
      <w:r w:rsidRPr="00BB484D">
        <w:rPr>
          <w:b/>
          <w:bCs/>
          <w:rtl/>
          <w:lang w:bidi="ar-AE"/>
        </w:rPr>
        <w:t xml:space="preserve">عدم </w:t>
      </w:r>
      <w:r w:rsidRPr="00BB484D">
        <w:rPr>
          <w:rFonts w:hint="cs"/>
          <w:b/>
          <w:bCs/>
          <w:rtl/>
          <w:lang w:bidi="ar-AE"/>
        </w:rPr>
        <w:t>ال</w:t>
      </w:r>
      <w:r w:rsidRPr="00BB484D">
        <w:rPr>
          <w:b/>
          <w:bCs/>
          <w:rtl/>
          <w:lang w:bidi="ar-AE"/>
        </w:rPr>
        <w:t>تنفير بالغلظة والفظاظة</w:t>
      </w:r>
      <w:r w:rsidRPr="00BB484D">
        <w:rPr>
          <w:rFonts w:hint="cs"/>
          <w:b/>
          <w:bCs/>
          <w:rtl/>
          <w:lang w:bidi="ar-AE"/>
        </w:rPr>
        <w:t xml:space="preserve">                            -تغليب جوانب الرحمة على العذاب </w:t>
      </w:r>
    </w:p>
    <w:p w14:paraId="0901E467" w14:textId="77777777" w:rsidR="00AE6F21" w:rsidRPr="00BB484D" w:rsidRDefault="00AE6F21" w:rsidP="00AE6F21">
      <w:pPr>
        <w:rPr>
          <w:b/>
          <w:bCs/>
          <w:rtl/>
          <w:lang w:bidi="ar-AE"/>
        </w:rPr>
      </w:pPr>
      <w:r w:rsidRPr="00BB484D">
        <w:rPr>
          <w:rFonts w:hint="cs"/>
          <w:b/>
          <w:bCs/>
          <w:rtl/>
          <w:lang w:bidi="ar-AE"/>
        </w:rPr>
        <w:t xml:space="preserve">- </w:t>
      </w:r>
      <w:r w:rsidRPr="00BB484D">
        <w:rPr>
          <w:b/>
          <w:bCs/>
          <w:rtl/>
          <w:lang w:bidi="ar-AE"/>
        </w:rPr>
        <w:t>تغليب الإباحة على التحريم</w:t>
      </w:r>
      <w:r w:rsidRPr="00BB484D">
        <w:rPr>
          <w:rFonts w:hint="cs"/>
          <w:b/>
          <w:bCs/>
          <w:rtl/>
          <w:lang w:bidi="ar-AE"/>
        </w:rPr>
        <w:t xml:space="preserve">                              -</w:t>
      </w:r>
      <w:r w:rsidRPr="00BB484D">
        <w:rPr>
          <w:b/>
          <w:bCs/>
          <w:rtl/>
        </w:rPr>
        <w:t xml:space="preserve"> </w:t>
      </w:r>
      <w:r w:rsidRPr="00BB484D">
        <w:rPr>
          <w:b/>
          <w:bCs/>
          <w:rtl/>
          <w:lang w:bidi="ar-AE"/>
        </w:rPr>
        <w:t>تقديم الترغيب</w:t>
      </w:r>
      <w:r w:rsidRPr="00BB484D">
        <w:rPr>
          <w:rFonts w:hint="cs"/>
          <w:b/>
          <w:bCs/>
          <w:rtl/>
          <w:lang w:bidi="ar-AE"/>
        </w:rPr>
        <w:t xml:space="preserve"> على الترهيب</w:t>
      </w:r>
    </w:p>
    <w:p w14:paraId="28A3EF1A" w14:textId="77777777" w:rsidR="00AE6F21" w:rsidRPr="00BB484D" w:rsidRDefault="00AE6F21" w:rsidP="00AE6F21">
      <w:pPr>
        <w:rPr>
          <w:b/>
          <w:bCs/>
          <w:rtl/>
          <w:lang w:bidi="ar-AE"/>
        </w:rPr>
      </w:pPr>
      <w:r w:rsidRPr="00BB484D">
        <w:rPr>
          <w:rFonts w:hint="cs"/>
          <w:b/>
          <w:bCs/>
          <w:rtl/>
          <w:lang w:bidi="ar-AE"/>
        </w:rPr>
        <w:t xml:space="preserve">- إظهار الرخص الشرعية في مواطنها .                   </w:t>
      </w:r>
      <w:r w:rsidRPr="00BB484D">
        <w:rPr>
          <w:b/>
          <w:bCs/>
          <w:rtl/>
          <w:lang w:bidi="ar-AE"/>
        </w:rPr>
        <w:t>–</w:t>
      </w:r>
      <w:r w:rsidRPr="00BB484D">
        <w:rPr>
          <w:rFonts w:hint="cs"/>
          <w:b/>
          <w:bCs/>
          <w:rtl/>
          <w:lang w:bidi="ar-AE"/>
        </w:rPr>
        <w:t xml:space="preserve"> التذكير بالأجر والأخذ بالأيسر في الفتوى </w:t>
      </w:r>
    </w:p>
    <w:p w14:paraId="34188E50" w14:textId="77777777" w:rsidR="00AE6F21" w:rsidRPr="00BB484D" w:rsidRDefault="00AE6F21" w:rsidP="00AE6F21">
      <w:pPr>
        <w:rPr>
          <w:b/>
          <w:bCs/>
          <w:rtl/>
          <w:lang w:bidi="ar-AE"/>
        </w:rPr>
      </w:pPr>
      <w:r w:rsidRPr="00BB484D">
        <w:rPr>
          <w:rFonts w:hint="cs"/>
          <w:b/>
          <w:bCs/>
          <w:rtl/>
          <w:lang w:bidi="ar-AE"/>
        </w:rPr>
        <w:t xml:space="preserve">- الرفق واللين في الكلام .                                </w:t>
      </w:r>
      <w:r w:rsidRPr="00BB484D">
        <w:rPr>
          <w:b/>
          <w:bCs/>
          <w:rtl/>
          <w:lang w:bidi="ar-AE"/>
        </w:rPr>
        <w:t>–</w:t>
      </w:r>
      <w:r w:rsidRPr="00BB484D">
        <w:rPr>
          <w:rFonts w:hint="cs"/>
          <w:b/>
          <w:bCs/>
          <w:rtl/>
          <w:lang w:bidi="ar-AE"/>
        </w:rPr>
        <w:t xml:space="preserve"> التواضع  وبشاشة الوجه وإظهار المحبة للناس .</w:t>
      </w:r>
    </w:p>
    <w:p w14:paraId="2D18730C" w14:textId="77777777" w:rsidR="00AE6F21" w:rsidRPr="000F7D6D" w:rsidRDefault="00AE6F21" w:rsidP="00AE6F21">
      <w:pPr>
        <w:rPr>
          <w:b/>
          <w:bCs/>
          <w:sz w:val="14"/>
          <w:szCs w:val="16"/>
          <w:rtl/>
          <w:lang w:bidi="ar-AE"/>
        </w:rPr>
      </w:pPr>
    </w:p>
    <w:p w14:paraId="1E0260FD" w14:textId="77777777" w:rsidR="00AE6F21" w:rsidRPr="000F7D6D" w:rsidRDefault="00AE6F21" w:rsidP="00AE6F21">
      <w:pPr>
        <w:rPr>
          <w:b/>
          <w:bCs/>
          <w:color w:val="FF0000"/>
          <w:rtl/>
          <w:lang w:bidi="ar-AE"/>
        </w:rPr>
      </w:pPr>
      <w:r w:rsidRPr="000F7D6D">
        <w:rPr>
          <w:rFonts w:hint="cs"/>
          <w:b/>
          <w:bCs/>
          <w:color w:val="FF0000"/>
          <w:rtl/>
          <w:lang w:bidi="ar-AE"/>
        </w:rPr>
        <w:t xml:space="preserve"> المنهج النبوي في حياة المسلم:</w:t>
      </w:r>
    </w:p>
    <w:p w14:paraId="5C4F8447" w14:textId="77777777" w:rsidR="00AE6F21" w:rsidRPr="00BB484D" w:rsidRDefault="00AE6F21" w:rsidP="00AE6F21">
      <w:pPr>
        <w:rPr>
          <w:b/>
          <w:bCs/>
          <w:rtl/>
          <w:lang w:bidi="ar-AE"/>
        </w:rPr>
      </w:pPr>
      <w:r w:rsidRPr="00BB484D">
        <w:rPr>
          <w:rFonts w:hint="cs"/>
          <w:b/>
          <w:bCs/>
          <w:rtl/>
          <w:lang w:bidi="ar-AE"/>
        </w:rPr>
        <w:t xml:space="preserve">تربى الصحابة على منهج رسول الله </w:t>
      </w:r>
      <w:r w:rsidRPr="00BB484D">
        <w:rPr>
          <w:rFonts w:ascii="Arial" w:hAnsi="Arial" w:cs="Arial"/>
          <w:b/>
          <w:bCs/>
          <w:rtl/>
          <w:lang w:bidi="ar-AE"/>
        </w:rPr>
        <w:t>ﷺ</w:t>
      </w:r>
      <w:r w:rsidRPr="00BB484D">
        <w:rPr>
          <w:rFonts w:hint="cs"/>
          <w:b/>
          <w:bCs/>
          <w:rtl/>
          <w:lang w:bidi="ar-AE"/>
        </w:rPr>
        <w:t xml:space="preserve"> حتى أصبح سلوكاً لهم يعيشونه ويربون عليه أبنائهم وساروا عليه جيلاً من بعد جيل حتى انتشر الإسلام بهذا المنهج .</w:t>
      </w:r>
    </w:p>
    <w:p w14:paraId="719284BC" w14:textId="77777777" w:rsidR="00AE6F21" w:rsidRPr="000F7D6D" w:rsidRDefault="00AE6F21" w:rsidP="00AE6F21">
      <w:pPr>
        <w:rPr>
          <w:b/>
          <w:bCs/>
          <w:color w:val="FF0000"/>
          <w:rtl/>
          <w:lang w:bidi="ar-AE"/>
        </w:rPr>
      </w:pPr>
      <w:r w:rsidRPr="000F7D6D">
        <w:rPr>
          <w:rFonts w:hint="cs"/>
          <w:b/>
          <w:bCs/>
          <w:color w:val="FF0000"/>
          <w:rtl/>
          <w:lang w:bidi="ar-AE"/>
        </w:rPr>
        <w:t>عدد أخطار التشدد على الدعوة الإسلامية :</w:t>
      </w:r>
    </w:p>
    <w:p w14:paraId="1CFB248C" w14:textId="24691DEE" w:rsidR="00AE6F21" w:rsidRDefault="00AE6F21" w:rsidP="00AE6F21">
      <w:pPr>
        <w:rPr>
          <w:b/>
          <w:bCs/>
          <w:rtl/>
          <w:lang w:bidi="ar-AE"/>
        </w:rPr>
      </w:pPr>
      <w:r w:rsidRPr="00BB484D">
        <w:rPr>
          <w:rFonts w:ascii="Simplified Arabic" w:hAnsi="Simplified Arabic" w:hint="cs"/>
          <w:b/>
          <w:bCs/>
          <w:rtl/>
          <w:lang w:bidi="ar-AE"/>
        </w:rPr>
        <w:t>تشويه</w:t>
      </w:r>
      <w:r w:rsidRPr="00BB484D">
        <w:rPr>
          <w:b/>
          <w:bCs/>
          <w:rtl/>
          <w:lang w:bidi="ar-AE"/>
        </w:rPr>
        <w:t xml:space="preserve"> </w:t>
      </w:r>
      <w:r w:rsidRPr="00BB484D">
        <w:rPr>
          <w:rFonts w:hint="cs"/>
          <w:b/>
          <w:bCs/>
          <w:rtl/>
          <w:lang w:bidi="ar-AE"/>
        </w:rPr>
        <w:t>صورة</w:t>
      </w:r>
      <w:r w:rsidRPr="00BB484D">
        <w:rPr>
          <w:b/>
          <w:bCs/>
          <w:rtl/>
          <w:lang w:bidi="ar-AE"/>
        </w:rPr>
        <w:t xml:space="preserve"> </w:t>
      </w:r>
      <w:r w:rsidRPr="00BB484D">
        <w:rPr>
          <w:rFonts w:hint="cs"/>
          <w:b/>
          <w:bCs/>
          <w:rtl/>
          <w:lang w:bidi="ar-AE"/>
        </w:rPr>
        <w:t>الإسلام</w:t>
      </w:r>
      <w:r w:rsidRPr="00BB484D">
        <w:rPr>
          <w:b/>
          <w:bCs/>
          <w:rtl/>
          <w:lang w:bidi="ar-AE"/>
        </w:rPr>
        <w:t xml:space="preserve"> </w:t>
      </w:r>
      <w:r w:rsidRPr="00BB484D">
        <w:rPr>
          <w:rFonts w:hint="cs"/>
          <w:b/>
          <w:bCs/>
          <w:rtl/>
          <w:lang w:bidi="ar-AE"/>
        </w:rPr>
        <w:t xml:space="preserve">والمسلمين  - </w:t>
      </w:r>
      <w:r w:rsidRPr="00BB484D">
        <w:rPr>
          <w:rFonts w:ascii="Simplified Arabic" w:hAnsi="Simplified Arabic" w:hint="cs"/>
          <w:b/>
          <w:bCs/>
          <w:rtl/>
          <w:lang w:bidi="ar-AE"/>
        </w:rPr>
        <w:t xml:space="preserve"> التنفير</w:t>
      </w:r>
      <w:r w:rsidRPr="00BB484D">
        <w:rPr>
          <w:b/>
          <w:bCs/>
          <w:rtl/>
          <w:lang w:bidi="ar-AE"/>
        </w:rPr>
        <w:t xml:space="preserve"> </w:t>
      </w:r>
      <w:r w:rsidRPr="00BB484D">
        <w:rPr>
          <w:rFonts w:hint="cs"/>
          <w:b/>
          <w:bCs/>
          <w:rtl/>
          <w:lang w:bidi="ar-AE"/>
        </w:rPr>
        <w:t>من</w:t>
      </w:r>
      <w:r w:rsidRPr="00BB484D">
        <w:rPr>
          <w:b/>
          <w:bCs/>
          <w:rtl/>
          <w:lang w:bidi="ar-AE"/>
        </w:rPr>
        <w:t xml:space="preserve"> </w:t>
      </w:r>
      <w:r w:rsidRPr="00BB484D">
        <w:rPr>
          <w:rFonts w:hint="cs"/>
          <w:b/>
          <w:bCs/>
          <w:rtl/>
          <w:lang w:bidi="ar-AE"/>
        </w:rPr>
        <w:t xml:space="preserve">الإسلام </w:t>
      </w:r>
      <w:r w:rsidRPr="00BB484D">
        <w:rPr>
          <w:b/>
          <w:bCs/>
          <w:rtl/>
          <w:lang w:bidi="ar-AE"/>
        </w:rPr>
        <w:t>–</w:t>
      </w:r>
      <w:r w:rsidRPr="00BB484D">
        <w:rPr>
          <w:rFonts w:hint="cs"/>
          <w:b/>
          <w:bCs/>
          <w:rtl/>
          <w:lang w:bidi="ar-AE"/>
        </w:rPr>
        <w:t xml:space="preserve"> اضلال الناس </w:t>
      </w:r>
      <w:r w:rsidRPr="00BB484D">
        <w:rPr>
          <w:b/>
          <w:bCs/>
          <w:rtl/>
          <w:lang w:bidi="ar-AE"/>
        </w:rPr>
        <w:t>–</w:t>
      </w:r>
      <w:r w:rsidRPr="00BB484D">
        <w:rPr>
          <w:rFonts w:hint="cs"/>
          <w:b/>
          <w:bCs/>
          <w:rtl/>
          <w:lang w:bidi="ar-AE"/>
        </w:rPr>
        <w:t xml:space="preserve"> ترك العمل </w:t>
      </w:r>
      <w:r w:rsidRPr="00BB484D">
        <w:rPr>
          <w:b/>
          <w:bCs/>
          <w:rtl/>
          <w:lang w:bidi="ar-AE"/>
        </w:rPr>
        <w:t>–</w:t>
      </w:r>
      <w:r w:rsidRPr="00BB484D">
        <w:rPr>
          <w:rFonts w:hint="cs"/>
          <w:b/>
          <w:bCs/>
          <w:rtl/>
          <w:lang w:bidi="ar-AE"/>
        </w:rPr>
        <w:t xml:space="preserve"> ضياع الوسطية </w:t>
      </w:r>
      <w:r w:rsidRPr="00BB484D">
        <w:rPr>
          <w:b/>
          <w:bCs/>
          <w:rtl/>
          <w:lang w:bidi="ar-AE"/>
        </w:rPr>
        <w:t>–</w:t>
      </w:r>
      <w:r w:rsidRPr="00BB484D">
        <w:rPr>
          <w:rFonts w:hint="cs"/>
          <w:b/>
          <w:bCs/>
          <w:rtl/>
          <w:lang w:bidi="ar-AE"/>
        </w:rPr>
        <w:t xml:space="preserve"> انتشار الجهل والعنف والقتل والفوضى </w:t>
      </w:r>
      <w:r w:rsidRPr="00BB484D">
        <w:rPr>
          <w:b/>
          <w:bCs/>
          <w:rtl/>
          <w:lang w:bidi="ar-AE"/>
        </w:rPr>
        <w:t>–</w:t>
      </w:r>
      <w:r w:rsidRPr="00BB484D">
        <w:rPr>
          <w:rFonts w:hint="cs"/>
          <w:b/>
          <w:bCs/>
          <w:rtl/>
          <w:lang w:bidi="ar-AE"/>
        </w:rPr>
        <w:t xml:space="preserve"> فساد المجتمع </w:t>
      </w:r>
      <w:r w:rsidRPr="00BB484D">
        <w:rPr>
          <w:b/>
          <w:bCs/>
          <w:rtl/>
          <w:lang w:bidi="ar-AE"/>
        </w:rPr>
        <w:t>–</w:t>
      </w:r>
      <w:r w:rsidRPr="00BB484D">
        <w:rPr>
          <w:rFonts w:hint="cs"/>
          <w:b/>
          <w:bCs/>
          <w:rtl/>
          <w:lang w:bidi="ar-AE"/>
        </w:rPr>
        <w:t xml:space="preserve"> انتشار التكفير بين الناس بعضهم لبعض ........</w:t>
      </w:r>
    </w:p>
    <w:p w14:paraId="6FAE0881" w14:textId="77777777" w:rsidR="00A30A8A" w:rsidRPr="00A30A8A" w:rsidRDefault="00A30A8A" w:rsidP="00AE6F21">
      <w:pPr>
        <w:rPr>
          <w:b/>
          <w:bCs/>
          <w:sz w:val="16"/>
          <w:szCs w:val="18"/>
          <w:rtl/>
          <w:lang w:bidi="ar-AE"/>
        </w:rPr>
      </w:pPr>
    </w:p>
    <w:tbl>
      <w:tblPr>
        <w:tblStyle w:val="a7"/>
        <w:bidiVisual/>
        <w:tblW w:w="9524" w:type="dxa"/>
        <w:jc w:val="center"/>
        <w:tblLook w:val="04A0" w:firstRow="1" w:lastRow="0" w:firstColumn="1" w:lastColumn="0" w:noHBand="0" w:noVBand="1"/>
      </w:tblPr>
      <w:tblGrid>
        <w:gridCol w:w="3236"/>
        <w:gridCol w:w="2520"/>
        <w:gridCol w:w="3768"/>
      </w:tblGrid>
      <w:tr w:rsidR="00AE6F21" w:rsidRPr="00BB484D" w14:paraId="0CA71555" w14:textId="77777777" w:rsidTr="00A30A8A">
        <w:trPr>
          <w:trHeight w:val="1033"/>
          <w:jc w:val="center"/>
        </w:trPr>
        <w:tc>
          <w:tcPr>
            <w:tcW w:w="3236" w:type="dxa"/>
            <w:shd w:val="clear" w:color="auto" w:fill="EBFCFF"/>
            <w:vAlign w:val="center"/>
          </w:tcPr>
          <w:p w14:paraId="69B5D943" w14:textId="77777777" w:rsidR="00AE6F21" w:rsidRPr="00BB484D" w:rsidRDefault="00AE6F21" w:rsidP="00A30A8A">
            <w:pPr>
              <w:jc w:val="center"/>
              <w:rPr>
                <w:b/>
                <w:bCs/>
                <w:rtl/>
                <w:lang w:bidi="ar-AE"/>
              </w:rPr>
            </w:pPr>
            <w:r w:rsidRPr="00BB484D">
              <w:rPr>
                <w:rFonts w:hint="cs"/>
                <w:b/>
                <w:bCs/>
                <w:rtl/>
                <w:lang w:bidi="ar-AE"/>
              </w:rPr>
              <w:t>مفهوم المنهج النبوي في الدعوة</w:t>
            </w:r>
          </w:p>
        </w:tc>
        <w:tc>
          <w:tcPr>
            <w:tcW w:w="2520" w:type="dxa"/>
            <w:shd w:val="clear" w:color="auto" w:fill="FDE9D9" w:themeFill="accent6" w:themeFillTint="33"/>
            <w:vAlign w:val="center"/>
          </w:tcPr>
          <w:p w14:paraId="005CC758" w14:textId="77777777" w:rsidR="00AE6F21" w:rsidRPr="00BB484D" w:rsidRDefault="00AE6F21" w:rsidP="00A30A8A">
            <w:pPr>
              <w:jc w:val="center"/>
              <w:rPr>
                <w:b/>
                <w:bCs/>
                <w:rtl/>
                <w:lang w:bidi="ar-AE"/>
              </w:rPr>
            </w:pPr>
            <w:r w:rsidRPr="00BB484D">
              <w:rPr>
                <w:rFonts w:hint="cs"/>
                <w:b/>
                <w:bCs/>
                <w:rtl/>
                <w:lang w:bidi="ar-AE"/>
              </w:rPr>
              <w:t>خصائص المنهج النبوي في الدعوة</w:t>
            </w:r>
          </w:p>
        </w:tc>
        <w:tc>
          <w:tcPr>
            <w:tcW w:w="3768" w:type="dxa"/>
            <w:shd w:val="clear" w:color="auto" w:fill="EAFFD5"/>
            <w:vAlign w:val="center"/>
          </w:tcPr>
          <w:p w14:paraId="025832F2" w14:textId="77777777" w:rsidR="00AE6F21" w:rsidRPr="00BB484D" w:rsidRDefault="00AE6F21" w:rsidP="00A30A8A">
            <w:pPr>
              <w:jc w:val="center"/>
              <w:rPr>
                <w:b/>
                <w:bCs/>
                <w:rtl/>
                <w:lang w:bidi="ar-AE"/>
              </w:rPr>
            </w:pPr>
            <w:r w:rsidRPr="00BB484D">
              <w:rPr>
                <w:rFonts w:hint="cs"/>
                <w:b/>
                <w:bCs/>
                <w:rtl/>
                <w:lang w:bidi="ar-AE"/>
              </w:rPr>
              <w:t>أساليب المنهج النبوي في الدعوة</w:t>
            </w:r>
          </w:p>
        </w:tc>
      </w:tr>
      <w:tr w:rsidR="00AE6F21" w:rsidRPr="00BB484D" w14:paraId="5147F66E" w14:textId="77777777" w:rsidTr="00A30A8A">
        <w:trPr>
          <w:trHeight w:val="999"/>
          <w:jc w:val="center"/>
        </w:trPr>
        <w:tc>
          <w:tcPr>
            <w:tcW w:w="3236" w:type="dxa"/>
            <w:vAlign w:val="center"/>
          </w:tcPr>
          <w:p w14:paraId="00EA0E33" w14:textId="77777777" w:rsidR="00AE6F21" w:rsidRPr="00E86DAE" w:rsidRDefault="00AE6F21" w:rsidP="00A30A8A">
            <w:pPr>
              <w:jc w:val="center"/>
              <w:rPr>
                <w:b/>
                <w:bCs/>
                <w:sz w:val="26"/>
                <w:szCs w:val="26"/>
                <w:rtl/>
                <w:lang w:bidi="ar-AE"/>
              </w:rPr>
            </w:pPr>
            <w:r w:rsidRPr="00E86DAE">
              <w:rPr>
                <w:b/>
                <w:bCs/>
                <w:sz w:val="26"/>
                <w:szCs w:val="26"/>
                <w:rtl/>
                <w:lang w:bidi="ar-AE"/>
              </w:rPr>
              <w:t>عملية بناء متكاملة لطريقة الدعوة إلى الله تشتمل على الطرائق والأساليب والقواعد والأصول الموصلة للدعوة إلى الله.</w:t>
            </w:r>
          </w:p>
        </w:tc>
        <w:tc>
          <w:tcPr>
            <w:tcW w:w="2520" w:type="dxa"/>
            <w:vAlign w:val="center"/>
          </w:tcPr>
          <w:p w14:paraId="2E2F7430" w14:textId="77777777" w:rsidR="00AE6F21" w:rsidRPr="00E86DAE" w:rsidRDefault="00AE6F21" w:rsidP="00A30A8A">
            <w:pPr>
              <w:jc w:val="center"/>
              <w:rPr>
                <w:b/>
                <w:bCs/>
                <w:sz w:val="26"/>
                <w:szCs w:val="26"/>
                <w:lang w:bidi="ar-AE"/>
              </w:rPr>
            </w:pPr>
            <w:r w:rsidRPr="00E86DAE">
              <w:rPr>
                <w:rFonts w:hint="cs"/>
                <w:b/>
                <w:bCs/>
                <w:sz w:val="26"/>
                <w:szCs w:val="26"/>
                <w:rtl/>
                <w:lang w:bidi="ar-AE"/>
              </w:rPr>
              <w:t>1-</w:t>
            </w:r>
            <w:r w:rsidRPr="00E86DAE">
              <w:rPr>
                <w:b/>
                <w:bCs/>
                <w:sz w:val="26"/>
                <w:szCs w:val="26"/>
                <w:rtl/>
                <w:lang w:bidi="ar-AE"/>
              </w:rPr>
              <w:t>الوضوح</w:t>
            </w:r>
          </w:p>
          <w:p w14:paraId="6D89135D" w14:textId="77777777" w:rsidR="00AE6F21" w:rsidRPr="00E86DAE" w:rsidRDefault="00AE6F21" w:rsidP="00A30A8A">
            <w:pPr>
              <w:jc w:val="center"/>
              <w:rPr>
                <w:b/>
                <w:bCs/>
                <w:sz w:val="26"/>
                <w:szCs w:val="26"/>
                <w:lang w:bidi="ar-AE"/>
              </w:rPr>
            </w:pPr>
            <w:r w:rsidRPr="00E86DAE">
              <w:rPr>
                <w:rFonts w:hint="cs"/>
                <w:b/>
                <w:bCs/>
                <w:sz w:val="26"/>
                <w:szCs w:val="26"/>
                <w:rtl/>
                <w:lang w:bidi="ar-AE"/>
              </w:rPr>
              <w:t>2-</w:t>
            </w:r>
            <w:r w:rsidRPr="00E86DAE">
              <w:rPr>
                <w:b/>
                <w:bCs/>
                <w:sz w:val="26"/>
                <w:szCs w:val="26"/>
                <w:rtl/>
                <w:lang w:bidi="ar-AE"/>
              </w:rPr>
              <w:t>التدرج</w:t>
            </w:r>
          </w:p>
          <w:p w14:paraId="3EB8D424" w14:textId="77777777" w:rsidR="00AE6F21" w:rsidRPr="00E86DAE" w:rsidRDefault="00AE6F21" w:rsidP="00A30A8A">
            <w:pPr>
              <w:jc w:val="center"/>
              <w:rPr>
                <w:b/>
                <w:bCs/>
                <w:sz w:val="26"/>
                <w:szCs w:val="26"/>
                <w:rtl/>
                <w:lang w:bidi="ar-AE"/>
              </w:rPr>
            </w:pPr>
            <w:r w:rsidRPr="00E86DAE">
              <w:rPr>
                <w:rFonts w:hint="cs"/>
                <w:b/>
                <w:bCs/>
                <w:sz w:val="26"/>
                <w:szCs w:val="26"/>
                <w:rtl/>
                <w:lang w:bidi="ar-AE"/>
              </w:rPr>
              <w:t>3-</w:t>
            </w:r>
            <w:r w:rsidRPr="00E86DAE">
              <w:rPr>
                <w:b/>
                <w:bCs/>
                <w:sz w:val="26"/>
                <w:szCs w:val="26"/>
                <w:rtl/>
                <w:lang w:bidi="ar-AE"/>
              </w:rPr>
              <w:t>الثقة بنصر الله</w:t>
            </w:r>
          </w:p>
        </w:tc>
        <w:tc>
          <w:tcPr>
            <w:tcW w:w="3768" w:type="dxa"/>
            <w:vAlign w:val="center"/>
          </w:tcPr>
          <w:p w14:paraId="53AF3E92" w14:textId="77777777" w:rsidR="00AE6F21" w:rsidRPr="00E86DAE" w:rsidRDefault="00AE6F21" w:rsidP="00A30A8A">
            <w:pPr>
              <w:jc w:val="center"/>
              <w:rPr>
                <w:b/>
                <w:bCs/>
                <w:sz w:val="26"/>
                <w:szCs w:val="26"/>
                <w:rtl/>
                <w:lang w:bidi="ar-AE"/>
              </w:rPr>
            </w:pPr>
            <w:r w:rsidRPr="00E86DAE">
              <w:rPr>
                <w:rFonts w:hint="cs"/>
                <w:b/>
                <w:bCs/>
                <w:sz w:val="26"/>
                <w:szCs w:val="26"/>
                <w:rtl/>
                <w:lang w:bidi="ar-AE"/>
              </w:rPr>
              <w:t>1-ا</w:t>
            </w:r>
            <w:r w:rsidRPr="00E86DAE">
              <w:rPr>
                <w:b/>
                <w:bCs/>
                <w:sz w:val="26"/>
                <w:szCs w:val="26"/>
                <w:rtl/>
                <w:lang w:bidi="ar-AE"/>
              </w:rPr>
              <w:t>لدعوة بالحكمة</w:t>
            </w:r>
            <w:r w:rsidRPr="00E86DAE">
              <w:rPr>
                <w:rFonts w:hint="cs"/>
                <w:b/>
                <w:bCs/>
                <w:sz w:val="26"/>
                <w:szCs w:val="26"/>
                <w:rtl/>
                <w:lang w:bidi="ar-AE"/>
              </w:rPr>
              <w:t xml:space="preserve">   2</w:t>
            </w:r>
            <w:r w:rsidRPr="00E86DAE">
              <w:rPr>
                <w:rFonts w:hint="cs"/>
                <w:b/>
                <w:bCs/>
                <w:sz w:val="26"/>
                <w:szCs w:val="26"/>
                <w:rtl/>
              </w:rPr>
              <w:t>-</w:t>
            </w:r>
            <w:r w:rsidRPr="00E86DAE">
              <w:rPr>
                <w:b/>
                <w:bCs/>
                <w:sz w:val="26"/>
                <w:szCs w:val="26"/>
                <w:rtl/>
              </w:rPr>
              <w:t xml:space="preserve"> </w:t>
            </w:r>
            <w:r w:rsidRPr="00E86DAE">
              <w:rPr>
                <w:b/>
                <w:bCs/>
                <w:sz w:val="26"/>
                <w:szCs w:val="26"/>
                <w:rtl/>
                <w:lang w:bidi="ar-AE"/>
              </w:rPr>
              <w:t>الموعظة الحسنة</w:t>
            </w:r>
          </w:p>
          <w:p w14:paraId="05004A8C" w14:textId="2D2AA32D" w:rsidR="00AE6F21" w:rsidRPr="00E86DAE" w:rsidRDefault="00AE6F21" w:rsidP="00A30A8A">
            <w:pPr>
              <w:jc w:val="center"/>
              <w:rPr>
                <w:b/>
                <w:bCs/>
                <w:sz w:val="26"/>
                <w:szCs w:val="26"/>
                <w:rtl/>
                <w:lang w:bidi="ar-AE"/>
              </w:rPr>
            </w:pPr>
            <w:r w:rsidRPr="00E86DAE">
              <w:rPr>
                <w:rFonts w:hint="cs"/>
                <w:b/>
                <w:bCs/>
                <w:sz w:val="26"/>
                <w:szCs w:val="26"/>
                <w:rtl/>
                <w:lang w:bidi="ar-AE"/>
              </w:rPr>
              <w:t>3</w:t>
            </w:r>
            <w:r w:rsidRPr="00E86DAE">
              <w:rPr>
                <w:b/>
                <w:bCs/>
                <w:sz w:val="26"/>
                <w:szCs w:val="26"/>
                <w:rtl/>
              </w:rPr>
              <w:t xml:space="preserve"> </w:t>
            </w:r>
            <w:r w:rsidRPr="00E86DAE">
              <w:rPr>
                <w:rFonts w:hint="cs"/>
                <w:b/>
                <w:bCs/>
                <w:sz w:val="26"/>
                <w:szCs w:val="26"/>
                <w:rtl/>
              </w:rPr>
              <w:t>-</w:t>
            </w:r>
            <w:r w:rsidRPr="00E86DAE">
              <w:rPr>
                <w:b/>
                <w:bCs/>
                <w:sz w:val="26"/>
                <w:szCs w:val="26"/>
                <w:rtl/>
                <w:lang w:bidi="ar-AE"/>
              </w:rPr>
              <w:t>الجدال بالحسنى</w:t>
            </w:r>
            <w:r w:rsidR="00E86DAE" w:rsidRPr="00E86DAE">
              <w:rPr>
                <w:rFonts w:hint="cs"/>
                <w:b/>
                <w:bCs/>
                <w:sz w:val="26"/>
                <w:szCs w:val="26"/>
                <w:rtl/>
                <w:lang w:bidi="ar-AE"/>
              </w:rPr>
              <w:t xml:space="preserve"> </w:t>
            </w:r>
            <w:r w:rsidRPr="00E86DAE">
              <w:rPr>
                <w:rFonts w:hint="cs"/>
                <w:b/>
                <w:bCs/>
                <w:sz w:val="26"/>
                <w:szCs w:val="26"/>
                <w:rtl/>
                <w:lang w:bidi="ar-AE"/>
              </w:rPr>
              <w:t>-4</w:t>
            </w:r>
            <w:r w:rsidRPr="00E86DAE">
              <w:rPr>
                <w:b/>
                <w:bCs/>
                <w:sz w:val="26"/>
                <w:szCs w:val="26"/>
                <w:rtl/>
              </w:rPr>
              <w:t xml:space="preserve"> </w:t>
            </w:r>
            <w:r w:rsidRPr="00E86DAE">
              <w:rPr>
                <w:b/>
                <w:bCs/>
                <w:sz w:val="26"/>
                <w:szCs w:val="26"/>
                <w:rtl/>
                <w:lang w:bidi="ar-AE"/>
              </w:rPr>
              <w:t>القدوة الحسنة</w:t>
            </w:r>
          </w:p>
          <w:p w14:paraId="773898B9" w14:textId="77777777" w:rsidR="00AE6F21" w:rsidRPr="00E86DAE" w:rsidRDefault="00AE6F21" w:rsidP="00A30A8A">
            <w:pPr>
              <w:jc w:val="center"/>
              <w:rPr>
                <w:b/>
                <w:bCs/>
                <w:sz w:val="26"/>
                <w:szCs w:val="26"/>
                <w:rtl/>
                <w:lang w:bidi="ar-AE"/>
              </w:rPr>
            </w:pPr>
            <w:r w:rsidRPr="00E86DAE">
              <w:rPr>
                <w:rFonts w:hint="cs"/>
                <w:b/>
                <w:bCs/>
                <w:sz w:val="26"/>
                <w:szCs w:val="26"/>
                <w:rtl/>
                <w:lang w:bidi="ar-AE"/>
              </w:rPr>
              <w:t>5-</w:t>
            </w:r>
            <w:r w:rsidRPr="00E86DAE">
              <w:rPr>
                <w:b/>
                <w:bCs/>
                <w:sz w:val="26"/>
                <w:szCs w:val="26"/>
                <w:rtl/>
                <w:lang w:bidi="ar-AE"/>
              </w:rPr>
              <w:t>التيسير والتبشير</w:t>
            </w:r>
          </w:p>
        </w:tc>
      </w:tr>
    </w:tbl>
    <w:p w14:paraId="50C5B24D" w14:textId="77777777" w:rsidR="00AE6F21" w:rsidRPr="00BB484D" w:rsidRDefault="00AE6F21" w:rsidP="00AE6F21">
      <w:pPr>
        <w:rPr>
          <w:b/>
          <w:bCs/>
          <w:rtl/>
          <w:lang w:bidi="ar-AE"/>
        </w:rPr>
      </w:pPr>
    </w:p>
    <w:p w14:paraId="4B5613BB" w14:textId="7BCA2270" w:rsidR="00AE6F21" w:rsidRPr="000A4F6B" w:rsidRDefault="00AE6F21" w:rsidP="000A4F6B">
      <w:pPr>
        <w:spacing w:line="276" w:lineRule="auto"/>
        <w:rPr>
          <w:b/>
          <w:bCs/>
          <w:color w:val="00B050"/>
          <w:rtl/>
          <w:lang w:bidi="ar-AE"/>
        </w:rPr>
      </w:pPr>
      <w:r w:rsidRPr="000A4F6B">
        <w:rPr>
          <w:rFonts w:hint="cs"/>
          <w:b/>
          <w:bCs/>
          <w:color w:val="FF0000"/>
          <w:rtl/>
          <w:lang w:bidi="ar-AE"/>
        </w:rPr>
        <w:t xml:space="preserve">أوجد حلاً: </w:t>
      </w:r>
      <w:r w:rsidRPr="000A4F6B">
        <w:rPr>
          <w:rFonts w:hint="cs"/>
          <w:b/>
          <w:bCs/>
          <w:color w:val="0000FF"/>
          <w:rtl/>
          <w:lang w:bidi="ar-AE"/>
        </w:rPr>
        <w:t xml:space="preserve">وصلتك رسالة تقول إن أحدهم رأى النبي </w:t>
      </w:r>
      <w:r w:rsidRPr="000A4F6B">
        <w:rPr>
          <w:rFonts w:ascii="Arial" w:hAnsi="Arial" w:cs="Arial"/>
          <w:b/>
          <w:bCs/>
          <w:color w:val="0000FF"/>
          <w:rtl/>
          <w:lang w:bidi="ar-AE"/>
        </w:rPr>
        <w:t>ﷺ</w:t>
      </w:r>
      <w:r w:rsidRPr="000A4F6B">
        <w:rPr>
          <w:rFonts w:hint="cs"/>
          <w:b/>
          <w:bCs/>
          <w:color w:val="0000FF"/>
          <w:rtl/>
          <w:lang w:bidi="ar-AE"/>
        </w:rPr>
        <w:t xml:space="preserve"> في المنام</w:t>
      </w:r>
      <w:r w:rsidRPr="000A4F6B">
        <w:rPr>
          <w:rFonts w:hint="cs"/>
          <w:b/>
          <w:bCs/>
          <w:rtl/>
          <w:lang w:bidi="ar-AE"/>
        </w:rPr>
        <w:t xml:space="preserve"> </w:t>
      </w:r>
      <w:r w:rsidRPr="00A30A8A">
        <w:rPr>
          <w:rFonts w:hint="cs"/>
          <w:b/>
          <w:bCs/>
          <w:color w:val="FF0000"/>
          <w:rtl/>
          <w:lang w:bidi="ar-AE"/>
        </w:rPr>
        <w:t xml:space="preserve">وقد أمر بأمر </w:t>
      </w:r>
      <w:r w:rsidRPr="000A4F6B">
        <w:rPr>
          <w:rFonts w:hint="cs"/>
          <w:b/>
          <w:bCs/>
          <w:color w:val="00B050"/>
          <w:rtl/>
          <w:lang w:bidi="ar-AE"/>
        </w:rPr>
        <w:t>ويطلب من الناس أن ينشروا هذه الرسالة</w:t>
      </w:r>
      <w:r w:rsidR="002E1E10">
        <w:rPr>
          <w:rFonts w:hint="cs"/>
          <w:b/>
          <w:bCs/>
          <w:color w:val="00B050"/>
          <w:rtl/>
          <w:lang w:bidi="ar-AE"/>
        </w:rPr>
        <w:t xml:space="preserve"> </w:t>
      </w:r>
      <w:r w:rsidRPr="000A4F6B">
        <w:rPr>
          <w:rFonts w:hint="cs"/>
          <w:b/>
          <w:bCs/>
          <w:color w:val="00B050"/>
          <w:rtl/>
          <w:lang w:bidi="ar-AE"/>
        </w:rPr>
        <w:t>:</w:t>
      </w:r>
    </w:p>
    <w:p w14:paraId="403FCC05" w14:textId="77777777" w:rsidR="00AE6F21" w:rsidRPr="00BB484D" w:rsidRDefault="00AE6F21" w:rsidP="000A4F6B">
      <w:pPr>
        <w:spacing w:line="276" w:lineRule="auto"/>
        <w:rPr>
          <w:b/>
          <w:bCs/>
          <w:rtl/>
          <w:lang w:bidi="ar-AE"/>
        </w:rPr>
      </w:pPr>
      <w:r w:rsidRPr="000A4F6B">
        <w:rPr>
          <w:b/>
          <w:bCs/>
          <w:color w:val="FF0000"/>
          <w:rtl/>
          <w:lang w:bidi="ar-AE"/>
        </w:rPr>
        <w:t xml:space="preserve">لا يجوز </w:t>
      </w:r>
      <w:r w:rsidRPr="000A4F6B">
        <w:rPr>
          <w:b/>
          <w:bCs/>
          <w:color w:val="C00000"/>
          <w:rtl/>
          <w:lang w:bidi="ar-AE"/>
        </w:rPr>
        <w:t xml:space="preserve">إلْزام الناس بما لم يُلزمهم به الله ورسوله صلى الله عليه وسلم </w:t>
      </w:r>
      <w:r w:rsidRPr="000A4F6B">
        <w:rPr>
          <w:rFonts w:hint="cs"/>
          <w:b/>
          <w:bCs/>
          <w:color w:val="0000FF"/>
          <w:rtl/>
          <w:lang w:bidi="ar-AE"/>
        </w:rPr>
        <w:t>و</w:t>
      </w:r>
      <w:r w:rsidRPr="000A4F6B">
        <w:rPr>
          <w:b/>
          <w:bCs/>
          <w:color w:val="0000FF"/>
          <w:rtl/>
          <w:lang w:bidi="ar-AE"/>
        </w:rPr>
        <w:t xml:space="preserve"> هذا من إيجاب ما ليس بواجب .</w:t>
      </w:r>
    </w:p>
    <w:p w14:paraId="6A82A28C" w14:textId="77777777" w:rsidR="00AE6F21" w:rsidRPr="00BB484D" w:rsidRDefault="00AE6F21" w:rsidP="000A4F6B">
      <w:pPr>
        <w:spacing w:line="276" w:lineRule="auto"/>
        <w:rPr>
          <w:b/>
          <w:bCs/>
          <w:rtl/>
          <w:lang w:bidi="ar-AE"/>
        </w:rPr>
      </w:pPr>
      <w:r w:rsidRPr="000A4F6B">
        <w:rPr>
          <w:rFonts w:hint="cs"/>
          <w:b/>
          <w:bCs/>
          <w:color w:val="FF0000"/>
          <w:rtl/>
          <w:lang w:bidi="ar-AE"/>
        </w:rPr>
        <w:t>والحل</w:t>
      </w:r>
      <w:r w:rsidRPr="00BB484D">
        <w:rPr>
          <w:rFonts w:hint="cs"/>
          <w:b/>
          <w:bCs/>
          <w:rtl/>
          <w:lang w:bidi="ar-AE"/>
        </w:rPr>
        <w:t xml:space="preserve"> أن لا ترسلها وترسل رسالة لمن أرسلها تنصحه بعدم نشرها حتى لا يكلف الناس بما لا يطيقون .</w:t>
      </w:r>
    </w:p>
    <w:p w14:paraId="30A2C0AF" w14:textId="77777777" w:rsidR="00AE6F21" w:rsidRPr="00BB484D" w:rsidRDefault="00AE6F21" w:rsidP="00AE6F21">
      <w:pPr>
        <w:rPr>
          <w:b/>
          <w:bCs/>
          <w:rtl/>
          <w:lang w:bidi="ar-AE"/>
        </w:rPr>
      </w:pPr>
    </w:p>
    <w:p w14:paraId="591A242D" w14:textId="77777777" w:rsidR="00B94D6A" w:rsidRPr="00BB484D" w:rsidRDefault="00B94D6A" w:rsidP="00AE6F21">
      <w:pPr>
        <w:rPr>
          <w:rFonts w:ascii="Arial" w:hAnsi="Arial" w:cs="Arial"/>
          <w:b/>
          <w:bCs/>
          <w:sz w:val="28"/>
          <w:rtl/>
          <w:lang w:bidi="ar-AE"/>
        </w:rPr>
      </w:pPr>
    </w:p>
    <w:sectPr w:rsidR="00B94D6A" w:rsidRPr="00BB484D" w:rsidSect="00CD30B9">
      <w:headerReference w:type="even" r:id="rId8"/>
      <w:headerReference w:type="default" r:id="rId9"/>
      <w:footerReference w:type="even" r:id="rId10"/>
      <w:footerReference w:type="default" r:id="rId11"/>
      <w:headerReference w:type="first" r:id="rId12"/>
      <w:type w:val="continuous"/>
      <w:pgSz w:w="11907" w:h="16839" w:code="9"/>
      <w:pgMar w:top="568" w:right="1021" w:bottom="567" w:left="454" w:header="357" w:footer="96" w:gutter="0"/>
      <w:pgNumType w:start="1"/>
      <w:cols w:space="720"/>
      <w:bidi/>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DDE0DF" w14:textId="77777777" w:rsidR="00EC3751" w:rsidRDefault="00EC3751">
      <w:r>
        <w:separator/>
      </w:r>
    </w:p>
  </w:endnote>
  <w:endnote w:type="continuationSeparator" w:id="0">
    <w:p w14:paraId="12485A54" w14:textId="77777777" w:rsidR="00EC3751" w:rsidRDefault="00EC3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coType Thuluth">
    <w:panose1 w:val="02010000000000000000"/>
    <w:charset w:val="B2"/>
    <w:family w:val="auto"/>
    <w:pitch w:val="variable"/>
    <w:sig w:usb0="00002001" w:usb1="80000000" w:usb2="00000008" w:usb3="00000000" w:csb0="00000040" w:csb1="00000000"/>
  </w:font>
  <w:font w:name="Arabic Transparent">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Koufi">
    <w:panose1 w:val="00000000000000000000"/>
    <w:charset w:val="B2"/>
    <w:family w:val="auto"/>
    <w:pitch w:val="variable"/>
    <w:sig w:usb0="02942001" w:usb1="03D40006" w:usb2="02620000" w:usb3="00000000" w:csb0="00000040"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C56C5" w14:textId="77777777" w:rsidR="00BB02FB" w:rsidRDefault="00BB02FB" w:rsidP="00586D35">
    <w:pPr>
      <w:pStyle w:val="a3"/>
      <w:framePr w:wrap="around" w:vAnchor="text" w:hAnchor="text" w:y="1"/>
      <w:rPr>
        <w:rStyle w:val="a4"/>
        <w:rtl/>
      </w:rPr>
    </w:pPr>
    <w:r>
      <w:rPr>
        <w:rStyle w:val="a4"/>
        <w:rtl/>
      </w:rPr>
      <w:fldChar w:fldCharType="begin"/>
    </w:r>
    <w:r>
      <w:rPr>
        <w:rStyle w:val="a4"/>
      </w:rPr>
      <w:instrText xml:space="preserve">PAGE  </w:instrText>
    </w:r>
    <w:r>
      <w:rPr>
        <w:rStyle w:val="a4"/>
        <w:rtl/>
      </w:rPr>
      <w:fldChar w:fldCharType="end"/>
    </w:r>
  </w:p>
  <w:p w14:paraId="2B199ED5" w14:textId="77777777" w:rsidR="00BB02FB" w:rsidRDefault="00BB02FB" w:rsidP="00586D35">
    <w:pPr>
      <w:pStyle w:val="a3"/>
      <w:ind w:right="360"/>
      <w:rPr>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8C774" w14:textId="77777777" w:rsidR="00BB02FB" w:rsidRDefault="00BB02FB" w:rsidP="007A5A51">
    <w:pPr>
      <w:pStyle w:val="a3"/>
      <w:ind w:right="-187"/>
      <w:rPr>
        <w:rFonts w:ascii="Arial" w:hAnsi="Arial" w:cs="Arial"/>
        <w:b/>
        <w:bCs/>
        <w:position w:val="-6"/>
        <w:sz w:val="20"/>
        <w:szCs w:val="20"/>
        <w:rtl/>
        <w:lang w:bidi="ar-EG"/>
      </w:rPr>
    </w:pPr>
    <w:r w:rsidRPr="00CD30B9">
      <w:rPr>
        <w:rFonts w:ascii="Arial" w:hAnsi="Arial" w:cs="Arial" w:hint="cs"/>
        <w:b/>
        <w:bCs/>
        <w:color w:val="FFFFFF" w:themeColor="background1"/>
        <w:position w:val="-6"/>
        <w:sz w:val="20"/>
        <w:szCs w:val="20"/>
        <w:rtl/>
      </w:rPr>
      <w:t>موجه المادة</w:t>
    </w:r>
    <w:r w:rsidRPr="00CD30B9">
      <w:rPr>
        <w:rFonts w:ascii="Arial" w:hAnsi="Arial" w:cs="Arial" w:hint="cs"/>
        <w:b/>
        <w:bCs/>
        <w:color w:val="FFFFFF" w:themeColor="background1"/>
        <w:position w:val="-6"/>
        <w:szCs w:val="24"/>
        <w:rtl/>
      </w:rPr>
      <w:t xml:space="preserve"> </w:t>
    </w:r>
    <w:r w:rsidRPr="00CD30B9">
      <w:rPr>
        <w:rFonts w:ascii="Arial" w:hAnsi="Arial" w:cs="Arial" w:hint="cs"/>
        <w:b/>
        <w:bCs/>
        <w:color w:val="FFFFFF" w:themeColor="background1"/>
        <w:position w:val="-18"/>
        <w:szCs w:val="24"/>
        <w:rtl/>
      </w:rPr>
      <w:t xml:space="preserve"> </w:t>
    </w:r>
    <w:r w:rsidRPr="00CD30B9">
      <w:rPr>
        <w:rFonts w:ascii="Arial" w:hAnsi="Arial" w:cs="Arial" w:hint="cs"/>
        <w:color w:val="FFFFFF" w:themeColor="background1"/>
        <w:position w:val="-18"/>
        <w:sz w:val="36"/>
        <w:szCs w:val="36"/>
      </w:rPr>
      <w:sym w:font="AGA Arabesque" w:char="F029"/>
    </w:r>
    <w:r w:rsidRPr="00CD30B9">
      <w:rPr>
        <w:rFonts w:ascii="Arial" w:hAnsi="Arial" w:cs="Arial" w:hint="cs"/>
        <w:color w:val="FFFFFF" w:themeColor="background1"/>
        <w:position w:val="-18"/>
        <w:sz w:val="36"/>
        <w:szCs w:val="36"/>
        <w:rtl/>
      </w:rPr>
      <w:t xml:space="preserve">                      </w:t>
    </w:r>
  </w:p>
  <w:p w14:paraId="0C08827D" w14:textId="77777777" w:rsidR="00BB02FB" w:rsidRPr="00DB7A82" w:rsidRDefault="00BB02FB" w:rsidP="00F13CC2">
    <w:pPr>
      <w:pStyle w:val="a3"/>
      <w:ind w:right="-187"/>
      <w:rPr>
        <w:rFonts w:ascii="Arial" w:hAnsi="Arial" w:cs="Arial"/>
        <w:b/>
        <w:bCs/>
        <w:position w:val="-6"/>
        <w:sz w:val="8"/>
        <w:szCs w:val="8"/>
      </w:rPr>
    </w:pPr>
    <w:r w:rsidRPr="00DB7A82">
      <w:rPr>
        <w:rFonts w:ascii="Arial" w:hAnsi="Arial" w:cs="Arial" w:hint="cs"/>
        <w:b/>
        <w:bCs/>
        <w:position w:val="-6"/>
        <w:sz w:val="8"/>
        <w:szCs w:val="8"/>
        <w:rtl/>
        <w:lang w:bidi="ar-EG"/>
      </w:rPr>
      <w:t xml:space="preserve">                         </w:t>
    </w:r>
  </w:p>
  <w:p w14:paraId="3D82A49E" w14:textId="77777777" w:rsidR="00BB02FB" w:rsidRPr="00DB7A82" w:rsidRDefault="00BB02FB" w:rsidP="00F13CC2">
    <w:pPr>
      <w:pStyle w:val="a3"/>
      <w:ind w:right="-187"/>
      <w:rPr>
        <w:rFonts w:ascii="Arial" w:hAnsi="Arial" w:cs="Arial"/>
        <w:b/>
        <w:bCs/>
        <w:position w:val="-6"/>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496CCA" w14:textId="77777777" w:rsidR="00EC3751" w:rsidRDefault="00EC3751">
      <w:r>
        <w:separator/>
      </w:r>
    </w:p>
  </w:footnote>
  <w:footnote w:type="continuationSeparator" w:id="0">
    <w:p w14:paraId="0C228FC8" w14:textId="77777777" w:rsidR="00EC3751" w:rsidRDefault="00EC3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9100B3" w14:textId="77777777" w:rsidR="00BB02FB" w:rsidRDefault="00B32124" w:rsidP="00A451AD">
    <w:pPr>
      <w:pStyle w:val="a5"/>
      <w:framePr w:wrap="around" w:vAnchor="text" w:hAnchor="text" w:xAlign="center" w:y="1"/>
      <w:rPr>
        <w:rStyle w:val="a4"/>
      </w:rPr>
    </w:pPr>
    <w:r>
      <w:rPr>
        <w:noProof/>
      </w:rPr>
      <w:pict w14:anchorId="11E0FD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09032" o:spid="_x0000_s2066" type="#_x0000_t136" style="position:absolute;left:0;text-align:left;margin-left:0;margin-top:0;width:643.4pt;height:91.9pt;rotation:315;z-index:-251653120;mso-position-horizontal:center;mso-position-horizontal-relative:margin;mso-position-vertical:center;mso-position-vertical-relative:margin" o:allowincell="f" fillcolor="#5a5a5a [2109]" stroked="f">
          <v:fill opacity=".5"/>
          <v:textpath style="font-family:&quot;Times New Roman&quot;;font-size:1pt" string="حسن محمد الكفوري"/>
          <w10:wrap anchorx="margin" anchory="margin"/>
        </v:shape>
      </w:pict>
    </w:r>
    <w:r w:rsidR="00BB02FB">
      <w:rPr>
        <w:rStyle w:val="a4"/>
        <w:rtl/>
      </w:rPr>
      <w:fldChar w:fldCharType="begin"/>
    </w:r>
    <w:r w:rsidR="00BB02FB">
      <w:rPr>
        <w:rStyle w:val="a4"/>
      </w:rPr>
      <w:instrText xml:space="preserve">PAGE  </w:instrText>
    </w:r>
    <w:r w:rsidR="00BB02FB">
      <w:rPr>
        <w:rStyle w:val="a4"/>
        <w:rtl/>
      </w:rPr>
      <w:fldChar w:fldCharType="end"/>
    </w:r>
  </w:p>
  <w:p w14:paraId="18D48FCC" w14:textId="77777777" w:rsidR="00BB02FB" w:rsidRDefault="00BB02FB">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9AF9B" w14:textId="77777777" w:rsidR="00BB02FB" w:rsidRDefault="00B32124">
    <w:pPr>
      <w:pStyle w:val="a5"/>
      <w:rPr>
        <w:sz w:val="16"/>
        <w:szCs w:val="16"/>
        <w:rtl/>
        <w:lang w:bidi="ar-EG"/>
      </w:rPr>
    </w:pPr>
    <w:r>
      <w:rPr>
        <w:noProof/>
        <w:rtl/>
      </w:rPr>
      <w:pict w14:anchorId="7F6497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09033" o:spid="_x0000_s2067" type="#_x0000_t136" style="position:absolute;left:0;text-align:left;margin-left:0;margin-top:0;width:643.4pt;height:91.9pt;rotation:315;z-index:-251651072;mso-position-horizontal:center;mso-position-horizontal-relative:margin;mso-position-vertical:center;mso-position-vertical-relative:margin" o:allowincell="f" fillcolor="#5a5a5a [2109]" stroked="f">
          <v:fill opacity=".5"/>
          <v:textpath style="font-family:&quot;Times New Roman&quot;;font-size:1pt" string="حسن محمد الكفوري"/>
          <w10:wrap anchorx="margin" anchory="margin"/>
        </v:shape>
      </w:pict>
    </w:r>
    <w:r w:rsidR="00BB02FB">
      <w:rPr>
        <w:rFonts w:ascii="Arial" w:hAnsi="Arial" w:cs="Arial"/>
        <w:b/>
        <w:bCs/>
        <w:noProof/>
        <w:position w:val="-6"/>
        <w:sz w:val="20"/>
        <w:szCs w:val="20"/>
        <w:rtl/>
        <w:lang w:eastAsia="en-US"/>
      </w:rPr>
      <mc:AlternateContent>
        <mc:Choice Requires="wps">
          <w:drawing>
            <wp:anchor distT="0" distB="0" distL="114300" distR="114300" simplePos="0" relativeHeight="251656192" behindDoc="0" locked="0" layoutInCell="1" allowOverlap="1" wp14:anchorId="5114E49D" wp14:editId="29933015">
              <wp:simplePos x="0" y="0"/>
              <wp:positionH relativeFrom="column">
                <wp:posOffset>-74295</wp:posOffset>
              </wp:positionH>
              <wp:positionV relativeFrom="paragraph">
                <wp:posOffset>110490</wp:posOffset>
              </wp:positionV>
              <wp:extent cx="6804025" cy="9667240"/>
              <wp:effectExtent l="13970" t="10160" r="11430" b="9525"/>
              <wp:wrapNone/>
              <wp:docPr id="3"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4025" cy="9667240"/>
                      </a:xfrm>
                      <a:prstGeom prst="rect">
                        <a:avLst/>
                      </a:prstGeom>
                      <a:solidFill>
                        <a:srgbClr val="D8D8D8"/>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4F64E" id="Rectangle 146" o:spid="_x0000_s1026" style="position:absolute;left:0;text-align:left;margin-left:-5.85pt;margin-top:8.7pt;width:535.75pt;height:76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" fillcolor="#d8d8d8" strokeweight="1.5pt"/>
          </w:pict>
        </mc:Fallback>
      </mc:AlternateContent>
    </w:r>
    <w:r w:rsidR="00BB02FB">
      <w:rPr>
        <w:noProof/>
        <w:sz w:val="16"/>
        <w:szCs w:val="16"/>
        <w:rtl/>
        <w:lang w:eastAsia="en-US"/>
      </w:rPr>
      <mc:AlternateContent>
        <mc:Choice Requires="wps">
          <w:drawing>
            <wp:anchor distT="0" distB="0" distL="114300" distR="114300" simplePos="0" relativeHeight="251657216" behindDoc="0" locked="0" layoutInCell="1" allowOverlap="1" wp14:anchorId="0EA84F54" wp14:editId="69F7F7BF">
              <wp:simplePos x="0" y="0"/>
              <wp:positionH relativeFrom="column">
                <wp:posOffset>-40640</wp:posOffset>
              </wp:positionH>
              <wp:positionV relativeFrom="paragraph">
                <wp:posOffset>150495</wp:posOffset>
              </wp:positionV>
              <wp:extent cx="6743065" cy="9551035"/>
              <wp:effectExtent l="9525" t="12065" r="10160" b="9525"/>
              <wp:wrapNone/>
              <wp:docPr id="2" name="AutoShap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743065" cy="9551035"/>
                      </a:xfrm>
                      <a:prstGeom prst="foldedCorner">
                        <a:avLst>
                          <a:gd name="adj" fmla="val 5565"/>
                        </a:avLst>
                      </a:prstGeom>
                      <a:solidFill>
                        <a:srgbClr val="FFFFFF"/>
                      </a:solidFill>
                      <a:ln w="190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097AD9"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45" o:spid="_x0000_s1026" type="#_x0000_t65" style="position:absolute;left:0;text-align:left;margin-left:-3.2pt;margin-top:11.85pt;width:530.95pt;height:752.05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" adj="20398" strokeweight="1.5pt"/>
          </w:pict>
        </mc:Fallback>
      </mc:AlternateContent>
    </w:r>
    <w:r w:rsidR="00BB02FB">
      <w:rPr>
        <w:noProof/>
        <w:sz w:val="16"/>
        <w:szCs w:val="16"/>
        <w:rtl/>
        <w:lang w:eastAsia="en-US"/>
      </w:rPr>
      <mc:AlternateContent>
        <mc:Choice Requires="wps">
          <w:drawing>
            <wp:anchor distT="0" distB="0" distL="114300" distR="114300" simplePos="0" relativeHeight="251658240" behindDoc="0" locked="0" layoutInCell="1" allowOverlap="1" wp14:anchorId="68E836FF" wp14:editId="2F92C1F5">
              <wp:simplePos x="0" y="0"/>
              <wp:positionH relativeFrom="column">
                <wp:posOffset>3210560</wp:posOffset>
              </wp:positionH>
              <wp:positionV relativeFrom="paragraph">
                <wp:posOffset>8890</wp:posOffset>
              </wp:positionV>
              <wp:extent cx="391795" cy="237490"/>
              <wp:effectExtent l="22225" t="22860" r="24130" b="25400"/>
              <wp:wrapNone/>
              <wp:docPr id="1" name="Oval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1795" cy="237490"/>
                      </a:xfrm>
                      <a:prstGeom prst="ellipse">
                        <a:avLst/>
                      </a:prstGeom>
                      <a:solidFill>
                        <a:srgbClr val="000000"/>
                      </a:solidFill>
                      <a:ln w="38100">
                        <a:solidFill>
                          <a:srgbClr val="FFFFFF"/>
                        </a:solidFill>
                        <a:round/>
                        <a:headEnd/>
                        <a:tailEnd/>
                      </a:ln>
                      <a:effectLst/>
                      <a:extLs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txbx>
                      <w:txbxContent>
                        <w:p w14:paraId="7E8045C3" w14:textId="77777777" w:rsidR="00BB02FB" w:rsidRPr="00D66387" w:rsidRDefault="00BB02FB" w:rsidP="009465D8">
                          <w:pPr>
                            <w:shd w:val="clear" w:color="auto" w:fill="0D0D0D"/>
                            <w:spacing w:line="204" w:lineRule="auto"/>
                            <w:jc w:val="center"/>
                            <w:rPr>
                              <w:sz w:val="26"/>
                              <w:szCs w:val="26"/>
                            </w:rPr>
                          </w:pPr>
                          <w:r w:rsidRPr="00D66387">
                            <w:rPr>
                              <w:rStyle w:val="a4"/>
                              <w:b/>
                              <w:bCs/>
                              <w:sz w:val="26"/>
                              <w:szCs w:val="26"/>
                              <w:rtl/>
                            </w:rPr>
                            <w:fldChar w:fldCharType="begin"/>
                          </w:r>
                          <w:r w:rsidRPr="00D66387">
                            <w:rPr>
                              <w:rStyle w:val="a4"/>
                              <w:b/>
                              <w:bCs/>
                              <w:sz w:val="26"/>
                              <w:szCs w:val="26"/>
                            </w:rPr>
                            <w:instrText xml:space="preserve">PAGE  </w:instrText>
                          </w:r>
                          <w:r w:rsidRPr="00D66387">
                            <w:rPr>
                              <w:rStyle w:val="a4"/>
                              <w:b/>
                              <w:bCs/>
                              <w:sz w:val="26"/>
                              <w:szCs w:val="26"/>
                              <w:rtl/>
                            </w:rPr>
                            <w:fldChar w:fldCharType="separate"/>
                          </w:r>
                          <w:r>
                            <w:rPr>
                              <w:rStyle w:val="a4"/>
                              <w:b/>
                              <w:bCs/>
                              <w:noProof/>
                              <w:sz w:val="26"/>
                              <w:szCs w:val="26"/>
                              <w:rtl/>
                            </w:rPr>
                            <w:t>9</w:t>
                          </w:r>
                          <w:r w:rsidRPr="00D66387">
                            <w:rPr>
                              <w:rStyle w:val="a4"/>
                              <w:b/>
                              <w:bCs/>
                              <w:sz w:val="26"/>
                              <w:szCs w:val="26"/>
                              <w:rtl/>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E836FF" id="Oval 142" o:spid="_x0000_s1049" style="position:absolute;left:0;text-align:left;margin-left:252.8pt;margin-top:.7pt;width:30.85pt;height:1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" fillcolor="black" strokecolor="white" strokeweight="3pt">
              <v:shadow color="#7f7f7f" opacity=".5" offset="1pt"/>
              <v:textbox inset="0,0,0,0">
                <w:txbxContent>
                  <w:p w14:paraId="7E8045C3" w14:textId="77777777" w:rsidR="00BB02FB" w:rsidRPr="00D66387" w:rsidRDefault="00BB02FB" w:rsidP="009465D8">
                    <w:pPr>
                      <w:shd w:val="clear" w:color="auto" w:fill="0D0D0D"/>
                      <w:spacing w:line="204" w:lineRule="auto"/>
                      <w:jc w:val="center"/>
                      <w:rPr>
                        <w:sz w:val="26"/>
                        <w:szCs w:val="26"/>
                      </w:rPr>
                    </w:pPr>
                    <w:r w:rsidRPr="00D66387">
                      <w:rPr>
                        <w:rStyle w:val="a4"/>
                        <w:b/>
                        <w:bCs/>
                        <w:sz w:val="26"/>
                        <w:szCs w:val="26"/>
                        <w:rtl/>
                      </w:rPr>
                      <w:fldChar w:fldCharType="begin"/>
                    </w:r>
                    <w:r w:rsidRPr="00D66387">
                      <w:rPr>
                        <w:rStyle w:val="a4"/>
                        <w:b/>
                        <w:bCs/>
                        <w:sz w:val="26"/>
                        <w:szCs w:val="26"/>
                      </w:rPr>
                      <w:instrText xml:space="preserve">PAGE  </w:instrText>
                    </w:r>
                    <w:r w:rsidRPr="00D66387">
                      <w:rPr>
                        <w:rStyle w:val="a4"/>
                        <w:b/>
                        <w:bCs/>
                        <w:sz w:val="26"/>
                        <w:szCs w:val="26"/>
                        <w:rtl/>
                      </w:rPr>
                      <w:fldChar w:fldCharType="separate"/>
                    </w:r>
                    <w:r>
                      <w:rPr>
                        <w:rStyle w:val="a4"/>
                        <w:b/>
                        <w:bCs/>
                        <w:noProof/>
                        <w:sz w:val="26"/>
                        <w:szCs w:val="26"/>
                        <w:rtl/>
                      </w:rPr>
                      <w:t>9</w:t>
                    </w:r>
                    <w:r w:rsidRPr="00D66387">
                      <w:rPr>
                        <w:rStyle w:val="a4"/>
                        <w:b/>
                        <w:bCs/>
                        <w:sz w:val="26"/>
                        <w:szCs w:val="26"/>
                        <w:rtl/>
                      </w:rPr>
                      <w:fldChar w:fldCharType="end"/>
                    </w:r>
                  </w:p>
                </w:txbxContent>
              </v:textbox>
            </v:oval>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A2A55" w14:textId="77777777" w:rsidR="00BB02FB" w:rsidRDefault="00B32124">
    <w:pPr>
      <w:pStyle w:val="a5"/>
    </w:pPr>
    <w:r>
      <w:rPr>
        <w:noProof/>
      </w:rPr>
      <w:pict w14:anchorId="2C27AE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09031" o:spid="_x0000_s2065" type="#_x0000_t136" style="position:absolute;left:0;text-align:left;margin-left:0;margin-top:0;width:643.4pt;height:91.9pt;rotation:315;z-index:-251655168;mso-position-horizontal:center;mso-position-horizontal-relative:margin;mso-position-vertical:center;mso-position-vertical-relative:margin" o:allowincell="f" fillcolor="#5a5a5a [2109]" stroked="f">
          <v:fill opacity=".5"/>
          <v:textpath style="font-family:&quot;Times New Roman&quot;;font-size:1pt" string="حسن محمد الكفوري"/>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06FEB"/>
    <w:multiLevelType w:val="hybridMultilevel"/>
    <w:tmpl w:val="E56E55C8"/>
    <w:lvl w:ilvl="0" w:tplc="37D6758C">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0481B"/>
    <w:multiLevelType w:val="hybridMultilevel"/>
    <w:tmpl w:val="83AE0FFA"/>
    <w:lvl w:ilvl="0" w:tplc="8E1AE0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0D12C0"/>
    <w:multiLevelType w:val="hybridMultilevel"/>
    <w:tmpl w:val="87927CB4"/>
    <w:lvl w:ilvl="0" w:tplc="D22433B8">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DD4658"/>
    <w:multiLevelType w:val="hybridMultilevel"/>
    <w:tmpl w:val="F75E9BCC"/>
    <w:lvl w:ilvl="0" w:tplc="56B862F0">
      <w:start w:val="1"/>
      <w:numFmt w:val="decimal"/>
      <w:lvlText w:val="%1-"/>
      <w:lvlJc w:val="left"/>
      <w:pPr>
        <w:ind w:left="720" w:hanging="360"/>
      </w:pPr>
      <w:rPr>
        <w:rFonts w:ascii="Traditional Arabic" w:hAnsi="Traditional Arabic" w:cs="Traditional Arabic"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B7A36"/>
    <w:multiLevelType w:val="hybridMultilevel"/>
    <w:tmpl w:val="36D61FB2"/>
    <w:lvl w:ilvl="0" w:tplc="A6D256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D572B3"/>
    <w:multiLevelType w:val="hybridMultilevel"/>
    <w:tmpl w:val="0BC27BD4"/>
    <w:lvl w:ilvl="0" w:tplc="46929BF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7D7772"/>
    <w:multiLevelType w:val="hybridMultilevel"/>
    <w:tmpl w:val="72767C9A"/>
    <w:lvl w:ilvl="0" w:tplc="D25A3E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0B1F89"/>
    <w:multiLevelType w:val="hybridMultilevel"/>
    <w:tmpl w:val="DD1AB718"/>
    <w:lvl w:ilvl="0" w:tplc="CA769CDA">
      <w:start w:val="2"/>
      <w:numFmt w:val="bullet"/>
      <w:lvlText w:val="-"/>
      <w:lvlJc w:val="left"/>
      <w:pPr>
        <w:ind w:left="1080" w:hanging="360"/>
      </w:pPr>
      <w:rPr>
        <w:rFonts w:ascii="Simplified Arabic" w:eastAsia="Times New Roman"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CE64BBD"/>
    <w:multiLevelType w:val="hybridMultilevel"/>
    <w:tmpl w:val="AED4A3C4"/>
    <w:lvl w:ilvl="0" w:tplc="EE7A58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9C38BA"/>
    <w:multiLevelType w:val="hybridMultilevel"/>
    <w:tmpl w:val="2D2EC59A"/>
    <w:lvl w:ilvl="0" w:tplc="B8785B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EF2559"/>
    <w:multiLevelType w:val="hybridMultilevel"/>
    <w:tmpl w:val="ECFE7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97344A"/>
    <w:multiLevelType w:val="hybridMultilevel"/>
    <w:tmpl w:val="3A986BDA"/>
    <w:lvl w:ilvl="0" w:tplc="68CCDDC4">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3232DD2"/>
    <w:multiLevelType w:val="hybridMultilevel"/>
    <w:tmpl w:val="CFBE3ED4"/>
    <w:lvl w:ilvl="0" w:tplc="989ADAF0">
      <w:start w:val="20"/>
      <w:numFmt w:val="decimal"/>
      <w:lvlText w:val="%1-"/>
      <w:lvlJc w:val="left"/>
      <w:pPr>
        <w:ind w:left="1500" w:hanging="39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13" w15:restartNumberingAfterBreak="0">
    <w:nsid w:val="2D5F63B0"/>
    <w:multiLevelType w:val="hybridMultilevel"/>
    <w:tmpl w:val="E14A609A"/>
    <w:lvl w:ilvl="0" w:tplc="4B8A7744">
      <w:start w:val="3"/>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9131A"/>
    <w:multiLevelType w:val="hybridMultilevel"/>
    <w:tmpl w:val="6B0ACB7C"/>
    <w:lvl w:ilvl="0" w:tplc="B9685A7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5233D0"/>
    <w:multiLevelType w:val="hybridMultilevel"/>
    <w:tmpl w:val="442A5126"/>
    <w:lvl w:ilvl="0" w:tplc="4358D2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711EE4"/>
    <w:multiLevelType w:val="hybridMultilevel"/>
    <w:tmpl w:val="B9E893A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4E872A4"/>
    <w:multiLevelType w:val="hybridMultilevel"/>
    <w:tmpl w:val="54C0D77C"/>
    <w:lvl w:ilvl="0" w:tplc="C5782E36">
      <w:start w:val="3"/>
      <w:numFmt w:val="bullet"/>
      <w:lvlText w:val="-"/>
      <w:lvlJc w:val="left"/>
      <w:pPr>
        <w:ind w:left="1800" w:hanging="360"/>
      </w:pPr>
      <w:rPr>
        <w:rFonts w:ascii="Simplified Arabic" w:eastAsia="Times New Roman" w:hAnsi="Simplified Arabic"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15:restartNumberingAfterBreak="0">
    <w:nsid w:val="35EE3AE3"/>
    <w:multiLevelType w:val="hybridMultilevel"/>
    <w:tmpl w:val="4978ED20"/>
    <w:lvl w:ilvl="0" w:tplc="2EC6D080">
      <w:start w:val="3"/>
      <w:numFmt w:val="bullet"/>
      <w:lvlText w:val="-"/>
      <w:lvlJc w:val="left"/>
      <w:pPr>
        <w:ind w:left="1800" w:hanging="360"/>
      </w:pPr>
      <w:rPr>
        <w:rFonts w:ascii="Simplified Arabic" w:eastAsia="Times New Roman" w:hAnsi="Simplified Arabic" w:cs="Simplified Arabic" w:hint="default"/>
        <w:b/>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4361D09"/>
    <w:multiLevelType w:val="hybridMultilevel"/>
    <w:tmpl w:val="37C882AC"/>
    <w:lvl w:ilvl="0" w:tplc="DA30EEF8">
      <w:start w:val="1"/>
      <w:numFmt w:val="decimal"/>
      <w:lvlText w:val="%1)"/>
      <w:lvlJc w:val="left"/>
      <w:pPr>
        <w:ind w:left="360" w:hanging="360"/>
      </w:pPr>
      <w:rPr>
        <w:rFonts w:hint="default"/>
        <w:b/>
        <w:sz w:val="36"/>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5D84314"/>
    <w:multiLevelType w:val="hybridMultilevel"/>
    <w:tmpl w:val="402A0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E0562E"/>
    <w:multiLevelType w:val="hybridMultilevel"/>
    <w:tmpl w:val="A33CCE3A"/>
    <w:lvl w:ilvl="0" w:tplc="4474A90C">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B77600E"/>
    <w:multiLevelType w:val="hybridMultilevel"/>
    <w:tmpl w:val="489044F2"/>
    <w:lvl w:ilvl="0" w:tplc="8892B1DC">
      <w:start w:val="12"/>
      <w:numFmt w:val="decimal"/>
      <w:lvlText w:val="%1)"/>
      <w:lvlJc w:val="left"/>
      <w:pPr>
        <w:ind w:left="390" w:hanging="390"/>
      </w:pPr>
      <w:rPr>
        <w:rFonts w:hint="default"/>
        <w:lang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E0D1D85"/>
    <w:multiLevelType w:val="hybridMultilevel"/>
    <w:tmpl w:val="73B2DF12"/>
    <w:lvl w:ilvl="0" w:tplc="40EACC04">
      <w:start w:val="1"/>
      <w:numFmt w:val="decimal"/>
      <w:lvlText w:val="%1-"/>
      <w:lvlJc w:val="left"/>
      <w:pPr>
        <w:ind w:left="720" w:hanging="360"/>
      </w:pPr>
      <w:rPr>
        <w:rFonts w:cs="Times New Roman" w:hint="default"/>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677BFE"/>
    <w:multiLevelType w:val="hybridMultilevel"/>
    <w:tmpl w:val="420AEDFC"/>
    <w:lvl w:ilvl="0" w:tplc="04090001">
      <w:start w:val="1"/>
      <w:numFmt w:val="bullet"/>
      <w:lvlText w:val=""/>
      <w:lvlJc w:val="left"/>
      <w:pPr>
        <w:ind w:left="117" w:hanging="360"/>
      </w:pPr>
      <w:rPr>
        <w:rFonts w:ascii="Symbol" w:hAnsi="Symbol" w:hint="default"/>
      </w:rPr>
    </w:lvl>
    <w:lvl w:ilvl="1" w:tplc="04090003" w:tentative="1">
      <w:start w:val="1"/>
      <w:numFmt w:val="bullet"/>
      <w:lvlText w:val="o"/>
      <w:lvlJc w:val="left"/>
      <w:pPr>
        <w:ind w:left="837" w:hanging="360"/>
      </w:pPr>
      <w:rPr>
        <w:rFonts w:ascii="Courier New" w:hAnsi="Courier New" w:cs="Courier New" w:hint="default"/>
      </w:rPr>
    </w:lvl>
    <w:lvl w:ilvl="2" w:tplc="04090005" w:tentative="1">
      <w:start w:val="1"/>
      <w:numFmt w:val="bullet"/>
      <w:lvlText w:val=""/>
      <w:lvlJc w:val="left"/>
      <w:pPr>
        <w:ind w:left="1557" w:hanging="360"/>
      </w:pPr>
      <w:rPr>
        <w:rFonts w:ascii="Wingdings" w:hAnsi="Wingdings" w:hint="default"/>
      </w:rPr>
    </w:lvl>
    <w:lvl w:ilvl="3" w:tplc="04090001" w:tentative="1">
      <w:start w:val="1"/>
      <w:numFmt w:val="bullet"/>
      <w:lvlText w:val=""/>
      <w:lvlJc w:val="left"/>
      <w:pPr>
        <w:ind w:left="2277" w:hanging="360"/>
      </w:pPr>
      <w:rPr>
        <w:rFonts w:ascii="Symbol" w:hAnsi="Symbol" w:hint="default"/>
      </w:rPr>
    </w:lvl>
    <w:lvl w:ilvl="4" w:tplc="04090003" w:tentative="1">
      <w:start w:val="1"/>
      <w:numFmt w:val="bullet"/>
      <w:lvlText w:val="o"/>
      <w:lvlJc w:val="left"/>
      <w:pPr>
        <w:ind w:left="2997" w:hanging="360"/>
      </w:pPr>
      <w:rPr>
        <w:rFonts w:ascii="Courier New" w:hAnsi="Courier New" w:cs="Courier New" w:hint="default"/>
      </w:rPr>
    </w:lvl>
    <w:lvl w:ilvl="5" w:tplc="04090005" w:tentative="1">
      <w:start w:val="1"/>
      <w:numFmt w:val="bullet"/>
      <w:lvlText w:val=""/>
      <w:lvlJc w:val="left"/>
      <w:pPr>
        <w:ind w:left="3717" w:hanging="360"/>
      </w:pPr>
      <w:rPr>
        <w:rFonts w:ascii="Wingdings" w:hAnsi="Wingdings" w:hint="default"/>
      </w:rPr>
    </w:lvl>
    <w:lvl w:ilvl="6" w:tplc="04090001" w:tentative="1">
      <w:start w:val="1"/>
      <w:numFmt w:val="bullet"/>
      <w:lvlText w:val=""/>
      <w:lvlJc w:val="left"/>
      <w:pPr>
        <w:ind w:left="4437" w:hanging="360"/>
      </w:pPr>
      <w:rPr>
        <w:rFonts w:ascii="Symbol" w:hAnsi="Symbol" w:hint="default"/>
      </w:rPr>
    </w:lvl>
    <w:lvl w:ilvl="7" w:tplc="04090003" w:tentative="1">
      <w:start w:val="1"/>
      <w:numFmt w:val="bullet"/>
      <w:lvlText w:val="o"/>
      <w:lvlJc w:val="left"/>
      <w:pPr>
        <w:ind w:left="5157" w:hanging="360"/>
      </w:pPr>
      <w:rPr>
        <w:rFonts w:ascii="Courier New" w:hAnsi="Courier New" w:cs="Courier New" w:hint="default"/>
      </w:rPr>
    </w:lvl>
    <w:lvl w:ilvl="8" w:tplc="04090005" w:tentative="1">
      <w:start w:val="1"/>
      <w:numFmt w:val="bullet"/>
      <w:lvlText w:val=""/>
      <w:lvlJc w:val="left"/>
      <w:pPr>
        <w:ind w:left="5877" w:hanging="360"/>
      </w:pPr>
      <w:rPr>
        <w:rFonts w:ascii="Wingdings" w:hAnsi="Wingdings" w:hint="default"/>
      </w:rPr>
    </w:lvl>
  </w:abstractNum>
  <w:abstractNum w:abstractNumId="25" w15:restartNumberingAfterBreak="0">
    <w:nsid w:val="5B616841"/>
    <w:multiLevelType w:val="hybridMultilevel"/>
    <w:tmpl w:val="DC10CA5E"/>
    <w:lvl w:ilvl="0" w:tplc="5B94B4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5A4F2C"/>
    <w:multiLevelType w:val="hybridMultilevel"/>
    <w:tmpl w:val="C8E8EC7E"/>
    <w:lvl w:ilvl="0" w:tplc="5F6AD556">
      <w:start w:val="12"/>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D646C44"/>
    <w:multiLevelType w:val="hybridMultilevel"/>
    <w:tmpl w:val="59B4A17C"/>
    <w:lvl w:ilvl="0" w:tplc="7F7E9CA8">
      <w:start w:val="1"/>
      <w:numFmt w:val="arabicAlpha"/>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8" w15:restartNumberingAfterBreak="0">
    <w:nsid w:val="701A766D"/>
    <w:multiLevelType w:val="hybridMultilevel"/>
    <w:tmpl w:val="1A4C17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A06B2F"/>
    <w:multiLevelType w:val="hybridMultilevel"/>
    <w:tmpl w:val="35323238"/>
    <w:lvl w:ilvl="0" w:tplc="7DEC31A6">
      <w:start w:val="1"/>
      <w:numFmt w:val="decimal"/>
      <w:lvlText w:val="%1-"/>
      <w:lvlJc w:val="left"/>
      <w:pPr>
        <w:ind w:left="720" w:hanging="360"/>
      </w:pPr>
      <w:rPr>
        <w:rFonts w:eastAsia="Times New Roman"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8C5026A"/>
    <w:multiLevelType w:val="hybridMultilevel"/>
    <w:tmpl w:val="BA3AF874"/>
    <w:lvl w:ilvl="0" w:tplc="132860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1F0D25"/>
    <w:multiLevelType w:val="hybridMultilevel"/>
    <w:tmpl w:val="2528C44C"/>
    <w:lvl w:ilvl="0" w:tplc="A5CAE906">
      <w:start w:val="1"/>
      <w:numFmt w:val="decimal"/>
      <w:lvlText w:val="%1-"/>
      <w:lvlJc w:val="left"/>
      <w:pPr>
        <w:ind w:left="419" w:hanging="360"/>
      </w:pPr>
      <w:rPr>
        <w:rFonts w:hint="default"/>
      </w:rPr>
    </w:lvl>
    <w:lvl w:ilvl="1" w:tplc="04090019" w:tentative="1">
      <w:start w:val="1"/>
      <w:numFmt w:val="lowerLetter"/>
      <w:lvlText w:val="%2."/>
      <w:lvlJc w:val="left"/>
      <w:pPr>
        <w:ind w:left="1139" w:hanging="360"/>
      </w:pPr>
    </w:lvl>
    <w:lvl w:ilvl="2" w:tplc="0409001B" w:tentative="1">
      <w:start w:val="1"/>
      <w:numFmt w:val="lowerRoman"/>
      <w:lvlText w:val="%3."/>
      <w:lvlJc w:val="right"/>
      <w:pPr>
        <w:ind w:left="1859" w:hanging="180"/>
      </w:pPr>
    </w:lvl>
    <w:lvl w:ilvl="3" w:tplc="0409000F" w:tentative="1">
      <w:start w:val="1"/>
      <w:numFmt w:val="decimal"/>
      <w:lvlText w:val="%4."/>
      <w:lvlJc w:val="left"/>
      <w:pPr>
        <w:ind w:left="2579" w:hanging="360"/>
      </w:pPr>
    </w:lvl>
    <w:lvl w:ilvl="4" w:tplc="04090019" w:tentative="1">
      <w:start w:val="1"/>
      <w:numFmt w:val="lowerLetter"/>
      <w:lvlText w:val="%5."/>
      <w:lvlJc w:val="left"/>
      <w:pPr>
        <w:ind w:left="3299" w:hanging="360"/>
      </w:pPr>
    </w:lvl>
    <w:lvl w:ilvl="5" w:tplc="0409001B" w:tentative="1">
      <w:start w:val="1"/>
      <w:numFmt w:val="lowerRoman"/>
      <w:lvlText w:val="%6."/>
      <w:lvlJc w:val="right"/>
      <w:pPr>
        <w:ind w:left="4019" w:hanging="180"/>
      </w:pPr>
    </w:lvl>
    <w:lvl w:ilvl="6" w:tplc="0409000F" w:tentative="1">
      <w:start w:val="1"/>
      <w:numFmt w:val="decimal"/>
      <w:lvlText w:val="%7."/>
      <w:lvlJc w:val="left"/>
      <w:pPr>
        <w:ind w:left="4739" w:hanging="360"/>
      </w:pPr>
    </w:lvl>
    <w:lvl w:ilvl="7" w:tplc="04090019" w:tentative="1">
      <w:start w:val="1"/>
      <w:numFmt w:val="lowerLetter"/>
      <w:lvlText w:val="%8."/>
      <w:lvlJc w:val="left"/>
      <w:pPr>
        <w:ind w:left="5459" w:hanging="360"/>
      </w:pPr>
    </w:lvl>
    <w:lvl w:ilvl="8" w:tplc="0409001B" w:tentative="1">
      <w:start w:val="1"/>
      <w:numFmt w:val="lowerRoman"/>
      <w:lvlText w:val="%9."/>
      <w:lvlJc w:val="right"/>
      <w:pPr>
        <w:ind w:left="6179" w:hanging="180"/>
      </w:pPr>
    </w:lvl>
  </w:abstractNum>
  <w:num w:numId="1">
    <w:abstractNumId w:val="19"/>
  </w:num>
  <w:num w:numId="2">
    <w:abstractNumId w:val="14"/>
  </w:num>
  <w:num w:numId="3">
    <w:abstractNumId w:val="22"/>
  </w:num>
  <w:num w:numId="4">
    <w:abstractNumId w:val="26"/>
  </w:num>
  <w:num w:numId="5">
    <w:abstractNumId w:val="8"/>
  </w:num>
  <w:num w:numId="6">
    <w:abstractNumId w:val="24"/>
  </w:num>
  <w:num w:numId="7">
    <w:abstractNumId w:val="16"/>
  </w:num>
  <w:num w:numId="8">
    <w:abstractNumId w:val="10"/>
  </w:num>
  <w:num w:numId="9">
    <w:abstractNumId w:val="30"/>
  </w:num>
  <w:num w:numId="10">
    <w:abstractNumId w:val="2"/>
  </w:num>
  <w:num w:numId="11">
    <w:abstractNumId w:val="7"/>
  </w:num>
  <w:num w:numId="12">
    <w:abstractNumId w:val="21"/>
  </w:num>
  <w:num w:numId="13">
    <w:abstractNumId w:val="17"/>
  </w:num>
  <w:num w:numId="14">
    <w:abstractNumId w:val="18"/>
  </w:num>
  <w:num w:numId="15">
    <w:abstractNumId w:val="3"/>
  </w:num>
  <w:num w:numId="16">
    <w:abstractNumId w:val="11"/>
  </w:num>
  <w:num w:numId="17">
    <w:abstractNumId w:val="5"/>
  </w:num>
  <w:num w:numId="18">
    <w:abstractNumId w:val="27"/>
  </w:num>
  <w:num w:numId="19">
    <w:abstractNumId w:val="20"/>
  </w:num>
  <w:num w:numId="20">
    <w:abstractNumId w:val="28"/>
  </w:num>
  <w:num w:numId="21">
    <w:abstractNumId w:val="0"/>
  </w:num>
  <w:num w:numId="22">
    <w:abstractNumId w:val="31"/>
  </w:num>
  <w:num w:numId="23">
    <w:abstractNumId w:val="6"/>
  </w:num>
  <w:num w:numId="24">
    <w:abstractNumId w:val="29"/>
  </w:num>
  <w:num w:numId="25">
    <w:abstractNumId w:val="12"/>
  </w:num>
  <w:num w:numId="26">
    <w:abstractNumId w:val="23"/>
  </w:num>
  <w:num w:numId="27">
    <w:abstractNumId w:val="13"/>
  </w:num>
  <w:num w:numId="28">
    <w:abstractNumId w:val="1"/>
  </w:num>
  <w:num w:numId="29">
    <w:abstractNumId w:val="15"/>
  </w:num>
  <w:num w:numId="30">
    <w:abstractNumId w:val="25"/>
  </w:num>
  <w:num w:numId="31">
    <w:abstractNumId w:val="4"/>
  </w:num>
  <w:num w:numId="3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1"/>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6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DCE"/>
    <w:rsid w:val="00000180"/>
    <w:rsid w:val="000013A5"/>
    <w:rsid w:val="00001B02"/>
    <w:rsid w:val="00005939"/>
    <w:rsid w:val="00010004"/>
    <w:rsid w:val="00010575"/>
    <w:rsid w:val="00011182"/>
    <w:rsid w:val="00011F70"/>
    <w:rsid w:val="000156C8"/>
    <w:rsid w:val="000207F3"/>
    <w:rsid w:val="000218DD"/>
    <w:rsid w:val="000267D1"/>
    <w:rsid w:val="000303CA"/>
    <w:rsid w:val="00030DAD"/>
    <w:rsid w:val="00033FD1"/>
    <w:rsid w:val="00035D1C"/>
    <w:rsid w:val="00036713"/>
    <w:rsid w:val="0003741A"/>
    <w:rsid w:val="0004150F"/>
    <w:rsid w:val="0004592F"/>
    <w:rsid w:val="000468A7"/>
    <w:rsid w:val="000470D0"/>
    <w:rsid w:val="00054F50"/>
    <w:rsid w:val="000556D9"/>
    <w:rsid w:val="0005698D"/>
    <w:rsid w:val="000601A8"/>
    <w:rsid w:val="00061A2E"/>
    <w:rsid w:val="00064AAC"/>
    <w:rsid w:val="0007550C"/>
    <w:rsid w:val="00077278"/>
    <w:rsid w:val="00082206"/>
    <w:rsid w:val="0008226A"/>
    <w:rsid w:val="000826CA"/>
    <w:rsid w:val="000843EC"/>
    <w:rsid w:val="00094A33"/>
    <w:rsid w:val="00094C31"/>
    <w:rsid w:val="0009531A"/>
    <w:rsid w:val="000A03C8"/>
    <w:rsid w:val="000A2D66"/>
    <w:rsid w:val="000A4B1F"/>
    <w:rsid w:val="000A4F6B"/>
    <w:rsid w:val="000B3E62"/>
    <w:rsid w:val="000B48B9"/>
    <w:rsid w:val="000B4EFD"/>
    <w:rsid w:val="000B506A"/>
    <w:rsid w:val="000B5E2C"/>
    <w:rsid w:val="000B7178"/>
    <w:rsid w:val="000C078C"/>
    <w:rsid w:val="000C3A99"/>
    <w:rsid w:val="000C40CF"/>
    <w:rsid w:val="000C40D2"/>
    <w:rsid w:val="000C4EB9"/>
    <w:rsid w:val="000C66DC"/>
    <w:rsid w:val="000C6C63"/>
    <w:rsid w:val="000D0ACB"/>
    <w:rsid w:val="000D1657"/>
    <w:rsid w:val="000D1E60"/>
    <w:rsid w:val="000D4FE7"/>
    <w:rsid w:val="000E2943"/>
    <w:rsid w:val="000E4D68"/>
    <w:rsid w:val="000E4FF3"/>
    <w:rsid w:val="000E5725"/>
    <w:rsid w:val="000E5848"/>
    <w:rsid w:val="000E5D4B"/>
    <w:rsid w:val="000E6E91"/>
    <w:rsid w:val="000F5E31"/>
    <w:rsid w:val="000F7D6D"/>
    <w:rsid w:val="000F7EC7"/>
    <w:rsid w:val="0010365A"/>
    <w:rsid w:val="00104906"/>
    <w:rsid w:val="001069E4"/>
    <w:rsid w:val="00107BAF"/>
    <w:rsid w:val="00107E1D"/>
    <w:rsid w:val="00110F76"/>
    <w:rsid w:val="001128BA"/>
    <w:rsid w:val="00117557"/>
    <w:rsid w:val="00122F7F"/>
    <w:rsid w:val="00123290"/>
    <w:rsid w:val="00123C39"/>
    <w:rsid w:val="00124C45"/>
    <w:rsid w:val="00125388"/>
    <w:rsid w:val="00125ECE"/>
    <w:rsid w:val="00127AD5"/>
    <w:rsid w:val="00130F01"/>
    <w:rsid w:val="00132676"/>
    <w:rsid w:val="00132ADB"/>
    <w:rsid w:val="001334E8"/>
    <w:rsid w:val="00135382"/>
    <w:rsid w:val="001354E0"/>
    <w:rsid w:val="00135761"/>
    <w:rsid w:val="001407CC"/>
    <w:rsid w:val="00141247"/>
    <w:rsid w:val="00141EC3"/>
    <w:rsid w:val="00144D0D"/>
    <w:rsid w:val="001502F8"/>
    <w:rsid w:val="00151701"/>
    <w:rsid w:val="00154579"/>
    <w:rsid w:val="001560D2"/>
    <w:rsid w:val="001566E5"/>
    <w:rsid w:val="001602EA"/>
    <w:rsid w:val="00160F89"/>
    <w:rsid w:val="00161319"/>
    <w:rsid w:val="001618EB"/>
    <w:rsid w:val="001642B6"/>
    <w:rsid w:val="00167166"/>
    <w:rsid w:val="00167537"/>
    <w:rsid w:val="00170130"/>
    <w:rsid w:val="00171AD2"/>
    <w:rsid w:val="00171C94"/>
    <w:rsid w:val="00171C9D"/>
    <w:rsid w:val="001731F7"/>
    <w:rsid w:val="00176495"/>
    <w:rsid w:val="00181046"/>
    <w:rsid w:val="001822DB"/>
    <w:rsid w:val="00183A82"/>
    <w:rsid w:val="001853F2"/>
    <w:rsid w:val="0018609E"/>
    <w:rsid w:val="001862FF"/>
    <w:rsid w:val="0019164E"/>
    <w:rsid w:val="00192414"/>
    <w:rsid w:val="001933C6"/>
    <w:rsid w:val="00193F37"/>
    <w:rsid w:val="00194503"/>
    <w:rsid w:val="001950A9"/>
    <w:rsid w:val="001951FD"/>
    <w:rsid w:val="00197213"/>
    <w:rsid w:val="001A2139"/>
    <w:rsid w:val="001A503E"/>
    <w:rsid w:val="001B3BBF"/>
    <w:rsid w:val="001B470D"/>
    <w:rsid w:val="001B705B"/>
    <w:rsid w:val="001B7380"/>
    <w:rsid w:val="001D5ECE"/>
    <w:rsid w:val="001D7018"/>
    <w:rsid w:val="001D7817"/>
    <w:rsid w:val="001E3B5D"/>
    <w:rsid w:val="001E5E2C"/>
    <w:rsid w:val="001E6BF2"/>
    <w:rsid w:val="001F1C2C"/>
    <w:rsid w:val="001F6E66"/>
    <w:rsid w:val="001F7E32"/>
    <w:rsid w:val="002025D1"/>
    <w:rsid w:val="002030BA"/>
    <w:rsid w:val="00203AF8"/>
    <w:rsid w:val="002100B2"/>
    <w:rsid w:val="00211896"/>
    <w:rsid w:val="00213367"/>
    <w:rsid w:val="002172C6"/>
    <w:rsid w:val="002204E1"/>
    <w:rsid w:val="00222931"/>
    <w:rsid w:val="002246C2"/>
    <w:rsid w:val="00224787"/>
    <w:rsid w:val="002272D6"/>
    <w:rsid w:val="002309EE"/>
    <w:rsid w:val="0023108F"/>
    <w:rsid w:val="002320AB"/>
    <w:rsid w:val="0023369F"/>
    <w:rsid w:val="00234354"/>
    <w:rsid w:val="00244A0F"/>
    <w:rsid w:val="0024556D"/>
    <w:rsid w:val="00245883"/>
    <w:rsid w:val="0025175F"/>
    <w:rsid w:val="002526FD"/>
    <w:rsid w:val="002531DF"/>
    <w:rsid w:val="00255945"/>
    <w:rsid w:val="00257F58"/>
    <w:rsid w:val="00260057"/>
    <w:rsid w:val="00262766"/>
    <w:rsid w:val="00262F07"/>
    <w:rsid w:val="00263CB5"/>
    <w:rsid w:val="00264227"/>
    <w:rsid w:val="002645A1"/>
    <w:rsid w:val="002705D0"/>
    <w:rsid w:val="0027208C"/>
    <w:rsid w:val="0027332A"/>
    <w:rsid w:val="00277054"/>
    <w:rsid w:val="00277ECC"/>
    <w:rsid w:val="00290CE6"/>
    <w:rsid w:val="002910C0"/>
    <w:rsid w:val="00291923"/>
    <w:rsid w:val="002930BC"/>
    <w:rsid w:val="00293952"/>
    <w:rsid w:val="00296662"/>
    <w:rsid w:val="0029797C"/>
    <w:rsid w:val="002A1924"/>
    <w:rsid w:val="002A1F31"/>
    <w:rsid w:val="002A4090"/>
    <w:rsid w:val="002A40A9"/>
    <w:rsid w:val="002A7620"/>
    <w:rsid w:val="002B10D5"/>
    <w:rsid w:val="002B228C"/>
    <w:rsid w:val="002B5945"/>
    <w:rsid w:val="002C25DC"/>
    <w:rsid w:val="002C4C2D"/>
    <w:rsid w:val="002C6863"/>
    <w:rsid w:val="002D5573"/>
    <w:rsid w:val="002E1E10"/>
    <w:rsid w:val="002E3829"/>
    <w:rsid w:val="002E55E7"/>
    <w:rsid w:val="002E73C6"/>
    <w:rsid w:val="002F004D"/>
    <w:rsid w:val="002F2325"/>
    <w:rsid w:val="002F39DF"/>
    <w:rsid w:val="002F3A9C"/>
    <w:rsid w:val="00310A12"/>
    <w:rsid w:val="00310FD2"/>
    <w:rsid w:val="003115F5"/>
    <w:rsid w:val="0031475C"/>
    <w:rsid w:val="003149CA"/>
    <w:rsid w:val="003149FD"/>
    <w:rsid w:val="00315853"/>
    <w:rsid w:val="003169DD"/>
    <w:rsid w:val="0032016E"/>
    <w:rsid w:val="003215C6"/>
    <w:rsid w:val="00322BB0"/>
    <w:rsid w:val="00323278"/>
    <w:rsid w:val="00323EB2"/>
    <w:rsid w:val="003240C9"/>
    <w:rsid w:val="003249C7"/>
    <w:rsid w:val="00325524"/>
    <w:rsid w:val="00333218"/>
    <w:rsid w:val="00333800"/>
    <w:rsid w:val="003360CD"/>
    <w:rsid w:val="00336CE9"/>
    <w:rsid w:val="003406F5"/>
    <w:rsid w:val="003418B4"/>
    <w:rsid w:val="003422EC"/>
    <w:rsid w:val="00342D7E"/>
    <w:rsid w:val="0035015F"/>
    <w:rsid w:val="0035129F"/>
    <w:rsid w:val="00354DD0"/>
    <w:rsid w:val="00355325"/>
    <w:rsid w:val="00356AA0"/>
    <w:rsid w:val="00363D03"/>
    <w:rsid w:val="003665FD"/>
    <w:rsid w:val="00367D63"/>
    <w:rsid w:val="0037166A"/>
    <w:rsid w:val="00374A77"/>
    <w:rsid w:val="003752A4"/>
    <w:rsid w:val="00380410"/>
    <w:rsid w:val="00382085"/>
    <w:rsid w:val="003825A4"/>
    <w:rsid w:val="003848F4"/>
    <w:rsid w:val="00385BCB"/>
    <w:rsid w:val="00386EFB"/>
    <w:rsid w:val="00390EA3"/>
    <w:rsid w:val="00392101"/>
    <w:rsid w:val="00392351"/>
    <w:rsid w:val="0039563C"/>
    <w:rsid w:val="003979EA"/>
    <w:rsid w:val="00397C6C"/>
    <w:rsid w:val="003A0648"/>
    <w:rsid w:val="003A090E"/>
    <w:rsid w:val="003A0E7C"/>
    <w:rsid w:val="003A58BE"/>
    <w:rsid w:val="003A6933"/>
    <w:rsid w:val="003A7443"/>
    <w:rsid w:val="003B2EA1"/>
    <w:rsid w:val="003B5B06"/>
    <w:rsid w:val="003B65A4"/>
    <w:rsid w:val="003B6631"/>
    <w:rsid w:val="003B7507"/>
    <w:rsid w:val="003C0C98"/>
    <w:rsid w:val="003D1607"/>
    <w:rsid w:val="003D2861"/>
    <w:rsid w:val="003D5715"/>
    <w:rsid w:val="003D6A21"/>
    <w:rsid w:val="003D7521"/>
    <w:rsid w:val="003E0384"/>
    <w:rsid w:val="003E0D31"/>
    <w:rsid w:val="003E52D0"/>
    <w:rsid w:val="003E59BA"/>
    <w:rsid w:val="003E5B58"/>
    <w:rsid w:val="003E69A4"/>
    <w:rsid w:val="003F13A4"/>
    <w:rsid w:val="00401537"/>
    <w:rsid w:val="0040456C"/>
    <w:rsid w:val="00405CF6"/>
    <w:rsid w:val="004132B8"/>
    <w:rsid w:val="00414220"/>
    <w:rsid w:val="00415C00"/>
    <w:rsid w:val="00421974"/>
    <w:rsid w:val="00424995"/>
    <w:rsid w:val="004320D5"/>
    <w:rsid w:val="00432224"/>
    <w:rsid w:val="00432AF1"/>
    <w:rsid w:val="004331CE"/>
    <w:rsid w:val="00441047"/>
    <w:rsid w:val="004476BD"/>
    <w:rsid w:val="00451A6F"/>
    <w:rsid w:val="00453E2E"/>
    <w:rsid w:val="00454402"/>
    <w:rsid w:val="00461A42"/>
    <w:rsid w:val="00461FEC"/>
    <w:rsid w:val="00463343"/>
    <w:rsid w:val="00466B05"/>
    <w:rsid w:val="004673F2"/>
    <w:rsid w:val="00467AA3"/>
    <w:rsid w:val="00471084"/>
    <w:rsid w:val="00471A39"/>
    <w:rsid w:val="004759BD"/>
    <w:rsid w:val="00480AD4"/>
    <w:rsid w:val="00482268"/>
    <w:rsid w:val="00482848"/>
    <w:rsid w:val="00482BBE"/>
    <w:rsid w:val="004838C3"/>
    <w:rsid w:val="00484F42"/>
    <w:rsid w:val="004866E4"/>
    <w:rsid w:val="00494714"/>
    <w:rsid w:val="00494B54"/>
    <w:rsid w:val="004A2F18"/>
    <w:rsid w:val="004A30B5"/>
    <w:rsid w:val="004A4535"/>
    <w:rsid w:val="004A4AB0"/>
    <w:rsid w:val="004A718D"/>
    <w:rsid w:val="004A7414"/>
    <w:rsid w:val="004B1756"/>
    <w:rsid w:val="004B6754"/>
    <w:rsid w:val="004C015E"/>
    <w:rsid w:val="004C16E2"/>
    <w:rsid w:val="004C32B1"/>
    <w:rsid w:val="004C4EB8"/>
    <w:rsid w:val="004C5939"/>
    <w:rsid w:val="004C6920"/>
    <w:rsid w:val="004C7D6B"/>
    <w:rsid w:val="004D323F"/>
    <w:rsid w:val="004D4258"/>
    <w:rsid w:val="004D4A3A"/>
    <w:rsid w:val="004D5AD0"/>
    <w:rsid w:val="004D71E3"/>
    <w:rsid w:val="004D743C"/>
    <w:rsid w:val="004E04CA"/>
    <w:rsid w:val="004E7404"/>
    <w:rsid w:val="004F0211"/>
    <w:rsid w:val="004F03B3"/>
    <w:rsid w:val="004F408B"/>
    <w:rsid w:val="004F6BCB"/>
    <w:rsid w:val="0050061B"/>
    <w:rsid w:val="005020CF"/>
    <w:rsid w:val="00502518"/>
    <w:rsid w:val="00504F6B"/>
    <w:rsid w:val="00505B05"/>
    <w:rsid w:val="005164FD"/>
    <w:rsid w:val="00517024"/>
    <w:rsid w:val="005176D4"/>
    <w:rsid w:val="00524EA7"/>
    <w:rsid w:val="00530B65"/>
    <w:rsid w:val="005319FB"/>
    <w:rsid w:val="0053246B"/>
    <w:rsid w:val="005375CA"/>
    <w:rsid w:val="00540470"/>
    <w:rsid w:val="0054295F"/>
    <w:rsid w:val="00543BE2"/>
    <w:rsid w:val="00545176"/>
    <w:rsid w:val="00545834"/>
    <w:rsid w:val="00545A8B"/>
    <w:rsid w:val="005506F0"/>
    <w:rsid w:val="00555426"/>
    <w:rsid w:val="005643FF"/>
    <w:rsid w:val="00564515"/>
    <w:rsid w:val="0056525F"/>
    <w:rsid w:val="0056623E"/>
    <w:rsid w:val="00566D57"/>
    <w:rsid w:val="00566EED"/>
    <w:rsid w:val="00567826"/>
    <w:rsid w:val="00567A13"/>
    <w:rsid w:val="00570BB7"/>
    <w:rsid w:val="00573B67"/>
    <w:rsid w:val="005765F0"/>
    <w:rsid w:val="005765F5"/>
    <w:rsid w:val="005803C2"/>
    <w:rsid w:val="0058172F"/>
    <w:rsid w:val="00581A81"/>
    <w:rsid w:val="005838E0"/>
    <w:rsid w:val="005846CA"/>
    <w:rsid w:val="00586AEC"/>
    <w:rsid w:val="00586D35"/>
    <w:rsid w:val="00586E86"/>
    <w:rsid w:val="00587B55"/>
    <w:rsid w:val="00591DD9"/>
    <w:rsid w:val="005934E1"/>
    <w:rsid w:val="005961ED"/>
    <w:rsid w:val="00596506"/>
    <w:rsid w:val="005A28FA"/>
    <w:rsid w:val="005A3787"/>
    <w:rsid w:val="005A7A81"/>
    <w:rsid w:val="005B39FB"/>
    <w:rsid w:val="005B5D08"/>
    <w:rsid w:val="005B676C"/>
    <w:rsid w:val="005B6C6A"/>
    <w:rsid w:val="005C3FD4"/>
    <w:rsid w:val="005D10AB"/>
    <w:rsid w:val="005D2070"/>
    <w:rsid w:val="005D377B"/>
    <w:rsid w:val="005D5510"/>
    <w:rsid w:val="005D78C2"/>
    <w:rsid w:val="005E00A0"/>
    <w:rsid w:val="005E1FA6"/>
    <w:rsid w:val="005E4702"/>
    <w:rsid w:val="005F0A9E"/>
    <w:rsid w:val="005F1ADA"/>
    <w:rsid w:val="006023D6"/>
    <w:rsid w:val="00605325"/>
    <w:rsid w:val="00606129"/>
    <w:rsid w:val="00606E0E"/>
    <w:rsid w:val="00610045"/>
    <w:rsid w:val="006103AD"/>
    <w:rsid w:val="00610D8E"/>
    <w:rsid w:val="0061285A"/>
    <w:rsid w:val="00613091"/>
    <w:rsid w:val="00614C40"/>
    <w:rsid w:val="00614FD9"/>
    <w:rsid w:val="00617C2B"/>
    <w:rsid w:val="00617FC0"/>
    <w:rsid w:val="006202F7"/>
    <w:rsid w:val="00622217"/>
    <w:rsid w:val="0062350F"/>
    <w:rsid w:val="0062518D"/>
    <w:rsid w:val="006265C5"/>
    <w:rsid w:val="00630655"/>
    <w:rsid w:val="006342C9"/>
    <w:rsid w:val="00637876"/>
    <w:rsid w:val="006413D5"/>
    <w:rsid w:val="00642173"/>
    <w:rsid w:val="00642383"/>
    <w:rsid w:val="00643AD8"/>
    <w:rsid w:val="00646C3F"/>
    <w:rsid w:val="00650342"/>
    <w:rsid w:val="00652E9D"/>
    <w:rsid w:val="00652ECE"/>
    <w:rsid w:val="00653219"/>
    <w:rsid w:val="00654629"/>
    <w:rsid w:val="006577EA"/>
    <w:rsid w:val="00660527"/>
    <w:rsid w:val="0066453C"/>
    <w:rsid w:val="00676ED8"/>
    <w:rsid w:val="00680634"/>
    <w:rsid w:val="00682447"/>
    <w:rsid w:val="006843FA"/>
    <w:rsid w:val="006909E9"/>
    <w:rsid w:val="00690E8F"/>
    <w:rsid w:val="00692792"/>
    <w:rsid w:val="00693E55"/>
    <w:rsid w:val="006975C0"/>
    <w:rsid w:val="00697884"/>
    <w:rsid w:val="00697AF7"/>
    <w:rsid w:val="006A0ADB"/>
    <w:rsid w:val="006A0C29"/>
    <w:rsid w:val="006A275F"/>
    <w:rsid w:val="006A3C49"/>
    <w:rsid w:val="006B1A5C"/>
    <w:rsid w:val="006B515C"/>
    <w:rsid w:val="006B5688"/>
    <w:rsid w:val="006B7382"/>
    <w:rsid w:val="006C25CF"/>
    <w:rsid w:val="006D5368"/>
    <w:rsid w:val="006D5D6C"/>
    <w:rsid w:val="006D7507"/>
    <w:rsid w:val="006E315E"/>
    <w:rsid w:val="006E3656"/>
    <w:rsid w:val="006E4F80"/>
    <w:rsid w:val="006E618B"/>
    <w:rsid w:val="006E6D55"/>
    <w:rsid w:val="006E70A2"/>
    <w:rsid w:val="006F0663"/>
    <w:rsid w:val="006F12A8"/>
    <w:rsid w:val="006F243C"/>
    <w:rsid w:val="00703F17"/>
    <w:rsid w:val="0070507D"/>
    <w:rsid w:val="007113C8"/>
    <w:rsid w:val="0071180A"/>
    <w:rsid w:val="007138CE"/>
    <w:rsid w:val="00713D6E"/>
    <w:rsid w:val="00715150"/>
    <w:rsid w:val="00715AA9"/>
    <w:rsid w:val="007162CD"/>
    <w:rsid w:val="0072431D"/>
    <w:rsid w:val="007308D8"/>
    <w:rsid w:val="00731274"/>
    <w:rsid w:val="00731A88"/>
    <w:rsid w:val="00731F04"/>
    <w:rsid w:val="00735F78"/>
    <w:rsid w:val="00736650"/>
    <w:rsid w:val="007374EF"/>
    <w:rsid w:val="00740490"/>
    <w:rsid w:val="007409A9"/>
    <w:rsid w:val="00740C3E"/>
    <w:rsid w:val="0075150E"/>
    <w:rsid w:val="007517FE"/>
    <w:rsid w:val="00753E2D"/>
    <w:rsid w:val="00755184"/>
    <w:rsid w:val="007572C4"/>
    <w:rsid w:val="00757A27"/>
    <w:rsid w:val="0076315B"/>
    <w:rsid w:val="00764BDF"/>
    <w:rsid w:val="0076782E"/>
    <w:rsid w:val="00774F48"/>
    <w:rsid w:val="0078488C"/>
    <w:rsid w:val="00793E1A"/>
    <w:rsid w:val="00795158"/>
    <w:rsid w:val="007954CE"/>
    <w:rsid w:val="007954F3"/>
    <w:rsid w:val="007A098D"/>
    <w:rsid w:val="007A1C3E"/>
    <w:rsid w:val="007A4342"/>
    <w:rsid w:val="007A5A51"/>
    <w:rsid w:val="007B16AE"/>
    <w:rsid w:val="007B239F"/>
    <w:rsid w:val="007B2748"/>
    <w:rsid w:val="007B5132"/>
    <w:rsid w:val="007B6D87"/>
    <w:rsid w:val="007C2E62"/>
    <w:rsid w:val="007C3120"/>
    <w:rsid w:val="007C3766"/>
    <w:rsid w:val="007C51A0"/>
    <w:rsid w:val="007C7960"/>
    <w:rsid w:val="007D4BB9"/>
    <w:rsid w:val="007D7E73"/>
    <w:rsid w:val="007E1D68"/>
    <w:rsid w:val="007E51F7"/>
    <w:rsid w:val="007E5671"/>
    <w:rsid w:val="007E6117"/>
    <w:rsid w:val="007E6FEF"/>
    <w:rsid w:val="007E7253"/>
    <w:rsid w:val="007F3EB7"/>
    <w:rsid w:val="008064F3"/>
    <w:rsid w:val="00807BF4"/>
    <w:rsid w:val="00810514"/>
    <w:rsid w:val="0082005F"/>
    <w:rsid w:val="008200B5"/>
    <w:rsid w:val="00820BC1"/>
    <w:rsid w:val="00836DDD"/>
    <w:rsid w:val="008402DA"/>
    <w:rsid w:val="008414A3"/>
    <w:rsid w:val="00841A3C"/>
    <w:rsid w:val="0084505F"/>
    <w:rsid w:val="00847BAC"/>
    <w:rsid w:val="00851971"/>
    <w:rsid w:val="00851990"/>
    <w:rsid w:val="00853BC3"/>
    <w:rsid w:val="008627F5"/>
    <w:rsid w:val="008635B8"/>
    <w:rsid w:val="00863DB6"/>
    <w:rsid w:val="0087012D"/>
    <w:rsid w:val="00871BD7"/>
    <w:rsid w:val="00874E6F"/>
    <w:rsid w:val="008812AA"/>
    <w:rsid w:val="00881E72"/>
    <w:rsid w:val="00884969"/>
    <w:rsid w:val="00895DD9"/>
    <w:rsid w:val="008A4D9B"/>
    <w:rsid w:val="008A506B"/>
    <w:rsid w:val="008A5853"/>
    <w:rsid w:val="008A68DA"/>
    <w:rsid w:val="008B1164"/>
    <w:rsid w:val="008B2DA3"/>
    <w:rsid w:val="008B5BA1"/>
    <w:rsid w:val="008C0C14"/>
    <w:rsid w:val="008C51B3"/>
    <w:rsid w:val="008D0F0F"/>
    <w:rsid w:val="008D3045"/>
    <w:rsid w:val="008D42FE"/>
    <w:rsid w:val="008D4D66"/>
    <w:rsid w:val="008D56A8"/>
    <w:rsid w:val="008E3DC4"/>
    <w:rsid w:val="008E4B00"/>
    <w:rsid w:val="008E7195"/>
    <w:rsid w:val="008F1047"/>
    <w:rsid w:val="008F119B"/>
    <w:rsid w:val="008F1DE9"/>
    <w:rsid w:val="008F25E7"/>
    <w:rsid w:val="008F36BE"/>
    <w:rsid w:val="008F65E5"/>
    <w:rsid w:val="00901652"/>
    <w:rsid w:val="00902DE2"/>
    <w:rsid w:val="00903000"/>
    <w:rsid w:val="00905592"/>
    <w:rsid w:val="00905E34"/>
    <w:rsid w:val="00905EB8"/>
    <w:rsid w:val="00907EE9"/>
    <w:rsid w:val="00910F27"/>
    <w:rsid w:val="00911653"/>
    <w:rsid w:val="00915058"/>
    <w:rsid w:val="0091592D"/>
    <w:rsid w:val="00915947"/>
    <w:rsid w:val="009200E0"/>
    <w:rsid w:val="009206C4"/>
    <w:rsid w:val="00925969"/>
    <w:rsid w:val="0092632B"/>
    <w:rsid w:val="00927CDC"/>
    <w:rsid w:val="009311E6"/>
    <w:rsid w:val="00933591"/>
    <w:rsid w:val="0093472A"/>
    <w:rsid w:val="00934800"/>
    <w:rsid w:val="00934861"/>
    <w:rsid w:val="00934FC0"/>
    <w:rsid w:val="009376DE"/>
    <w:rsid w:val="0094040B"/>
    <w:rsid w:val="0094133A"/>
    <w:rsid w:val="00943297"/>
    <w:rsid w:val="00944069"/>
    <w:rsid w:val="00945F73"/>
    <w:rsid w:val="009465D8"/>
    <w:rsid w:val="0095017C"/>
    <w:rsid w:val="00950A3E"/>
    <w:rsid w:val="009521A2"/>
    <w:rsid w:val="009548CC"/>
    <w:rsid w:val="009566E5"/>
    <w:rsid w:val="00960081"/>
    <w:rsid w:val="0096522E"/>
    <w:rsid w:val="00965472"/>
    <w:rsid w:val="00965CED"/>
    <w:rsid w:val="00966662"/>
    <w:rsid w:val="009706FA"/>
    <w:rsid w:val="009708AB"/>
    <w:rsid w:val="009709EE"/>
    <w:rsid w:val="00971B29"/>
    <w:rsid w:val="00973CE5"/>
    <w:rsid w:val="00974BFA"/>
    <w:rsid w:val="009775D4"/>
    <w:rsid w:val="009800C8"/>
    <w:rsid w:val="00980A0A"/>
    <w:rsid w:val="00986E45"/>
    <w:rsid w:val="00987119"/>
    <w:rsid w:val="00987DC9"/>
    <w:rsid w:val="00993571"/>
    <w:rsid w:val="00993703"/>
    <w:rsid w:val="00997B4F"/>
    <w:rsid w:val="009A1C08"/>
    <w:rsid w:val="009A621D"/>
    <w:rsid w:val="009A69D7"/>
    <w:rsid w:val="009A6FF2"/>
    <w:rsid w:val="009A73CA"/>
    <w:rsid w:val="009B1B14"/>
    <w:rsid w:val="009B39F2"/>
    <w:rsid w:val="009B7A69"/>
    <w:rsid w:val="009C007C"/>
    <w:rsid w:val="009C1964"/>
    <w:rsid w:val="009C2393"/>
    <w:rsid w:val="009C3924"/>
    <w:rsid w:val="009C3C1C"/>
    <w:rsid w:val="009C6950"/>
    <w:rsid w:val="009D0483"/>
    <w:rsid w:val="009D3101"/>
    <w:rsid w:val="009D570B"/>
    <w:rsid w:val="009D656C"/>
    <w:rsid w:val="009E0AA5"/>
    <w:rsid w:val="009E6B8D"/>
    <w:rsid w:val="009E73D9"/>
    <w:rsid w:val="009F06AF"/>
    <w:rsid w:val="009F091C"/>
    <w:rsid w:val="009F0967"/>
    <w:rsid w:val="009F1625"/>
    <w:rsid w:val="009F2DC2"/>
    <w:rsid w:val="009F5275"/>
    <w:rsid w:val="009F6043"/>
    <w:rsid w:val="009F6C72"/>
    <w:rsid w:val="009F769C"/>
    <w:rsid w:val="009F7921"/>
    <w:rsid w:val="00A012F4"/>
    <w:rsid w:val="00A018B6"/>
    <w:rsid w:val="00A04D43"/>
    <w:rsid w:val="00A05482"/>
    <w:rsid w:val="00A06C3D"/>
    <w:rsid w:val="00A1076A"/>
    <w:rsid w:val="00A11788"/>
    <w:rsid w:val="00A11A38"/>
    <w:rsid w:val="00A13096"/>
    <w:rsid w:val="00A13C56"/>
    <w:rsid w:val="00A13D72"/>
    <w:rsid w:val="00A1479A"/>
    <w:rsid w:val="00A1559F"/>
    <w:rsid w:val="00A2035F"/>
    <w:rsid w:val="00A20E0B"/>
    <w:rsid w:val="00A271DF"/>
    <w:rsid w:val="00A271FE"/>
    <w:rsid w:val="00A27BBC"/>
    <w:rsid w:val="00A30A8A"/>
    <w:rsid w:val="00A33F92"/>
    <w:rsid w:val="00A357A4"/>
    <w:rsid w:val="00A40770"/>
    <w:rsid w:val="00A4382E"/>
    <w:rsid w:val="00A451AD"/>
    <w:rsid w:val="00A452B6"/>
    <w:rsid w:val="00A457D9"/>
    <w:rsid w:val="00A472F6"/>
    <w:rsid w:val="00A47CCA"/>
    <w:rsid w:val="00A515AE"/>
    <w:rsid w:val="00A51882"/>
    <w:rsid w:val="00A53789"/>
    <w:rsid w:val="00A53C18"/>
    <w:rsid w:val="00A54EE8"/>
    <w:rsid w:val="00A55F95"/>
    <w:rsid w:val="00A60941"/>
    <w:rsid w:val="00A62FB1"/>
    <w:rsid w:val="00A63114"/>
    <w:rsid w:val="00A67BE5"/>
    <w:rsid w:val="00A70116"/>
    <w:rsid w:val="00A71B2C"/>
    <w:rsid w:val="00A73B50"/>
    <w:rsid w:val="00A75996"/>
    <w:rsid w:val="00A802FA"/>
    <w:rsid w:val="00A820FD"/>
    <w:rsid w:val="00A86C81"/>
    <w:rsid w:val="00A86FC4"/>
    <w:rsid w:val="00A9240E"/>
    <w:rsid w:val="00A92BB1"/>
    <w:rsid w:val="00A96435"/>
    <w:rsid w:val="00A96B18"/>
    <w:rsid w:val="00A96F9E"/>
    <w:rsid w:val="00A97766"/>
    <w:rsid w:val="00A97EE5"/>
    <w:rsid w:val="00AA2415"/>
    <w:rsid w:val="00AA2520"/>
    <w:rsid w:val="00AA2DD7"/>
    <w:rsid w:val="00AA47BB"/>
    <w:rsid w:val="00AA6D42"/>
    <w:rsid w:val="00AB0509"/>
    <w:rsid w:val="00AB2528"/>
    <w:rsid w:val="00AB40C5"/>
    <w:rsid w:val="00AB4AF0"/>
    <w:rsid w:val="00AB5107"/>
    <w:rsid w:val="00AB6F09"/>
    <w:rsid w:val="00AB7B19"/>
    <w:rsid w:val="00AC0032"/>
    <w:rsid w:val="00AC26E2"/>
    <w:rsid w:val="00AC4091"/>
    <w:rsid w:val="00AC4A65"/>
    <w:rsid w:val="00AC4C21"/>
    <w:rsid w:val="00AC550C"/>
    <w:rsid w:val="00AD4275"/>
    <w:rsid w:val="00AD4A94"/>
    <w:rsid w:val="00AD7CDB"/>
    <w:rsid w:val="00AE00BF"/>
    <w:rsid w:val="00AE3323"/>
    <w:rsid w:val="00AE45B1"/>
    <w:rsid w:val="00AE4BCB"/>
    <w:rsid w:val="00AE571D"/>
    <w:rsid w:val="00AE5989"/>
    <w:rsid w:val="00AE6F21"/>
    <w:rsid w:val="00AF2049"/>
    <w:rsid w:val="00AF4FC6"/>
    <w:rsid w:val="00AF5662"/>
    <w:rsid w:val="00AF5B38"/>
    <w:rsid w:val="00B0254D"/>
    <w:rsid w:val="00B025E5"/>
    <w:rsid w:val="00B0423E"/>
    <w:rsid w:val="00B11005"/>
    <w:rsid w:val="00B1164D"/>
    <w:rsid w:val="00B21D60"/>
    <w:rsid w:val="00B21E71"/>
    <w:rsid w:val="00B256F4"/>
    <w:rsid w:val="00B25D24"/>
    <w:rsid w:val="00B26556"/>
    <w:rsid w:val="00B27CC2"/>
    <w:rsid w:val="00B32124"/>
    <w:rsid w:val="00B32501"/>
    <w:rsid w:val="00B35857"/>
    <w:rsid w:val="00B43EF1"/>
    <w:rsid w:val="00B45407"/>
    <w:rsid w:val="00B46C15"/>
    <w:rsid w:val="00B47934"/>
    <w:rsid w:val="00B50432"/>
    <w:rsid w:val="00B50AE7"/>
    <w:rsid w:val="00B53DC6"/>
    <w:rsid w:val="00B579AE"/>
    <w:rsid w:val="00B61CF5"/>
    <w:rsid w:val="00B63B0E"/>
    <w:rsid w:val="00B64B04"/>
    <w:rsid w:val="00B64BB7"/>
    <w:rsid w:val="00B64E25"/>
    <w:rsid w:val="00B6548F"/>
    <w:rsid w:val="00B6551C"/>
    <w:rsid w:val="00B6706B"/>
    <w:rsid w:val="00B71D70"/>
    <w:rsid w:val="00B720EE"/>
    <w:rsid w:val="00B72BA8"/>
    <w:rsid w:val="00B74099"/>
    <w:rsid w:val="00B74283"/>
    <w:rsid w:val="00B80EC2"/>
    <w:rsid w:val="00B816FB"/>
    <w:rsid w:val="00B832D4"/>
    <w:rsid w:val="00B857B7"/>
    <w:rsid w:val="00B87AF1"/>
    <w:rsid w:val="00B9068A"/>
    <w:rsid w:val="00B910E9"/>
    <w:rsid w:val="00B94112"/>
    <w:rsid w:val="00B947E6"/>
    <w:rsid w:val="00B94D6A"/>
    <w:rsid w:val="00B97939"/>
    <w:rsid w:val="00B97DDC"/>
    <w:rsid w:val="00BA021A"/>
    <w:rsid w:val="00BA0F4D"/>
    <w:rsid w:val="00BA129D"/>
    <w:rsid w:val="00BA2A5C"/>
    <w:rsid w:val="00BA4EEB"/>
    <w:rsid w:val="00BA5093"/>
    <w:rsid w:val="00BA5F8A"/>
    <w:rsid w:val="00BA618E"/>
    <w:rsid w:val="00BA6DD5"/>
    <w:rsid w:val="00BB02FB"/>
    <w:rsid w:val="00BB3116"/>
    <w:rsid w:val="00BB45A5"/>
    <w:rsid w:val="00BB484D"/>
    <w:rsid w:val="00BB4912"/>
    <w:rsid w:val="00BB5983"/>
    <w:rsid w:val="00BB650E"/>
    <w:rsid w:val="00BB6536"/>
    <w:rsid w:val="00BB69C1"/>
    <w:rsid w:val="00BB7FCC"/>
    <w:rsid w:val="00BC100E"/>
    <w:rsid w:val="00BC337D"/>
    <w:rsid w:val="00BC3AB9"/>
    <w:rsid w:val="00BC6817"/>
    <w:rsid w:val="00BC6FB2"/>
    <w:rsid w:val="00BD38F9"/>
    <w:rsid w:val="00BD398E"/>
    <w:rsid w:val="00BD7824"/>
    <w:rsid w:val="00BD7C29"/>
    <w:rsid w:val="00BE0462"/>
    <w:rsid w:val="00BE208C"/>
    <w:rsid w:val="00BE7982"/>
    <w:rsid w:val="00BE7F39"/>
    <w:rsid w:val="00BF293A"/>
    <w:rsid w:val="00BF58A2"/>
    <w:rsid w:val="00BF5ED7"/>
    <w:rsid w:val="00C02AF5"/>
    <w:rsid w:val="00C06C5C"/>
    <w:rsid w:val="00C07BCE"/>
    <w:rsid w:val="00C1002E"/>
    <w:rsid w:val="00C11E63"/>
    <w:rsid w:val="00C14E03"/>
    <w:rsid w:val="00C1668C"/>
    <w:rsid w:val="00C17D16"/>
    <w:rsid w:val="00C21476"/>
    <w:rsid w:val="00C267C3"/>
    <w:rsid w:val="00C26A79"/>
    <w:rsid w:val="00C26B40"/>
    <w:rsid w:val="00C30DCE"/>
    <w:rsid w:val="00C30F6F"/>
    <w:rsid w:val="00C30FD8"/>
    <w:rsid w:val="00C30FF6"/>
    <w:rsid w:val="00C33951"/>
    <w:rsid w:val="00C37A51"/>
    <w:rsid w:val="00C41245"/>
    <w:rsid w:val="00C419FC"/>
    <w:rsid w:val="00C47B5F"/>
    <w:rsid w:val="00C512D9"/>
    <w:rsid w:val="00C51502"/>
    <w:rsid w:val="00C52189"/>
    <w:rsid w:val="00C527E0"/>
    <w:rsid w:val="00C534F3"/>
    <w:rsid w:val="00C54814"/>
    <w:rsid w:val="00C55C6D"/>
    <w:rsid w:val="00C55E8D"/>
    <w:rsid w:val="00C60468"/>
    <w:rsid w:val="00C61A9A"/>
    <w:rsid w:val="00C61FF4"/>
    <w:rsid w:val="00C65495"/>
    <w:rsid w:val="00C7170D"/>
    <w:rsid w:val="00C72FDC"/>
    <w:rsid w:val="00C74A4B"/>
    <w:rsid w:val="00C75365"/>
    <w:rsid w:val="00C75BC0"/>
    <w:rsid w:val="00C76895"/>
    <w:rsid w:val="00C84183"/>
    <w:rsid w:val="00C85C2A"/>
    <w:rsid w:val="00C85F3E"/>
    <w:rsid w:val="00C91CC4"/>
    <w:rsid w:val="00C93B19"/>
    <w:rsid w:val="00C94609"/>
    <w:rsid w:val="00C947DF"/>
    <w:rsid w:val="00C96012"/>
    <w:rsid w:val="00CA24D9"/>
    <w:rsid w:val="00CA468F"/>
    <w:rsid w:val="00CA4DF6"/>
    <w:rsid w:val="00CA5F83"/>
    <w:rsid w:val="00CB20A2"/>
    <w:rsid w:val="00CB2568"/>
    <w:rsid w:val="00CB53DA"/>
    <w:rsid w:val="00CC07D7"/>
    <w:rsid w:val="00CC208B"/>
    <w:rsid w:val="00CC63C6"/>
    <w:rsid w:val="00CD06F6"/>
    <w:rsid w:val="00CD30B9"/>
    <w:rsid w:val="00CD3A77"/>
    <w:rsid w:val="00CD531E"/>
    <w:rsid w:val="00CE3D9E"/>
    <w:rsid w:val="00CE6574"/>
    <w:rsid w:val="00CE6B62"/>
    <w:rsid w:val="00CF5C6C"/>
    <w:rsid w:val="00CF6E21"/>
    <w:rsid w:val="00D0098F"/>
    <w:rsid w:val="00D01B49"/>
    <w:rsid w:val="00D02629"/>
    <w:rsid w:val="00D038BF"/>
    <w:rsid w:val="00D0393B"/>
    <w:rsid w:val="00D04CE6"/>
    <w:rsid w:val="00D05F0B"/>
    <w:rsid w:val="00D1007C"/>
    <w:rsid w:val="00D11470"/>
    <w:rsid w:val="00D14423"/>
    <w:rsid w:val="00D15FC9"/>
    <w:rsid w:val="00D17C18"/>
    <w:rsid w:val="00D210FB"/>
    <w:rsid w:val="00D224A1"/>
    <w:rsid w:val="00D22DA5"/>
    <w:rsid w:val="00D231E8"/>
    <w:rsid w:val="00D24DF5"/>
    <w:rsid w:val="00D2585E"/>
    <w:rsid w:val="00D269B5"/>
    <w:rsid w:val="00D312C5"/>
    <w:rsid w:val="00D32308"/>
    <w:rsid w:val="00D33245"/>
    <w:rsid w:val="00D341F5"/>
    <w:rsid w:val="00D34EF9"/>
    <w:rsid w:val="00D352BD"/>
    <w:rsid w:val="00D359CD"/>
    <w:rsid w:val="00D35FCB"/>
    <w:rsid w:val="00D377DF"/>
    <w:rsid w:val="00D3789D"/>
    <w:rsid w:val="00D407E1"/>
    <w:rsid w:val="00D409C0"/>
    <w:rsid w:val="00D41756"/>
    <w:rsid w:val="00D442B7"/>
    <w:rsid w:val="00D45105"/>
    <w:rsid w:val="00D46F9E"/>
    <w:rsid w:val="00D47459"/>
    <w:rsid w:val="00D50603"/>
    <w:rsid w:val="00D5208E"/>
    <w:rsid w:val="00D52275"/>
    <w:rsid w:val="00D52FAD"/>
    <w:rsid w:val="00D54315"/>
    <w:rsid w:val="00D55263"/>
    <w:rsid w:val="00D605CB"/>
    <w:rsid w:val="00D6309E"/>
    <w:rsid w:val="00D63281"/>
    <w:rsid w:val="00D63AAD"/>
    <w:rsid w:val="00D65519"/>
    <w:rsid w:val="00D66033"/>
    <w:rsid w:val="00D660A7"/>
    <w:rsid w:val="00D66387"/>
    <w:rsid w:val="00D66450"/>
    <w:rsid w:val="00D70601"/>
    <w:rsid w:val="00D73511"/>
    <w:rsid w:val="00D77DBC"/>
    <w:rsid w:val="00D82201"/>
    <w:rsid w:val="00D82577"/>
    <w:rsid w:val="00D83121"/>
    <w:rsid w:val="00D85C74"/>
    <w:rsid w:val="00D877CD"/>
    <w:rsid w:val="00D90E18"/>
    <w:rsid w:val="00D90E90"/>
    <w:rsid w:val="00D94F40"/>
    <w:rsid w:val="00D97C6D"/>
    <w:rsid w:val="00DA5444"/>
    <w:rsid w:val="00DA6BF2"/>
    <w:rsid w:val="00DB0980"/>
    <w:rsid w:val="00DB19E9"/>
    <w:rsid w:val="00DB7A82"/>
    <w:rsid w:val="00DC13D7"/>
    <w:rsid w:val="00DC13F1"/>
    <w:rsid w:val="00DC1B2B"/>
    <w:rsid w:val="00DC1E35"/>
    <w:rsid w:val="00DC3484"/>
    <w:rsid w:val="00DC4E17"/>
    <w:rsid w:val="00DC7DE8"/>
    <w:rsid w:val="00DD026B"/>
    <w:rsid w:val="00DD14E7"/>
    <w:rsid w:val="00DD1F11"/>
    <w:rsid w:val="00DD3A58"/>
    <w:rsid w:val="00DD4AE2"/>
    <w:rsid w:val="00DD7E90"/>
    <w:rsid w:val="00DE0914"/>
    <w:rsid w:val="00DE0958"/>
    <w:rsid w:val="00DE1E44"/>
    <w:rsid w:val="00DE2713"/>
    <w:rsid w:val="00DE3A4B"/>
    <w:rsid w:val="00DE4BE2"/>
    <w:rsid w:val="00DE4EA6"/>
    <w:rsid w:val="00DF3F2C"/>
    <w:rsid w:val="00E051DB"/>
    <w:rsid w:val="00E053EF"/>
    <w:rsid w:val="00E11BC3"/>
    <w:rsid w:val="00E1236F"/>
    <w:rsid w:val="00E1339E"/>
    <w:rsid w:val="00E1492A"/>
    <w:rsid w:val="00E17BB2"/>
    <w:rsid w:val="00E22BA3"/>
    <w:rsid w:val="00E306E2"/>
    <w:rsid w:val="00E33AD2"/>
    <w:rsid w:val="00E3428F"/>
    <w:rsid w:val="00E35C2C"/>
    <w:rsid w:val="00E410FB"/>
    <w:rsid w:val="00E43463"/>
    <w:rsid w:val="00E438C2"/>
    <w:rsid w:val="00E469CA"/>
    <w:rsid w:val="00E56F23"/>
    <w:rsid w:val="00E63021"/>
    <w:rsid w:val="00E6606A"/>
    <w:rsid w:val="00E6696E"/>
    <w:rsid w:val="00E67B24"/>
    <w:rsid w:val="00E760CB"/>
    <w:rsid w:val="00E81221"/>
    <w:rsid w:val="00E82492"/>
    <w:rsid w:val="00E84B6C"/>
    <w:rsid w:val="00E84F28"/>
    <w:rsid w:val="00E86DAE"/>
    <w:rsid w:val="00E8705D"/>
    <w:rsid w:val="00E91010"/>
    <w:rsid w:val="00E9459D"/>
    <w:rsid w:val="00E95909"/>
    <w:rsid w:val="00E961AF"/>
    <w:rsid w:val="00E96982"/>
    <w:rsid w:val="00EA0631"/>
    <w:rsid w:val="00EA0E35"/>
    <w:rsid w:val="00EA3100"/>
    <w:rsid w:val="00EA4F21"/>
    <w:rsid w:val="00EA53D1"/>
    <w:rsid w:val="00EA6ED2"/>
    <w:rsid w:val="00EB0506"/>
    <w:rsid w:val="00EC00C7"/>
    <w:rsid w:val="00EC3751"/>
    <w:rsid w:val="00EC3A63"/>
    <w:rsid w:val="00EC5C8D"/>
    <w:rsid w:val="00ED0789"/>
    <w:rsid w:val="00ED3336"/>
    <w:rsid w:val="00ED3AEF"/>
    <w:rsid w:val="00ED7C36"/>
    <w:rsid w:val="00EE01D8"/>
    <w:rsid w:val="00EE371A"/>
    <w:rsid w:val="00EE3F75"/>
    <w:rsid w:val="00EE7E3B"/>
    <w:rsid w:val="00EF23CA"/>
    <w:rsid w:val="00EF3500"/>
    <w:rsid w:val="00EF4119"/>
    <w:rsid w:val="00EF4FE7"/>
    <w:rsid w:val="00EF6109"/>
    <w:rsid w:val="00EF6802"/>
    <w:rsid w:val="00EF7076"/>
    <w:rsid w:val="00F03AEE"/>
    <w:rsid w:val="00F05081"/>
    <w:rsid w:val="00F05340"/>
    <w:rsid w:val="00F10B77"/>
    <w:rsid w:val="00F10F00"/>
    <w:rsid w:val="00F1214D"/>
    <w:rsid w:val="00F134DB"/>
    <w:rsid w:val="00F13CC2"/>
    <w:rsid w:val="00F145F4"/>
    <w:rsid w:val="00F160B1"/>
    <w:rsid w:val="00F17A07"/>
    <w:rsid w:val="00F17A9C"/>
    <w:rsid w:val="00F21944"/>
    <w:rsid w:val="00F2312C"/>
    <w:rsid w:val="00F2350A"/>
    <w:rsid w:val="00F248C9"/>
    <w:rsid w:val="00F27EC3"/>
    <w:rsid w:val="00F30495"/>
    <w:rsid w:val="00F30AA8"/>
    <w:rsid w:val="00F34A0B"/>
    <w:rsid w:val="00F402EF"/>
    <w:rsid w:val="00F4358C"/>
    <w:rsid w:val="00F43ACC"/>
    <w:rsid w:val="00F4492B"/>
    <w:rsid w:val="00F44DC9"/>
    <w:rsid w:val="00F45E94"/>
    <w:rsid w:val="00F50B50"/>
    <w:rsid w:val="00F50BE5"/>
    <w:rsid w:val="00F60812"/>
    <w:rsid w:val="00F615E1"/>
    <w:rsid w:val="00F62D2E"/>
    <w:rsid w:val="00F6705C"/>
    <w:rsid w:val="00F75A60"/>
    <w:rsid w:val="00F7647C"/>
    <w:rsid w:val="00F7650B"/>
    <w:rsid w:val="00F85492"/>
    <w:rsid w:val="00F86FDD"/>
    <w:rsid w:val="00F92F9B"/>
    <w:rsid w:val="00F96F02"/>
    <w:rsid w:val="00F97028"/>
    <w:rsid w:val="00FA05D1"/>
    <w:rsid w:val="00FA6DA4"/>
    <w:rsid w:val="00FA744A"/>
    <w:rsid w:val="00FB587E"/>
    <w:rsid w:val="00FC123F"/>
    <w:rsid w:val="00FC695A"/>
    <w:rsid w:val="00FC74DE"/>
    <w:rsid w:val="00FC7EE5"/>
    <w:rsid w:val="00FD1390"/>
    <w:rsid w:val="00FD58C8"/>
    <w:rsid w:val="00FD5D07"/>
    <w:rsid w:val="00FD67A7"/>
    <w:rsid w:val="00FD6933"/>
    <w:rsid w:val="00FD6B26"/>
    <w:rsid w:val="00FD75CA"/>
    <w:rsid w:val="00FE02C4"/>
    <w:rsid w:val="00FE088E"/>
    <w:rsid w:val="00FE1A7D"/>
    <w:rsid w:val="00FE29F5"/>
    <w:rsid w:val="00FE66DC"/>
    <w:rsid w:val="00FE70A3"/>
    <w:rsid w:val="00FF1E31"/>
    <w:rsid w:val="00FF251B"/>
    <w:rsid w:val="00FF5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8"/>
    <o:shapelayout v:ext="edit">
      <o:idmap v:ext="edit" data="1"/>
    </o:shapelayout>
  </w:shapeDefaults>
  <w:decimalSymbol w:val="."/>
  <w:listSeparator w:val=","/>
  <w14:docId w14:val="538EE85E"/>
  <w15:docId w15:val="{8893FED9-FC63-43FA-A858-2D15AE07C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C26E2"/>
    <w:pPr>
      <w:bidi/>
    </w:pPr>
    <w:rPr>
      <w:rFonts w:cs="Simplified Arabic"/>
      <w:sz w:val="24"/>
      <w:szCs w:val="28"/>
      <w:lang w:eastAsia="ar-SA"/>
    </w:rPr>
  </w:style>
  <w:style w:type="paragraph" w:styleId="1">
    <w:name w:val="heading 1"/>
    <w:basedOn w:val="a"/>
    <w:next w:val="a"/>
    <w:qFormat/>
    <w:rsid w:val="00AC26E2"/>
    <w:pPr>
      <w:keepNext/>
      <w:outlineLvl w:val="0"/>
    </w:pPr>
    <w:rPr>
      <w:b/>
      <w:bCs/>
      <w:sz w:val="22"/>
      <w:szCs w:val="24"/>
    </w:rPr>
  </w:style>
  <w:style w:type="paragraph" w:styleId="2">
    <w:name w:val="heading 2"/>
    <w:basedOn w:val="a"/>
    <w:next w:val="a"/>
    <w:qFormat/>
    <w:rsid w:val="00AC26E2"/>
    <w:pPr>
      <w:keepNext/>
      <w:tabs>
        <w:tab w:val="left" w:pos="1274"/>
      </w:tabs>
      <w:jc w:val="center"/>
      <w:outlineLvl w:val="1"/>
    </w:pPr>
    <w:rPr>
      <w:rFonts w:cs="DecoType Thuluth"/>
      <w:szCs w:val="36"/>
    </w:rPr>
  </w:style>
  <w:style w:type="paragraph" w:styleId="3">
    <w:name w:val="heading 3"/>
    <w:basedOn w:val="a"/>
    <w:next w:val="a"/>
    <w:qFormat/>
    <w:rsid w:val="00AC26E2"/>
    <w:pPr>
      <w:keepNext/>
      <w:pBdr>
        <w:top w:val="doubleWave" w:sz="6" w:space="1" w:color="auto"/>
        <w:left w:val="doubleWave" w:sz="6" w:space="4" w:color="auto"/>
        <w:bottom w:val="doubleWave" w:sz="6" w:space="1" w:color="auto"/>
        <w:right w:val="doubleWave" w:sz="6" w:space="4" w:color="auto"/>
      </w:pBdr>
      <w:outlineLvl w:val="2"/>
    </w:pPr>
    <w:rPr>
      <w:rFonts w:cs="Arabic Transparent"/>
      <w:b/>
      <w:bCs/>
      <w:noProof/>
      <w:sz w:val="20"/>
    </w:rPr>
  </w:style>
  <w:style w:type="paragraph" w:styleId="4">
    <w:name w:val="heading 4"/>
    <w:basedOn w:val="a"/>
    <w:next w:val="a"/>
    <w:qFormat/>
    <w:rsid w:val="00AC26E2"/>
    <w:pPr>
      <w:keepNext/>
      <w:outlineLvl w:val="3"/>
    </w:pPr>
    <w:rPr>
      <w:sz w:val="36"/>
      <w:szCs w:val="34"/>
    </w:rPr>
  </w:style>
  <w:style w:type="paragraph" w:styleId="5">
    <w:name w:val="heading 5"/>
    <w:basedOn w:val="a"/>
    <w:next w:val="a"/>
    <w:link w:val="5Char"/>
    <w:qFormat/>
    <w:rsid w:val="00AC26E2"/>
    <w:pPr>
      <w:keepNext/>
      <w:outlineLvl w:val="4"/>
    </w:pPr>
    <w:rPr>
      <w:rFonts w:cs="Arabic Transparent"/>
      <w:b/>
      <w:bCs/>
      <w:noProof/>
      <w:sz w:val="20"/>
      <w:szCs w:val="32"/>
    </w:rPr>
  </w:style>
  <w:style w:type="paragraph" w:styleId="6">
    <w:name w:val="heading 6"/>
    <w:basedOn w:val="a"/>
    <w:next w:val="a"/>
    <w:qFormat/>
    <w:rsid w:val="00AC26E2"/>
    <w:pPr>
      <w:keepNext/>
      <w:outlineLvl w:val="5"/>
    </w:pPr>
    <w:rPr>
      <w:b/>
      <w:bCs/>
      <w:sz w:val="26"/>
      <w:szCs w:val="30"/>
    </w:rPr>
  </w:style>
  <w:style w:type="paragraph" w:styleId="7">
    <w:name w:val="heading 7"/>
    <w:basedOn w:val="a"/>
    <w:next w:val="a"/>
    <w:qFormat/>
    <w:rsid w:val="00AC26E2"/>
    <w:pPr>
      <w:keepNext/>
      <w:outlineLvl w:val="6"/>
    </w:pPr>
    <w:rPr>
      <w:b/>
      <w:bCs/>
      <w:sz w:val="36"/>
      <w:szCs w:val="34"/>
    </w:rPr>
  </w:style>
  <w:style w:type="paragraph" w:styleId="8">
    <w:name w:val="heading 8"/>
    <w:basedOn w:val="a"/>
    <w:next w:val="a"/>
    <w:qFormat/>
    <w:rsid w:val="00AC26E2"/>
    <w:pPr>
      <w:keepNext/>
      <w:tabs>
        <w:tab w:val="left" w:pos="1274"/>
      </w:tabs>
      <w:outlineLvl w:val="7"/>
    </w:pPr>
    <w:rPr>
      <w:b/>
      <w:bCs/>
      <w:sz w:val="26"/>
      <w:szCs w:val="30"/>
    </w:rPr>
  </w:style>
  <w:style w:type="paragraph" w:styleId="9">
    <w:name w:val="heading 9"/>
    <w:basedOn w:val="a"/>
    <w:next w:val="a"/>
    <w:qFormat/>
    <w:rsid w:val="00AC26E2"/>
    <w:pPr>
      <w:keepNext/>
      <w:outlineLvl w:val="8"/>
    </w:pPr>
    <w:rPr>
      <w:b/>
      <w:bCs/>
      <w:sz w:val="36"/>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AC26E2"/>
    <w:pPr>
      <w:tabs>
        <w:tab w:val="center" w:pos="4153"/>
        <w:tab w:val="right" w:pos="8306"/>
      </w:tabs>
    </w:pPr>
  </w:style>
  <w:style w:type="character" w:styleId="a4">
    <w:name w:val="page number"/>
    <w:basedOn w:val="a0"/>
    <w:rsid w:val="00AC26E2"/>
  </w:style>
  <w:style w:type="paragraph" w:styleId="a5">
    <w:name w:val="header"/>
    <w:basedOn w:val="a"/>
    <w:rsid w:val="00AC26E2"/>
    <w:pPr>
      <w:tabs>
        <w:tab w:val="center" w:pos="4153"/>
        <w:tab w:val="right" w:pos="8306"/>
      </w:tabs>
    </w:pPr>
  </w:style>
  <w:style w:type="paragraph" w:styleId="a6">
    <w:name w:val="Body Text Indent"/>
    <w:basedOn w:val="a"/>
    <w:rsid w:val="00AC26E2"/>
    <w:pPr>
      <w:ind w:left="360" w:firstLine="180"/>
    </w:pPr>
    <w:rPr>
      <w:rFonts w:cs="Times New Roman"/>
      <w:b/>
      <w:bCs/>
      <w:sz w:val="32"/>
      <w:szCs w:val="32"/>
      <w:lang w:bidi="ar-AE"/>
    </w:rPr>
  </w:style>
  <w:style w:type="table" w:styleId="a7">
    <w:name w:val="Table Grid"/>
    <w:basedOn w:val="a1"/>
    <w:rsid w:val="000B48B9"/>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Indent 2"/>
    <w:basedOn w:val="a"/>
    <w:rsid w:val="002A7620"/>
    <w:pPr>
      <w:ind w:left="555"/>
    </w:pPr>
    <w:rPr>
      <w:b/>
      <w:bCs/>
      <w:sz w:val="28"/>
    </w:rPr>
  </w:style>
  <w:style w:type="paragraph" w:styleId="a8">
    <w:name w:val="Body Text"/>
    <w:basedOn w:val="a"/>
    <w:rsid w:val="002A7620"/>
    <w:rPr>
      <w:sz w:val="28"/>
    </w:rPr>
  </w:style>
  <w:style w:type="paragraph" w:styleId="30">
    <w:name w:val="Body Text Indent 3"/>
    <w:basedOn w:val="a"/>
    <w:rsid w:val="002A7620"/>
    <w:pPr>
      <w:ind w:left="765"/>
    </w:pPr>
    <w:rPr>
      <w:szCs w:val="24"/>
    </w:rPr>
  </w:style>
  <w:style w:type="paragraph" w:styleId="a9">
    <w:name w:val="Normal (Web)"/>
    <w:basedOn w:val="a"/>
    <w:rsid w:val="002A7620"/>
    <w:pPr>
      <w:bidi w:val="0"/>
      <w:spacing w:before="100" w:beforeAutospacing="1" w:after="100" w:afterAutospacing="1"/>
    </w:pPr>
    <w:rPr>
      <w:rFonts w:cs="Times New Roman"/>
      <w:color w:val="800000"/>
      <w:szCs w:val="24"/>
    </w:rPr>
  </w:style>
  <w:style w:type="paragraph" w:styleId="21">
    <w:name w:val="Body Text 2"/>
    <w:basedOn w:val="a"/>
    <w:rsid w:val="002A7620"/>
    <w:rPr>
      <w:b/>
      <w:bCs/>
      <w:sz w:val="28"/>
      <w:lang w:bidi="ar-AE"/>
    </w:rPr>
  </w:style>
  <w:style w:type="table" w:styleId="aa">
    <w:name w:val="Table Elegant"/>
    <w:basedOn w:val="a1"/>
    <w:rsid w:val="00C93B19"/>
    <w:pPr>
      <w:bidi/>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0">
    <w:name w:val="سرد الفقرات1"/>
    <w:basedOn w:val="a"/>
    <w:qFormat/>
    <w:rsid w:val="00D32308"/>
    <w:pPr>
      <w:spacing w:after="200" w:line="276" w:lineRule="auto"/>
      <w:ind w:left="720"/>
      <w:contextualSpacing/>
    </w:pPr>
    <w:rPr>
      <w:rFonts w:ascii="Calibri" w:eastAsia="Calibri" w:hAnsi="Calibri" w:cs="Arial"/>
      <w:sz w:val="22"/>
      <w:szCs w:val="22"/>
      <w:lang w:eastAsia="en-US"/>
    </w:rPr>
  </w:style>
  <w:style w:type="paragraph" w:styleId="ab">
    <w:name w:val="List Paragraph"/>
    <w:basedOn w:val="a"/>
    <w:uiPriority w:val="34"/>
    <w:qFormat/>
    <w:rsid w:val="005838E0"/>
    <w:pPr>
      <w:bidi w:val="0"/>
      <w:spacing w:after="200" w:line="276" w:lineRule="auto"/>
      <w:ind w:left="720"/>
      <w:contextualSpacing/>
    </w:pPr>
    <w:rPr>
      <w:rFonts w:ascii="Calibri" w:eastAsia="Calibri" w:hAnsi="Calibri" w:cs="Arial"/>
      <w:sz w:val="22"/>
      <w:szCs w:val="22"/>
      <w:lang w:eastAsia="en-US"/>
    </w:rPr>
  </w:style>
  <w:style w:type="paragraph" w:styleId="ac">
    <w:name w:val="Balloon Text"/>
    <w:basedOn w:val="a"/>
    <w:link w:val="Char"/>
    <w:rsid w:val="00545A8B"/>
    <w:rPr>
      <w:rFonts w:ascii="Tahoma" w:hAnsi="Tahoma" w:cs="Tahoma"/>
      <w:sz w:val="16"/>
      <w:szCs w:val="16"/>
    </w:rPr>
  </w:style>
  <w:style w:type="character" w:customStyle="1" w:styleId="Char">
    <w:name w:val="نص في بالون Char"/>
    <w:basedOn w:val="a0"/>
    <w:link w:val="ac"/>
    <w:rsid w:val="00545A8B"/>
    <w:rPr>
      <w:rFonts w:ascii="Tahoma" w:hAnsi="Tahoma" w:cs="Tahoma"/>
      <w:sz w:val="16"/>
      <w:szCs w:val="16"/>
      <w:lang w:eastAsia="ar-SA"/>
    </w:rPr>
  </w:style>
  <w:style w:type="table" w:styleId="31">
    <w:name w:val="Table Columns 3"/>
    <w:basedOn w:val="a1"/>
    <w:rsid w:val="00740C3E"/>
    <w:pPr>
      <w:bidi/>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character" w:customStyle="1" w:styleId="5Char">
    <w:name w:val="عنوان 5 Char"/>
    <w:basedOn w:val="a0"/>
    <w:link w:val="5"/>
    <w:rsid w:val="00B94D6A"/>
    <w:rPr>
      <w:rFonts w:cs="Arabic Transparent"/>
      <w:b/>
      <w:bCs/>
      <w:noProof/>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385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ree%20User\Desktop\&#1575;&#1605;&#1578;&#1581;&#1575;&#1606;&#1575;&#1578;%202011\&#1580;&#1583;&#1610;&#1583;.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4E4DD-DB26-42A4-87A5-BA617B2E0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جديد</Template>
  <TotalTime>1</TotalTime>
  <Pages>17</Pages>
  <Words>4852</Words>
  <Characters>24961</Characters>
  <Application>Microsoft Office Word</Application>
  <DocSecurity>0</DocSecurity>
  <Lines>208</Lines>
  <Paragraphs>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ترويسة امتحانات ف2</vt:lpstr>
      <vt:lpstr>ترويسة امتحانات ف2</vt:lpstr>
    </vt:vector>
  </TitlesOfParts>
  <Company>مدرسة عثمان بن عفّان</Company>
  <LinksUpToDate>false</LinksUpToDate>
  <CharactersWithSpaces>29754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ترويسة امتحانات ف2</dc:title>
  <dc:creator>www.arabswell.com</dc:creator>
  <cp:lastModifiedBy>فاطمه الشحي</cp:lastModifiedBy>
  <cp:revision>2</cp:revision>
  <cp:lastPrinted>2016-02-11T07:32:00Z</cp:lastPrinted>
  <dcterms:created xsi:type="dcterms:W3CDTF">2021-01-16T07:52:00Z</dcterms:created>
  <dcterms:modified xsi:type="dcterms:W3CDTF">2021-01-16T07:52:00Z</dcterms:modified>
</cp:coreProperties>
</file>