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757" w:tblpY="169"/>
        <w:bidiVisual/>
        <w:tblW w:w="0" w:type="auto"/>
        <w:tblBorders>
          <w:top w:val="single" w:sz="12" w:space="0" w:color="666666"/>
          <w:left w:val="single" w:sz="12" w:space="0" w:color="666666"/>
          <w:bottom w:val="single" w:sz="12" w:space="0" w:color="666666"/>
          <w:right w:val="single" w:sz="12" w:space="0" w:color="666666"/>
          <w:insideH w:val="single" w:sz="12" w:space="0" w:color="666666"/>
          <w:insideV w:val="single" w:sz="12" w:space="0" w:color="666666"/>
        </w:tblBorders>
        <w:tblLook w:val="00A0" w:firstRow="1" w:lastRow="0" w:firstColumn="1" w:lastColumn="0" w:noHBand="0" w:noVBand="0"/>
      </w:tblPr>
      <w:tblGrid>
        <w:gridCol w:w="1418"/>
      </w:tblGrid>
      <w:tr w:rsidR="002B5072" w:rsidTr="00AC08B2">
        <w:trPr>
          <w:trHeight w:val="481"/>
        </w:trPr>
        <w:tc>
          <w:tcPr>
            <w:tcW w:w="1418" w:type="dxa"/>
            <w:shd w:val="clear" w:color="auto" w:fill="FFFFFF"/>
          </w:tcPr>
          <w:p w:rsidR="00AC08B2" w:rsidRPr="002918B5" w:rsidRDefault="00AC08B2" w:rsidP="00AC08B2">
            <w:pPr>
              <w:rPr>
                <w:b/>
                <w:bCs/>
              </w:rPr>
            </w:pPr>
          </w:p>
        </w:tc>
      </w:tr>
      <w:tr w:rsidR="002B5072" w:rsidTr="00AC08B2">
        <w:trPr>
          <w:trHeight w:val="381"/>
        </w:trPr>
        <w:tc>
          <w:tcPr>
            <w:tcW w:w="1418" w:type="dxa"/>
            <w:shd w:val="clear" w:color="auto" w:fill="CCCCCC"/>
          </w:tcPr>
          <w:p w:rsidR="00AC08B2" w:rsidRPr="002918B5" w:rsidRDefault="000E0EF7" w:rsidP="00AC08B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2</w:t>
            </w:r>
            <w:r w:rsidRPr="002918B5">
              <w:rPr>
                <w:b/>
                <w:bCs/>
                <w:sz w:val="26"/>
                <w:szCs w:val="26"/>
                <w:rtl/>
              </w:rPr>
              <w:t>0</w:t>
            </w:r>
          </w:p>
        </w:tc>
      </w:tr>
    </w:tbl>
    <w:p w:rsidR="002810DF" w:rsidRDefault="000E0EF7" w:rsidP="002810DF">
      <w:pPr>
        <w:rPr>
          <w:b/>
          <w:bCs/>
          <w:rtl/>
        </w:rPr>
      </w:pP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-327660</wp:posOffset>
                </wp:positionH>
                <wp:positionV relativeFrom="paragraph">
                  <wp:posOffset>-472440</wp:posOffset>
                </wp:positionV>
                <wp:extent cx="1546860" cy="480060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4800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DF" w:rsidRPr="002C13E2" w:rsidRDefault="000E0EF7" w:rsidP="002810DF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2C13E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الصف: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ثالث ثانوي</w:t>
                            </w:r>
                          </w:p>
                          <w:p w:rsidR="002810DF" w:rsidRPr="002C13E2" w:rsidRDefault="000E0EF7" w:rsidP="002810D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C13E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المقرر/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مواطنة رقمية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7" o:spid="_x0000_s1026" type="#_x0000_t202" style="position:absolute;left:0;text-align:left;margin-left:-25.8pt;margin-top:-37.2pt;width:121.8pt;height:3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" fillcolor="white [3201]" stroked="f" strokeweight="1pt">
                <v:textbox>
                  <w:txbxContent>
                    <w:p w:rsidR="002810DF" w:rsidRPr="002C13E2" w:rsidRDefault="000E0EF7" w:rsidP="002810DF">
                      <w:pPr>
                        <w:rPr>
                          <w:b/>
                          <w:bCs/>
                          <w:rtl/>
                        </w:rPr>
                      </w:pPr>
                      <w:r w:rsidRPr="002C13E2">
                        <w:rPr>
                          <w:rFonts w:hint="cs"/>
                          <w:b/>
                          <w:bCs/>
                          <w:rtl/>
                        </w:rPr>
                        <w:t xml:space="preserve">الصف: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ثالث ثانوي</w:t>
                      </w:r>
                    </w:p>
                    <w:p w:rsidR="002810DF" w:rsidRPr="002C13E2" w:rsidRDefault="000E0EF7" w:rsidP="002810DF">
                      <w:pPr>
                        <w:rPr>
                          <w:b/>
                          <w:bCs/>
                        </w:rPr>
                      </w:pPr>
                      <w:r w:rsidRPr="002C13E2">
                        <w:rPr>
                          <w:rFonts w:hint="cs"/>
                          <w:b/>
                          <w:bCs/>
                          <w:rtl/>
                        </w:rPr>
                        <w:t>المقرر/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مواطنة رقمية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-441960</wp:posOffset>
                </wp:positionV>
                <wp:extent cx="1546860" cy="457200"/>
                <wp:effectExtent l="0" t="0" r="0" b="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457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DF" w:rsidRPr="00D01687" w:rsidRDefault="000E0EF7" w:rsidP="00E22A9D">
                            <w:pPr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D0168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إدارة تعليم </w:t>
                            </w:r>
                            <w:r w:rsidR="00E22A9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مكة المكرمة </w:t>
                            </w:r>
                          </w:p>
                          <w:p w:rsidR="002810DF" w:rsidRPr="002C13E2" w:rsidRDefault="000E0EF7" w:rsidP="00E22A9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r w:rsidR="00E22A9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ثانوية أم سليم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2" o:spid="_x0000_s1027" type="#_x0000_t202" style="position:absolute;left:0;text-align:left;margin-left:332.4pt;margin-top:-34.8pt;width:121.8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" fillcolor="white [3201]" stroked="f" strokeweight="1pt">
                <v:textbox>
                  <w:txbxContent>
                    <w:p w:rsidR="002810DF" w:rsidRPr="00D01687" w:rsidRDefault="000E0EF7" w:rsidP="00E22A9D">
                      <w:pPr>
                        <w:rPr>
                          <w:b/>
                          <w:bCs/>
                          <w:rtl/>
                        </w:rPr>
                      </w:pPr>
                      <w:r w:rsidRPr="00D01687">
                        <w:rPr>
                          <w:rFonts w:hint="cs"/>
                          <w:b/>
                          <w:bCs/>
                          <w:rtl/>
                        </w:rPr>
                        <w:t xml:space="preserve">إدارة تعليم </w:t>
                      </w:r>
                      <w:r w:rsidR="00E22A9D">
                        <w:rPr>
                          <w:rFonts w:hint="cs"/>
                          <w:b/>
                          <w:bCs/>
                          <w:rtl/>
                        </w:rPr>
                        <w:t xml:space="preserve">مكة المكرمة </w:t>
                      </w:r>
                    </w:p>
                    <w:p w:rsidR="002810DF" w:rsidRPr="002C13E2" w:rsidRDefault="000E0EF7" w:rsidP="00E22A9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مدرسة </w:t>
                      </w:r>
                      <w:r w:rsidR="00E22A9D">
                        <w:rPr>
                          <w:rFonts w:hint="cs"/>
                          <w:b/>
                          <w:bCs/>
                          <w:rtl/>
                        </w:rPr>
                        <w:t xml:space="preserve">ثانوية أم سليم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-487680</wp:posOffset>
                </wp:positionV>
                <wp:extent cx="1143000" cy="502920"/>
                <wp:effectExtent l="0" t="0" r="0" b="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DF" w:rsidRDefault="000E0EF7" w:rsidP="002810DF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716280" cy="473760"/>
                                  <wp:effectExtent l="0" t="0" r="7620" b="2540"/>
                                  <wp:docPr id="1530364301" name="صورة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30364301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7235" cy="4743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ربع نص 4" o:spid="_x0000_s1028" type="#_x0000_t202" style="position:absolute;left:0;text-align:left;margin-left:176.4pt;margin-top:-38.4pt;width:90pt;height:39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" fillcolor="white [3201]" stroked="f" strokeweight=".5pt">
                <v:textbox>
                  <w:txbxContent>
                    <w:p w:rsidR="002810DF" w:rsidRDefault="000E0EF7" w:rsidP="002810DF">
                      <w:r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716280" cy="473760"/>
                            <wp:effectExtent l="0" t="0" r="7620" b="2540"/>
                            <wp:docPr id="1530364301" name="صورة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30364301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7235" cy="474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810DF" w:rsidRDefault="002810DF" w:rsidP="002810DF">
      <w:pPr>
        <w:jc w:val="center"/>
        <w:rPr>
          <w:b/>
          <w:bCs/>
          <w:rtl/>
        </w:rPr>
      </w:pPr>
    </w:p>
    <w:p w:rsidR="002810DF" w:rsidRPr="00B32740" w:rsidRDefault="000E0EF7" w:rsidP="002810DF">
      <w:pPr>
        <w:jc w:val="center"/>
        <w:rPr>
          <w:b/>
          <w:bCs/>
          <w:rtl/>
        </w:rPr>
      </w:pPr>
      <w:r w:rsidRPr="00B32740">
        <w:rPr>
          <w:b/>
          <w:bCs/>
          <w:rtl/>
        </w:rPr>
        <w:t xml:space="preserve">اختبار </w:t>
      </w:r>
      <w:r w:rsidRPr="00B32740">
        <w:rPr>
          <w:rFonts w:hint="cs"/>
          <w:b/>
          <w:bCs/>
          <w:rtl/>
        </w:rPr>
        <w:t>الفترة الأولى(نظري) للفصل الدراسي الثاني 144</w:t>
      </w:r>
      <w:r>
        <w:rPr>
          <w:rFonts w:hint="cs"/>
          <w:b/>
          <w:bCs/>
          <w:rtl/>
        </w:rPr>
        <w:t>5</w:t>
      </w:r>
      <w:r w:rsidRPr="00B32740">
        <w:rPr>
          <w:rFonts w:hint="cs"/>
          <w:b/>
          <w:bCs/>
          <w:rtl/>
        </w:rPr>
        <w:t>هـ</w:t>
      </w:r>
    </w:p>
    <w:p w:rsidR="002810DF" w:rsidRDefault="002810DF" w:rsidP="002810DF">
      <w:pPr>
        <w:rPr>
          <w:b/>
          <w:bCs/>
          <w:rtl/>
        </w:rPr>
      </w:pPr>
    </w:p>
    <w:p w:rsidR="002810DF" w:rsidRDefault="000E0EF7" w:rsidP="002810DF">
      <w:pPr>
        <w:rPr>
          <w:b/>
          <w:bCs/>
        </w:rPr>
      </w:pPr>
      <w:r>
        <w:rPr>
          <w:b/>
          <w:bCs/>
          <w:rtl/>
        </w:rPr>
        <w:t>اسم الطال</w:t>
      </w:r>
      <w:r>
        <w:rPr>
          <w:rFonts w:hint="cs"/>
          <w:b/>
          <w:bCs/>
          <w:rtl/>
        </w:rPr>
        <w:t xml:space="preserve">بة </w:t>
      </w:r>
      <w:r>
        <w:rPr>
          <w:b/>
          <w:bCs/>
        </w:rPr>
        <w:t>/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</w:t>
      </w:r>
      <w:r>
        <w:rPr>
          <w:b/>
          <w:bCs/>
        </w:rPr>
        <w:tab/>
      </w:r>
      <w:r>
        <w:rPr>
          <w:rFonts w:hint="cs"/>
          <w:b/>
          <w:bCs/>
          <w:rtl/>
        </w:rPr>
        <w:t>الشعبة/</w:t>
      </w:r>
    </w:p>
    <w:p w:rsidR="00AC08B2" w:rsidRDefault="000E0EF7" w:rsidP="00AC08B2">
      <w:pPr>
        <w:rPr>
          <w:b/>
          <w:bCs/>
          <w:rtl/>
        </w:rPr>
      </w:pPr>
      <w:r w:rsidRPr="00355494">
        <w:rPr>
          <w:rFonts w:hint="cs"/>
          <w:b/>
          <w:bCs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-807720</wp:posOffset>
                </wp:positionH>
                <wp:positionV relativeFrom="paragraph">
                  <wp:posOffset>91440</wp:posOffset>
                </wp:positionV>
                <wp:extent cx="6858000" cy="0"/>
                <wp:effectExtent l="0" t="38100" r="19050" b="5715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9525" cap="rnd">
                          <a:prstDash val="sysDash"/>
                          <a:miter lim="800000"/>
                        </a:ln>
                        <a:effectLst>
                          <a:outerShdw blurRad="50800" dist="20000" sx="1000" sy="1000" rotWithShape="0">
                            <a:srgbClr val="000000"/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9" o:spid="_x0000_s1028" style="flip:x;mso-wrap-distance-bottom:0;mso-wrap-distance-left:9pt;mso-wrap-distance-right:9pt;mso-wrap-distance-top:0;mso-wrap-style:square;position:absolute;visibility:visible;z-index:251663360" from="-63.6pt,7.2pt" to="476.4pt,7.2pt" strokecolor="black">
                <v:stroke joinstyle="miter" dashstyle="solid" endcap="round"/>
                <v:shadow on="t" type="perspective" color="black" origin=",0.5" offset="1.57pt,0" matrix="655f,,,655f"/>
              </v:line>
            </w:pict>
          </mc:Fallback>
        </mc:AlternateContent>
      </w:r>
    </w:p>
    <w:p w:rsidR="002810DF" w:rsidRDefault="000E0EF7" w:rsidP="00AC08B2">
      <w:pPr>
        <w:rPr>
          <w:b/>
          <w:bCs/>
          <w:rtl/>
        </w:rPr>
      </w:pPr>
      <w:r>
        <w:rPr>
          <w:b/>
          <w:bCs/>
          <w:rtl/>
        </w:rPr>
        <w:t xml:space="preserve">السؤال </w:t>
      </w:r>
      <w:r w:rsidR="003D1087">
        <w:rPr>
          <w:rFonts w:hint="cs"/>
          <w:b/>
          <w:bCs/>
          <w:rtl/>
        </w:rPr>
        <w:t>الأول:</w:t>
      </w:r>
      <w:r>
        <w:rPr>
          <w:b/>
          <w:bCs/>
          <w:rtl/>
        </w:rPr>
        <w:t xml:space="preserve"> </w:t>
      </w:r>
      <w:r w:rsidR="003D1087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 xml:space="preserve"> اختر الإجابة الصحيحة لكل من </w:t>
      </w:r>
      <w:r>
        <w:rPr>
          <w:b/>
          <w:bCs/>
          <w:rtl/>
        </w:rPr>
        <w:t>العبارات التالية: -</w:t>
      </w:r>
    </w:p>
    <w:p w:rsidR="002810DF" w:rsidRPr="00FF61BA" w:rsidRDefault="002810DF" w:rsidP="002810DF"/>
    <w:tbl>
      <w:tblPr>
        <w:bidiVisual/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6"/>
        <w:gridCol w:w="2405"/>
        <w:gridCol w:w="361"/>
        <w:gridCol w:w="2758"/>
        <w:gridCol w:w="245"/>
        <w:gridCol w:w="3145"/>
      </w:tblGrid>
      <w:tr w:rsidR="002B5072" w:rsidTr="00E655C5">
        <w:tc>
          <w:tcPr>
            <w:tcW w:w="9150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bookmarkStart w:id="0" w:name="_Hlk154031539"/>
            <w:r w:rsidRPr="00AC08B2">
              <w:rPr>
                <w:rFonts w:hint="cs"/>
                <w:b/>
                <w:bCs/>
                <w:rtl/>
              </w:rPr>
              <w:t>1-</w:t>
            </w:r>
            <w:r w:rsidR="00E655C5" w:rsidRPr="00AC08B2">
              <w:rPr>
                <w:rFonts w:hint="cs"/>
                <w:b/>
                <w:bCs/>
                <w:rtl/>
              </w:rPr>
              <w:t>المفهوم الذي يدل على اعداد المواطن ليكون مسؤولا عن تصرفاته في العالم الرقمي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المواطن</w:t>
            </w:r>
            <w:r w:rsidRPr="00AC08B2">
              <w:rPr>
                <w:rFonts w:hint="eastAsia"/>
                <w:rtl/>
              </w:rPr>
              <w:t>ة</w:t>
            </w:r>
            <w:r w:rsidR="00E655C5" w:rsidRPr="00AC08B2">
              <w:rPr>
                <w:rFonts w:hint="cs"/>
                <w:rtl/>
              </w:rPr>
              <w:t xml:space="preserve"> الرقمية </w:t>
            </w:r>
          </w:p>
        </w:tc>
        <w:tc>
          <w:tcPr>
            <w:tcW w:w="361" w:type="dxa"/>
          </w:tcPr>
          <w:p w:rsidR="002810DF" w:rsidRPr="00AC08B2" w:rsidRDefault="002810DF" w:rsidP="005C6547"/>
        </w:tc>
        <w:tc>
          <w:tcPr>
            <w:tcW w:w="2758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المواطنة العالمية</w:t>
            </w:r>
          </w:p>
        </w:tc>
        <w:tc>
          <w:tcPr>
            <w:tcW w:w="245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المواطنة الصالحة</w:t>
            </w:r>
          </w:p>
        </w:tc>
      </w:tr>
      <w:tr w:rsidR="002B5072" w:rsidTr="00E655C5">
        <w:tc>
          <w:tcPr>
            <w:tcW w:w="9150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b/>
                <w:bCs/>
                <w:rtl/>
              </w:rPr>
              <w:t>2-</w:t>
            </w:r>
            <w:r w:rsidR="00E655C5" w:rsidRPr="00AC08B2">
              <w:rPr>
                <w:rFonts w:hint="cs"/>
                <w:b/>
                <w:bCs/>
                <w:rtl/>
              </w:rPr>
              <w:t>من تداعيات العالم الرقمي على المجتمعات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التقارب بين الثقافات</w:t>
            </w:r>
          </w:p>
        </w:tc>
        <w:tc>
          <w:tcPr>
            <w:tcW w:w="361" w:type="dxa"/>
          </w:tcPr>
          <w:p w:rsidR="002810DF" w:rsidRPr="00AC08B2" w:rsidRDefault="002810DF" w:rsidP="005C6547"/>
        </w:tc>
        <w:tc>
          <w:tcPr>
            <w:tcW w:w="2758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التباعد بين الثقافات</w:t>
            </w:r>
          </w:p>
        </w:tc>
        <w:tc>
          <w:tcPr>
            <w:tcW w:w="245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التنافر بين الثقافات</w:t>
            </w:r>
          </w:p>
        </w:tc>
      </w:tr>
      <w:tr w:rsidR="002B5072" w:rsidTr="00E655C5">
        <w:tc>
          <w:tcPr>
            <w:tcW w:w="9150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b/>
                <w:bCs/>
                <w:rtl/>
              </w:rPr>
              <w:t>3-</w:t>
            </w:r>
            <w:r w:rsidR="00E655C5" w:rsidRPr="00AC08B2">
              <w:rPr>
                <w:rFonts w:hint="cs"/>
                <w:b/>
                <w:bCs/>
                <w:rtl/>
              </w:rPr>
              <w:t>من مميزات الخدمات الرقمية انها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تزيد من </w:t>
            </w:r>
            <w:r w:rsidR="00E22A9D" w:rsidRPr="00AC08B2">
              <w:rPr>
                <w:rFonts w:hint="cs"/>
                <w:rtl/>
              </w:rPr>
              <w:t>رضا المستفيدي</w:t>
            </w:r>
            <w:r w:rsidR="00E22A9D" w:rsidRPr="00AC08B2">
              <w:rPr>
                <w:rFonts w:hint="eastAsia"/>
                <w:rtl/>
              </w:rPr>
              <w:t>ن</w:t>
            </w:r>
            <w:r w:rsidRPr="00AC08B2">
              <w:rPr>
                <w:rFonts w:hint="cs"/>
                <w:rtl/>
              </w:rPr>
              <w:t xml:space="preserve"> </w:t>
            </w:r>
          </w:p>
        </w:tc>
        <w:tc>
          <w:tcPr>
            <w:tcW w:w="361" w:type="dxa"/>
          </w:tcPr>
          <w:p w:rsidR="002810DF" w:rsidRPr="00AC08B2" w:rsidRDefault="002810DF" w:rsidP="005C6547"/>
        </w:tc>
        <w:tc>
          <w:tcPr>
            <w:tcW w:w="2758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تحتكر البيانات</w:t>
            </w:r>
          </w:p>
        </w:tc>
        <w:tc>
          <w:tcPr>
            <w:tcW w:w="245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pPr>
              <w:rPr>
                <w:rtl/>
              </w:rPr>
            </w:pPr>
            <w:r w:rsidRPr="00AC08B2">
              <w:rPr>
                <w:rFonts w:hint="cs"/>
                <w:rtl/>
              </w:rPr>
              <w:t>تخدم المواطنين والمقيمين فقط</w:t>
            </w:r>
          </w:p>
        </w:tc>
      </w:tr>
      <w:tr w:rsidR="002B5072" w:rsidTr="00E655C5">
        <w:tc>
          <w:tcPr>
            <w:tcW w:w="9150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b/>
                <w:bCs/>
                <w:rtl/>
              </w:rPr>
              <w:t>4-</w:t>
            </w:r>
            <w:r w:rsidR="00E655C5" w:rsidRPr="00AC08B2">
              <w:rPr>
                <w:rFonts w:hint="cs"/>
                <w:b/>
                <w:bCs/>
                <w:rtl/>
              </w:rPr>
              <w:t xml:space="preserve"> دور المواطن  المسلم تجاه العالم الرقمي هو المحافظة على ثقافته </w:t>
            </w:r>
            <w:r w:rsidR="00E22A9D" w:rsidRPr="00AC08B2">
              <w:rPr>
                <w:rFonts w:hint="cs"/>
                <w:b/>
                <w:bCs/>
                <w:rtl/>
              </w:rPr>
              <w:t>وهويته</w:t>
            </w:r>
            <w:r w:rsidR="00E655C5" w:rsidRPr="00AC08B2">
              <w:rPr>
                <w:rFonts w:hint="cs"/>
                <w:b/>
                <w:bCs/>
                <w:rtl/>
              </w:rPr>
              <w:t xml:space="preserve"> الإسلامية عبر 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انعزاله عن العالم الرقمي</w:t>
            </w:r>
          </w:p>
        </w:tc>
        <w:tc>
          <w:tcPr>
            <w:tcW w:w="361" w:type="dxa"/>
          </w:tcPr>
          <w:p w:rsidR="002810DF" w:rsidRPr="00AC08B2" w:rsidRDefault="002810DF" w:rsidP="005C6547"/>
        </w:tc>
        <w:tc>
          <w:tcPr>
            <w:tcW w:w="2758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فصله بين </w:t>
            </w:r>
            <w:r w:rsidRPr="00AC08B2">
              <w:rPr>
                <w:rFonts w:hint="cs"/>
                <w:rtl/>
              </w:rPr>
              <w:t>الهوية الإسلامية والرقمية</w:t>
            </w:r>
          </w:p>
        </w:tc>
        <w:tc>
          <w:tcPr>
            <w:tcW w:w="245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ابرازه لصورة الاسلام</w:t>
            </w:r>
          </w:p>
        </w:tc>
      </w:tr>
      <w:bookmarkEnd w:id="0"/>
    </w:tbl>
    <w:p w:rsidR="002810DF" w:rsidRDefault="002810DF" w:rsidP="002810DF">
      <w:pPr>
        <w:rPr>
          <w:b/>
          <w:bCs/>
          <w:sz w:val="20"/>
          <w:szCs w:val="20"/>
          <w:u w:val="single"/>
        </w:rPr>
      </w:pPr>
    </w:p>
    <w:tbl>
      <w:tblPr>
        <w:bidiVisual/>
        <w:tblW w:w="9149" w:type="dxa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6"/>
        <w:gridCol w:w="2405"/>
        <w:gridCol w:w="358"/>
        <w:gridCol w:w="2749"/>
        <w:gridCol w:w="256"/>
        <w:gridCol w:w="3145"/>
      </w:tblGrid>
      <w:tr w:rsidR="002B5072" w:rsidTr="001C1DAB">
        <w:tc>
          <w:tcPr>
            <w:tcW w:w="9149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rFonts w:hint="cs"/>
                <w:b/>
                <w:bCs/>
                <w:rtl/>
              </w:rPr>
              <w:t xml:space="preserve">5- </w:t>
            </w:r>
            <w:r w:rsidR="002956A7" w:rsidRPr="00AC08B2">
              <w:rPr>
                <w:rFonts w:hint="cs"/>
                <w:b/>
                <w:bCs/>
                <w:rtl/>
              </w:rPr>
              <w:t>من خصائص الاعلام الرقمي :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2956A7">
            <w:pPr>
              <w:tabs>
                <w:tab w:val="right" w:pos="2161"/>
              </w:tabs>
              <w:jc w:val="center"/>
            </w:pPr>
            <w:r w:rsidRPr="00AC08B2">
              <w:rPr>
                <w:rFonts w:hint="cs"/>
                <w:rtl/>
              </w:rPr>
              <w:t>يقوم به المتخصص في الاعلام</w:t>
            </w:r>
          </w:p>
        </w:tc>
        <w:tc>
          <w:tcPr>
            <w:tcW w:w="358" w:type="dxa"/>
          </w:tcPr>
          <w:p w:rsidR="002810DF" w:rsidRPr="00AC08B2" w:rsidRDefault="002810DF" w:rsidP="005C6547"/>
        </w:tc>
        <w:tc>
          <w:tcPr>
            <w:tcW w:w="2749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موثوقية المعلومات</w:t>
            </w:r>
          </w:p>
        </w:tc>
        <w:tc>
          <w:tcPr>
            <w:tcW w:w="256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سرعة الانتشار </w:t>
            </w:r>
          </w:p>
        </w:tc>
      </w:tr>
      <w:tr w:rsidR="002B5072" w:rsidTr="001C1DAB">
        <w:tc>
          <w:tcPr>
            <w:tcW w:w="9149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rFonts w:hint="cs"/>
                <w:b/>
                <w:bCs/>
                <w:rtl/>
              </w:rPr>
              <w:t xml:space="preserve">6- </w:t>
            </w:r>
            <w:r w:rsidR="002956A7" w:rsidRPr="00AC08B2">
              <w:rPr>
                <w:rFonts w:hint="cs"/>
                <w:b/>
                <w:bCs/>
                <w:rtl/>
              </w:rPr>
              <w:t>للتحقق من صحة المادة الإعلامية يمكن البحث في :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الصحف التجارية </w:t>
            </w:r>
          </w:p>
        </w:tc>
        <w:tc>
          <w:tcPr>
            <w:tcW w:w="358" w:type="dxa"/>
          </w:tcPr>
          <w:p w:rsidR="002810DF" w:rsidRPr="00AC08B2" w:rsidRDefault="002810DF" w:rsidP="005C6547"/>
        </w:tc>
        <w:tc>
          <w:tcPr>
            <w:tcW w:w="2749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الرجوع لمصدر الخبر الاصلي</w:t>
            </w:r>
          </w:p>
        </w:tc>
        <w:tc>
          <w:tcPr>
            <w:tcW w:w="256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وسائل </w:t>
            </w:r>
            <w:r w:rsidRPr="00AC08B2">
              <w:rPr>
                <w:rFonts w:hint="cs"/>
                <w:rtl/>
              </w:rPr>
              <w:t>التواصل الاجتماعي</w:t>
            </w:r>
          </w:p>
        </w:tc>
      </w:tr>
      <w:tr w:rsidR="002B5072" w:rsidTr="001C1DAB">
        <w:tc>
          <w:tcPr>
            <w:tcW w:w="9149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rFonts w:hint="cs"/>
                <w:b/>
                <w:bCs/>
                <w:rtl/>
              </w:rPr>
              <w:t xml:space="preserve">7- </w:t>
            </w:r>
            <w:r w:rsidR="002956A7" w:rsidRPr="00AC08B2">
              <w:rPr>
                <w:rFonts w:hint="cs"/>
                <w:b/>
                <w:bCs/>
                <w:rtl/>
              </w:rPr>
              <w:t>يعود النمو والتوسع في التجارة الالكترونية على الدول الى :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رفع اقتصادها</w:t>
            </w:r>
          </w:p>
        </w:tc>
        <w:tc>
          <w:tcPr>
            <w:tcW w:w="358" w:type="dxa"/>
          </w:tcPr>
          <w:p w:rsidR="002810DF" w:rsidRPr="00AC08B2" w:rsidRDefault="002810DF" w:rsidP="005C6547"/>
        </w:tc>
        <w:tc>
          <w:tcPr>
            <w:tcW w:w="2749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تحجيم النشاط المحلي</w:t>
            </w:r>
          </w:p>
        </w:tc>
        <w:tc>
          <w:tcPr>
            <w:tcW w:w="256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pPr>
              <w:rPr>
                <w:rtl/>
              </w:rPr>
            </w:pPr>
            <w:r w:rsidRPr="00AC08B2">
              <w:rPr>
                <w:rFonts w:hint="cs"/>
                <w:rtl/>
              </w:rPr>
              <w:t>تقليل عدد الوظائف</w:t>
            </w:r>
          </w:p>
        </w:tc>
      </w:tr>
      <w:tr w:rsidR="002B5072" w:rsidTr="001C1DAB">
        <w:tc>
          <w:tcPr>
            <w:tcW w:w="9149" w:type="dxa"/>
            <w:gridSpan w:val="6"/>
            <w:shd w:val="pct5" w:color="auto" w:fill="auto"/>
          </w:tcPr>
          <w:p w:rsidR="002810DF" w:rsidRPr="00AC08B2" w:rsidRDefault="000E0EF7" w:rsidP="005C6547">
            <w:pPr>
              <w:rPr>
                <w:b/>
                <w:bCs/>
              </w:rPr>
            </w:pPr>
            <w:r w:rsidRPr="00AC08B2">
              <w:rPr>
                <w:rFonts w:hint="cs"/>
                <w:b/>
                <w:bCs/>
                <w:rtl/>
              </w:rPr>
              <w:t>8-</w:t>
            </w:r>
            <w:r w:rsidR="002956A7" w:rsidRPr="00AC08B2">
              <w:rPr>
                <w:rFonts w:hint="cs"/>
                <w:b/>
                <w:bCs/>
                <w:rtl/>
              </w:rPr>
              <w:t xml:space="preserve">من النصائح المهمة عند بدء التسوق عبر المتاجر الالكترونية </w:t>
            </w:r>
          </w:p>
        </w:tc>
      </w:tr>
      <w:tr w:rsidR="002B5072" w:rsidTr="002956A7">
        <w:tc>
          <w:tcPr>
            <w:tcW w:w="236" w:type="dxa"/>
          </w:tcPr>
          <w:p w:rsidR="002810DF" w:rsidRPr="00AC08B2" w:rsidRDefault="002810DF" w:rsidP="005C6547"/>
        </w:tc>
        <w:tc>
          <w:tcPr>
            <w:tcW w:w="240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طريقة الدفع المتاحة</w:t>
            </w:r>
          </w:p>
        </w:tc>
        <w:tc>
          <w:tcPr>
            <w:tcW w:w="358" w:type="dxa"/>
          </w:tcPr>
          <w:p w:rsidR="002810DF" w:rsidRPr="00AC08B2" w:rsidRDefault="002810DF" w:rsidP="005C6547"/>
        </w:tc>
        <w:tc>
          <w:tcPr>
            <w:tcW w:w="2749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>البحث عن المتجر الموثوق</w:t>
            </w:r>
          </w:p>
        </w:tc>
        <w:tc>
          <w:tcPr>
            <w:tcW w:w="256" w:type="dxa"/>
          </w:tcPr>
          <w:p w:rsidR="002810DF" w:rsidRPr="00AC08B2" w:rsidRDefault="002810DF" w:rsidP="005C6547"/>
        </w:tc>
        <w:tc>
          <w:tcPr>
            <w:tcW w:w="3145" w:type="dxa"/>
          </w:tcPr>
          <w:p w:rsidR="002810DF" w:rsidRPr="00AC08B2" w:rsidRDefault="000E0EF7" w:rsidP="005C6547">
            <w:r w:rsidRPr="00AC08B2">
              <w:rPr>
                <w:rFonts w:hint="cs"/>
                <w:rtl/>
              </w:rPr>
              <w:t xml:space="preserve">البحث عن </w:t>
            </w:r>
            <w:r w:rsidRPr="00AC08B2">
              <w:rPr>
                <w:rFonts w:hint="cs"/>
                <w:rtl/>
              </w:rPr>
              <w:t>أصناف للمنتج</w:t>
            </w:r>
          </w:p>
        </w:tc>
      </w:tr>
    </w:tbl>
    <w:p w:rsidR="002810DF" w:rsidRDefault="002810DF" w:rsidP="002810DF">
      <w:pPr>
        <w:rPr>
          <w:b/>
          <w:bCs/>
          <w:sz w:val="20"/>
          <w:szCs w:val="20"/>
          <w:u w:val="single"/>
          <w:rtl/>
        </w:rPr>
      </w:pPr>
    </w:p>
    <w:p w:rsidR="00AC08B2" w:rsidRDefault="000E0EF7" w:rsidP="00AC08B2">
      <w:pPr>
        <w:rPr>
          <w:b/>
          <w:bCs/>
          <w:sz w:val="20"/>
          <w:szCs w:val="20"/>
          <w:u w:val="single"/>
          <w:rtl/>
        </w:rPr>
      </w:pPr>
      <w:r w:rsidRPr="00355494">
        <w:rPr>
          <w:rFonts w:hint="cs"/>
          <w:b/>
          <w:bCs/>
          <w:noProof/>
          <w:color w:val="FF0000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-807720</wp:posOffset>
                </wp:positionH>
                <wp:positionV relativeFrom="paragraph">
                  <wp:posOffset>47625</wp:posOffset>
                </wp:positionV>
                <wp:extent cx="6858000" cy="0"/>
                <wp:effectExtent l="0" t="38100" r="19050" b="571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9525" cap="rnd">
                          <a:prstDash val="sysDash"/>
                          <a:miter lim="800000"/>
                        </a:ln>
                        <a:effectLst>
                          <a:outerShdw blurRad="50800" dist="20000" sx="1000" sy="1000" rotWithShape="0">
                            <a:srgbClr val="000000"/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2" o:spid="_x0000_s1029" style="flip:x;mso-wrap-distance-bottom:0;mso-wrap-distance-left:9pt;mso-wrap-distance-right:9pt;mso-wrap-distance-top:0;mso-wrap-style:square;position:absolute;visibility:visible;z-index:251669504" from="-63.6pt,3.75pt" to="476.4pt,3.75pt" strokecolor="black">
                <v:stroke joinstyle="miter" dashstyle="solid" endcap="round"/>
                <v:shadow on="t" type="perspective" color="black" origin=",0.5" offset="1.57pt,0" matrix="655f,,,655f"/>
              </v:line>
            </w:pict>
          </mc:Fallback>
        </mc:AlternateContent>
      </w:r>
    </w:p>
    <w:p w:rsidR="002810DF" w:rsidRPr="00AC08B2" w:rsidRDefault="000E0EF7" w:rsidP="00AC08B2">
      <w:pPr>
        <w:rPr>
          <w:b/>
          <w:bCs/>
          <w:sz w:val="20"/>
          <w:szCs w:val="20"/>
          <w:u w:val="single"/>
          <w:rtl/>
        </w:rPr>
      </w:pPr>
      <w:r w:rsidRPr="00575878">
        <w:rPr>
          <w:rFonts w:hint="cs"/>
          <w:b/>
          <w:bCs/>
          <w:rtl/>
        </w:rPr>
        <w:t>السؤال الث</w:t>
      </w:r>
      <w:r>
        <w:rPr>
          <w:rFonts w:hint="cs"/>
          <w:b/>
          <w:bCs/>
          <w:rtl/>
        </w:rPr>
        <w:t xml:space="preserve">اني </w:t>
      </w:r>
      <w:r w:rsidRPr="00845DF5">
        <w:rPr>
          <w:b/>
          <w:bCs/>
          <w:sz w:val="20"/>
          <w:szCs w:val="20"/>
          <w:rtl/>
        </w:rPr>
        <w:t xml:space="preserve">- </w:t>
      </w:r>
      <w:r w:rsidRPr="00845DF5">
        <w:rPr>
          <w:b/>
          <w:bCs/>
          <w:sz w:val="26"/>
          <w:szCs w:val="26"/>
          <w:rtl/>
        </w:rPr>
        <w:t>ضع علامة (√) أو (</w:t>
      </w:r>
      <w:r w:rsidRPr="00845DF5">
        <w:rPr>
          <w:b/>
          <w:bCs/>
          <w:sz w:val="26"/>
          <w:szCs w:val="26"/>
        </w:rPr>
        <w:t>Х</w:t>
      </w:r>
      <w:r w:rsidRPr="00845DF5">
        <w:rPr>
          <w:b/>
          <w:bCs/>
          <w:sz w:val="26"/>
          <w:szCs w:val="26"/>
          <w:rtl/>
        </w:rPr>
        <w:t>) أمام العبارات التالية:</w:t>
      </w:r>
      <w:r w:rsidRPr="00845DF5">
        <w:rPr>
          <w:b/>
          <w:bCs/>
          <w:sz w:val="22"/>
          <w:szCs w:val="22"/>
          <w:rtl/>
        </w:rPr>
        <w:t xml:space="preserve">                 </w:t>
      </w:r>
      <w:r>
        <w:rPr>
          <w:b/>
          <w:bCs/>
          <w:sz w:val="22"/>
          <w:szCs w:val="22"/>
          <w:rtl/>
        </w:rPr>
        <w:t xml:space="preserve">                    </w:t>
      </w:r>
      <w:r w:rsidRPr="00845DF5">
        <w:rPr>
          <w:b/>
          <w:bCs/>
          <w:sz w:val="22"/>
          <w:szCs w:val="22"/>
          <w:rtl/>
        </w:rPr>
        <w:t xml:space="preserve">      </w:t>
      </w:r>
    </w:p>
    <w:tbl>
      <w:tblPr>
        <w:tblpPr w:leftFromText="180" w:rightFromText="180" w:vertAnchor="text" w:horzAnchor="page" w:tblpX="594" w:tblpY="182"/>
        <w:bidiVisual/>
        <w:tblW w:w="10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8"/>
        <w:gridCol w:w="9283"/>
        <w:gridCol w:w="567"/>
      </w:tblGrid>
      <w:tr w:rsidR="002B5072" w:rsidTr="00466D1F">
        <w:trPr>
          <w:trHeight w:val="392"/>
        </w:trPr>
        <w:tc>
          <w:tcPr>
            <w:tcW w:w="436" w:type="dxa"/>
            <w:shd w:val="pct5" w:color="auto" w:fill="auto"/>
          </w:tcPr>
          <w:p w:rsidR="00AC08B2" w:rsidRPr="007240E9" w:rsidRDefault="000E0EF7" w:rsidP="00466D1F">
            <w:r w:rsidRPr="007240E9">
              <w:rPr>
                <w:sz w:val="22"/>
                <w:szCs w:val="22"/>
                <w:rtl/>
              </w:rPr>
              <w:t>1</w:t>
            </w:r>
          </w:p>
        </w:tc>
        <w:tc>
          <w:tcPr>
            <w:tcW w:w="9295" w:type="dxa"/>
            <w:vAlign w:val="center"/>
          </w:tcPr>
          <w:p w:rsidR="00AC08B2" w:rsidRPr="00355494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لا تحتاج أنظمة الذكاء الاصطناعي الى أي بيانات فهي تقوم بتوليد البيانات بنفسها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3"/>
        </w:trPr>
        <w:tc>
          <w:tcPr>
            <w:tcW w:w="436" w:type="dxa"/>
            <w:shd w:val="pct5" w:color="auto" w:fill="auto"/>
          </w:tcPr>
          <w:p w:rsidR="00AC08B2" w:rsidRPr="007240E9" w:rsidRDefault="000E0EF7" w:rsidP="00466D1F">
            <w:r w:rsidRPr="007240E9">
              <w:rPr>
                <w:sz w:val="22"/>
                <w:szCs w:val="22"/>
                <w:rtl/>
              </w:rPr>
              <w:t>2</w:t>
            </w:r>
          </w:p>
        </w:tc>
        <w:tc>
          <w:tcPr>
            <w:tcW w:w="9295" w:type="dxa"/>
            <w:vAlign w:val="center"/>
          </w:tcPr>
          <w:p w:rsidR="00AC08B2" w:rsidRPr="00355494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تهتم القراءة الجانبية بتقييم مصداقية المادة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الإعلامية من خلال مقارنتها بمصادر اخرى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Pr="007240E9" w:rsidRDefault="000E0EF7" w:rsidP="00466D1F">
            <w:r w:rsidRPr="007240E9">
              <w:rPr>
                <w:sz w:val="22"/>
                <w:szCs w:val="22"/>
                <w:rtl/>
              </w:rPr>
              <w:t>3</w:t>
            </w:r>
          </w:p>
        </w:tc>
        <w:tc>
          <w:tcPr>
            <w:tcW w:w="9295" w:type="dxa"/>
            <w:vAlign w:val="center"/>
          </w:tcPr>
          <w:p w:rsidR="00AC08B2" w:rsidRPr="00575878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المعلومات الزائفة هي معلومات غير صحيحة يتم نشرها عمدا بهدف تضليل الجمهور و توجيههم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Pr="007240E9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الجيل المهاجر الرقمي ولد في وجود التقنية الرقمية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يعمل المتجر الالكتروني على بيع المنتجات المادية فقط عند طلبها من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العميل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خدمة امر مخصصة للرد على </w:t>
            </w:r>
            <w:r w:rsidR="001C0330">
              <w:rPr>
                <w:rFonts w:asciiTheme="majorBidi" w:hAnsiTheme="majorBidi" w:cstheme="majorBidi" w:hint="cs"/>
                <w:b/>
                <w:bCs/>
                <w:rtl/>
              </w:rPr>
              <w:t>استفسارا</w:t>
            </w:r>
            <w:r w:rsidR="001C0330">
              <w:rPr>
                <w:rFonts w:asciiTheme="majorBidi" w:hAnsiTheme="majorBidi" w:cstheme="majorBidi" w:hint="eastAsia"/>
                <w:b/>
                <w:bCs/>
                <w:rtl/>
              </w:rPr>
              <w:t>ت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المواطنين والمقيمين ومساعدتهم للاستفادة من الخدمات الحكومية الالكترونية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ليس دوري كمواطن رقمي ان ابرز صورة هويتي الإسلامية 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8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منصة دروب تقدم العديد من الدورات المجانية وهي تتبع لصندوق تنمية الموارد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البشرية ( هدف )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9</w:t>
            </w:r>
          </w:p>
        </w:tc>
        <w:tc>
          <w:tcPr>
            <w:tcW w:w="9295" w:type="dxa"/>
            <w:vAlign w:val="center"/>
          </w:tcPr>
          <w:p w:rsidR="00AC08B2" w:rsidRDefault="000E0EF7" w:rsidP="00466D1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b/>
                <w:bCs/>
                <w:rtl/>
              </w:rPr>
              <w:t>الجيل المعاصر للتقنية هم من  يرفض التعامل مع التقنية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  <w:tr w:rsidR="002B5072" w:rsidTr="00466D1F">
        <w:trPr>
          <w:trHeight w:val="419"/>
        </w:trPr>
        <w:tc>
          <w:tcPr>
            <w:tcW w:w="436" w:type="dxa"/>
            <w:shd w:val="pct5" w:color="auto" w:fill="auto"/>
          </w:tcPr>
          <w:p w:rsidR="00AC08B2" w:rsidRDefault="000E0EF7" w:rsidP="00466D1F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</w:t>
            </w:r>
          </w:p>
        </w:tc>
        <w:tc>
          <w:tcPr>
            <w:tcW w:w="9295" w:type="dxa"/>
            <w:vAlign w:val="center"/>
          </w:tcPr>
          <w:p w:rsidR="00AC08B2" w:rsidRDefault="000E0EF7" w:rsidP="001C0330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يمكن التحقق من الاحقية في الحج عبر منصة أبشر </w:t>
            </w:r>
          </w:p>
        </w:tc>
        <w:tc>
          <w:tcPr>
            <w:tcW w:w="567" w:type="dxa"/>
            <w:shd w:val="pct5" w:color="auto" w:fill="auto"/>
          </w:tcPr>
          <w:p w:rsidR="00AC08B2" w:rsidRPr="007240E9" w:rsidRDefault="00AC08B2" w:rsidP="00466D1F"/>
        </w:tc>
      </w:tr>
    </w:tbl>
    <w:p w:rsidR="002810DF" w:rsidRPr="00DA0C1B" w:rsidRDefault="002810DF" w:rsidP="002810DF">
      <w:pPr>
        <w:rPr>
          <w:sz w:val="22"/>
          <w:szCs w:val="22"/>
          <w:u w:val="single"/>
          <w:rtl/>
        </w:rPr>
      </w:pPr>
    </w:p>
    <w:p w:rsidR="002810DF" w:rsidRPr="004C1261" w:rsidRDefault="002810DF" w:rsidP="002810DF">
      <w:pPr>
        <w:rPr>
          <w:vanish/>
        </w:rPr>
      </w:pPr>
    </w:p>
    <w:p w:rsidR="00D70671" w:rsidRPr="00447354" w:rsidRDefault="000E0EF7">
      <w:pPr>
        <w:rPr>
          <w:b/>
          <w:bCs/>
          <w:rtl/>
        </w:rPr>
      </w:pPr>
      <w:r w:rsidRPr="00447354">
        <w:rPr>
          <w:rFonts w:hint="cs"/>
          <w:b/>
          <w:bCs/>
          <w:rtl/>
        </w:rPr>
        <w:t xml:space="preserve">السؤال الثالث </w:t>
      </w:r>
      <w:r w:rsidR="003D1087">
        <w:rPr>
          <w:rFonts w:hint="cs"/>
          <w:b/>
          <w:bCs/>
          <w:rtl/>
        </w:rPr>
        <w:t xml:space="preserve"> </w:t>
      </w:r>
      <w:r w:rsidRPr="00447354">
        <w:rPr>
          <w:rFonts w:hint="cs"/>
          <w:b/>
          <w:bCs/>
          <w:rtl/>
        </w:rPr>
        <w:t xml:space="preserve">: اذكري مثالين على خدمات حكومية رقمية </w:t>
      </w:r>
    </w:p>
    <w:p w:rsidR="00447354" w:rsidRPr="002810DF" w:rsidRDefault="000E0EF7" w:rsidP="00447354">
      <w:pPr>
        <w:sectPr w:rsidR="00447354" w:rsidRPr="002810DF" w:rsidSect="000A2E3F">
          <w:footerReference w:type="default" r:id="rId7"/>
          <w:pgSz w:w="11906" w:h="16838"/>
          <w:pgMar w:top="1440" w:right="1800" w:bottom="1440" w:left="1800" w:header="708" w:footer="708" w:gutter="0"/>
          <w:pgBorders w:offsetFrom="page">
            <w:top w:val="basicBlackDots" w:sz="6" w:space="24" w:color="auto"/>
            <w:left w:val="basicBlackDots" w:sz="6" w:space="24" w:color="auto"/>
            <w:bottom w:val="basicBlackDots" w:sz="6" w:space="24" w:color="auto"/>
            <w:right w:val="basicBlackDots" w:sz="6" w:space="24" w:color="auto"/>
          </w:pgBorders>
          <w:cols w:space="708"/>
          <w:bidi/>
          <w:rtlGutter/>
          <w:docGrid w:linePitch="360"/>
        </w:sect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1DFA" w:rsidRPr="00BF1DBB" w:rsidRDefault="000E0EF7" w:rsidP="003D6C1C">
      <w:pPr>
        <w:tabs>
          <w:tab w:val="left" w:pos="10221"/>
        </w:tabs>
        <w:spacing w:after="120" w:line="276" w:lineRule="auto"/>
        <w:ind w:left="-235" w:firstLine="235"/>
        <w:rPr>
          <w:rFonts w:ascii="Calibri" w:hAnsi="Calibri" w:cs="Arial"/>
          <w:b/>
          <w:bCs/>
          <w:color w:val="0D0D0D"/>
          <w:sz w:val="18"/>
          <w:szCs w:val="18"/>
          <w:highlight w:val="yellow"/>
          <w:rtl/>
        </w:rPr>
      </w:pPr>
      <w:r w:rsidRPr="00BF1DBB">
        <w:rPr>
          <w:b/>
          <w:bCs/>
          <w:noProof/>
          <w:color w:val="0D0D0D" w:themeColor="text1" w:themeTint="F2"/>
          <w:highlight w:val="yellow"/>
          <w:rtl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1478280</wp:posOffset>
                </wp:positionH>
                <wp:positionV relativeFrom="paragraph">
                  <wp:posOffset>150495</wp:posOffset>
                </wp:positionV>
                <wp:extent cx="4572000" cy="800100"/>
                <wp:effectExtent l="0" t="0" r="0" b="0"/>
                <wp:wrapNone/>
                <wp:docPr id="32" name="Auto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8001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31750">
                          <a:noFill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75F09" w:rsidRPr="007215C1" w:rsidRDefault="00D75F09" w:rsidP="00D75F09">
                            <w:pPr>
                              <w:pStyle w:val="a6"/>
                              <w:bidi/>
                              <w:rPr>
                                <w:rFonts w:ascii="Amiri" w:hAnsi="Amiri" w:cs="Amiri"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C75577" w:rsidRPr="00513624" w:rsidRDefault="000E0EF7" w:rsidP="00E80D46">
                            <w:pPr>
                              <w:pStyle w:val="a6"/>
                              <w:bidi/>
                              <w:jc w:val="center"/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 w:rsidR="009F4867" w:rsidRPr="00513624">
                              <w:rPr>
                                <w:rFonts w:ascii="Amiri" w:hAnsi="Amiri" w:cs="Amiri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نموذج اختبار</w:t>
                            </w:r>
                            <w:r w:rsidR="00333842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333842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0F48F3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قصير</w:t>
                            </w:r>
                            <w:r w:rsidR="00333842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r w:rsidR="00E80D46" w:rsidRPr="00513624">
                              <w:rPr>
                                <w:rFonts w:ascii="Amiri" w:hAnsi="Amiri" w:cs="Amiri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الوحدة </w:t>
                            </w:r>
                            <w:r w:rsidR="00513624" w:rsidRPr="00513624">
                              <w:rPr>
                                <w:rFonts w:ascii="Amiri" w:hAnsi="Amiri" w:cs="Amiri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الأولى </w:t>
                            </w:r>
                            <w:r w:rsidR="00163CB2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144</w:t>
                            </w:r>
                            <w:r w:rsidR="00513624" w:rsidRPr="00513624">
                              <w:rPr>
                                <w:rFonts w:ascii="Amiri" w:hAnsi="Amiri" w:cs="Amiri"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  <w:r w:rsidR="00163CB2" w:rsidRPr="00513624">
                              <w:rPr>
                                <w:rFonts w:ascii="Amiri" w:hAnsi="Amiri" w:cs="Amiri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26" o:spid="_x0000_s1029" style="position:absolute;left:0;text-align:left;margin-left:116.4pt;margin-top:11.85pt;width:5in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" stroked="f" strokeweight="2.5pt">
                <v:shadow color="#868686"/>
                <v:textbox>
                  <w:txbxContent>
                    <w:p w:rsidR="00D75F09" w:rsidRPr="007215C1" w:rsidRDefault="00D75F09" w:rsidP="00D75F09">
                      <w:pPr>
                        <w:pStyle w:val="a6"/>
                        <w:bidi/>
                        <w:rPr>
                          <w:rFonts w:ascii="Amiri" w:hAnsi="Amiri" w:cs="Amiri"/>
                          <w:color w:val="000000"/>
                          <w:sz w:val="24"/>
                          <w:szCs w:val="24"/>
                          <w:rtl/>
                        </w:rPr>
                      </w:pPr>
                    </w:p>
                    <w:p w:rsidR="00C75577" w:rsidRPr="00513624" w:rsidRDefault="000E0EF7" w:rsidP="00E80D46">
                      <w:pPr>
                        <w:pStyle w:val="a6"/>
                        <w:bidi/>
                        <w:jc w:val="center"/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 w:rsidR="009F4867" w:rsidRPr="00513624">
                        <w:rPr>
                          <w:rFonts w:ascii="Amiri" w:hAnsi="Amiri" w:cs="Amiri"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نموذج اختبار</w:t>
                      </w:r>
                      <w:r w:rsidR="00333842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333842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(</w:t>
                      </w:r>
                      <w:r w:rsidR="000F48F3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قصير</w:t>
                      </w:r>
                      <w:r w:rsidR="00333842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)</w:t>
                      </w:r>
                      <w:r w:rsidR="00E80D46" w:rsidRPr="00513624">
                        <w:rPr>
                          <w:rFonts w:ascii="Amiri" w:hAnsi="Amiri" w:cs="Amiri"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 الوحدة </w:t>
                      </w:r>
                      <w:r w:rsidR="00513624" w:rsidRPr="00513624">
                        <w:rPr>
                          <w:rFonts w:ascii="Amiri" w:hAnsi="Amiri" w:cs="Amiri"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الأولى </w:t>
                      </w:r>
                      <w:r w:rsidR="00163CB2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144</w:t>
                      </w:r>
                      <w:r w:rsidR="00513624" w:rsidRPr="00513624">
                        <w:rPr>
                          <w:rFonts w:ascii="Amiri" w:hAnsi="Amiri" w:cs="Amiri"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5</w:t>
                      </w:r>
                      <w:r w:rsidR="00163CB2" w:rsidRPr="00513624">
                        <w:rPr>
                          <w:rFonts w:ascii="Amiri" w:hAnsi="Amiri" w:cs="Amiri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هـ</w:t>
                      </w:r>
                    </w:p>
                  </w:txbxContent>
                </v:textbox>
              </v:roundrect>
            </w:pict>
          </mc:Fallback>
        </mc:AlternateContent>
      </w:r>
    </w:p>
    <w:p w:rsidR="002F1DFA" w:rsidRPr="001177CF" w:rsidRDefault="000E0EF7" w:rsidP="002F1DFA">
      <w:pPr>
        <w:spacing w:after="120" w:line="276" w:lineRule="auto"/>
        <w:ind w:left="-235" w:firstLine="235"/>
        <w:rPr>
          <w:rFonts w:ascii="Calibri" w:hAnsi="Calibri" w:cs="Arial"/>
          <w:b/>
          <w:bCs/>
          <w:color w:val="0D0D0D"/>
          <w:sz w:val="22"/>
          <w:szCs w:val="22"/>
          <w:rtl/>
        </w:rPr>
      </w:pPr>
      <w:r w:rsidRPr="00BF1DBB">
        <w:rPr>
          <w:b/>
          <w:bCs/>
          <w:noProof/>
          <w:color w:val="0D0D0D" w:themeColor="text1" w:themeTint="F2"/>
          <w:highlight w:val="yellow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-483137</wp:posOffset>
                </wp:positionH>
                <wp:positionV relativeFrom="paragraph">
                  <wp:posOffset>80402</wp:posOffset>
                </wp:positionV>
                <wp:extent cx="1962150" cy="641838"/>
                <wp:effectExtent l="0" t="0" r="0" b="6350"/>
                <wp:wrapNone/>
                <wp:docPr id="33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6418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577" w:rsidRPr="007215C1" w:rsidRDefault="000E0EF7" w:rsidP="000234CF">
                            <w:pPr>
                              <w:pStyle w:val="a6"/>
                              <w:jc w:val="right"/>
                              <w:rPr>
                                <w:rFonts w:ascii="Amiri" w:hAnsi="Amiri" w:cs="Amiri"/>
                                <w:color w:val="0D0D0D" w:themeColor="text1" w:themeTint="F2"/>
                              </w:rPr>
                            </w:pPr>
                            <w:r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>المادة :</w:t>
                            </w:r>
                            <w:r w:rsidR="0087249D"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 xml:space="preserve">  </w:t>
                            </w:r>
                            <w:r w:rsidR="000234CF">
                              <w:rPr>
                                <w:rFonts w:ascii="Amiri" w:hAnsi="Amiri" w:cs="Amiri" w:hint="cs"/>
                                <w:color w:val="0D0D0D" w:themeColor="text1" w:themeTint="F2"/>
                                <w:rtl/>
                              </w:rPr>
                              <w:t>ال</w:t>
                            </w:r>
                            <w:r w:rsidR="00513624">
                              <w:rPr>
                                <w:rFonts w:ascii="Amiri" w:hAnsi="Amiri" w:cs="Amiri" w:hint="cs"/>
                                <w:color w:val="0D0D0D" w:themeColor="text1" w:themeTint="F2"/>
                                <w:rtl/>
                              </w:rPr>
                              <w:t>مواطنة الرقمية</w:t>
                            </w:r>
                            <w:r w:rsidR="000234CF">
                              <w:rPr>
                                <w:rFonts w:ascii="Amiri" w:hAnsi="Amiri" w:cs="Amiri" w:hint="cs"/>
                                <w:color w:val="0D0D0D" w:themeColor="text1" w:themeTint="F2"/>
                                <w:rtl/>
                              </w:rPr>
                              <w:t xml:space="preserve"> </w:t>
                            </w:r>
                          </w:p>
                          <w:p w:rsidR="00C75577" w:rsidRPr="007215C1" w:rsidRDefault="000E0EF7" w:rsidP="000234CF">
                            <w:pPr>
                              <w:pStyle w:val="a6"/>
                              <w:jc w:val="right"/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</w:pPr>
                            <w:r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>الصف</w:t>
                            </w:r>
                            <w:r w:rsidR="00D75F09"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 xml:space="preserve"> : </w:t>
                            </w:r>
                            <w:r w:rsidR="000234CF">
                              <w:rPr>
                                <w:rFonts w:ascii="Amiri" w:hAnsi="Amiri" w:cs="Amiri" w:hint="cs"/>
                                <w:color w:val="0D0D0D" w:themeColor="text1" w:themeTint="F2"/>
                                <w:rtl/>
                              </w:rPr>
                              <w:t>الثالث</w:t>
                            </w:r>
                            <w:r w:rsidR="00CB6453"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 xml:space="preserve"> </w:t>
                            </w:r>
                            <w:r w:rsidR="00163CB2" w:rsidRPr="007215C1">
                              <w:rPr>
                                <w:rFonts w:ascii="Amiri" w:hAnsi="Amiri" w:cs="Amiri"/>
                                <w:color w:val="0D0D0D" w:themeColor="text1" w:themeTint="F2"/>
                                <w:rtl/>
                              </w:rPr>
                              <w:t xml:space="preserve"> الثانوي</w:t>
                            </w:r>
                          </w:p>
                          <w:p w:rsidR="00C75577" w:rsidRPr="00333842" w:rsidRDefault="00C75577" w:rsidP="00333842">
                            <w:pPr>
                              <w:pStyle w:val="a6"/>
                              <w:jc w:val="right"/>
                              <w:rPr>
                                <w:rFonts w:ascii="Aref Ruqaa" w:hAnsi="Aref Ruqaa" w:cs="Aref Ruqaa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9" o:spid="_x0000_s1030" type="#_x0000_t202" style="position:absolute;left:0;text-align:left;margin-left:-38.05pt;margin-top:6.35pt;width:154.5pt;height:50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" filled="f" stroked="f">
                <v:textbox>
                  <w:txbxContent>
                    <w:p w:rsidR="00C75577" w:rsidRPr="007215C1" w:rsidRDefault="000E0EF7" w:rsidP="000234CF">
                      <w:pPr>
                        <w:pStyle w:val="a6"/>
                        <w:jc w:val="right"/>
                        <w:rPr>
                          <w:rFonts w:ascii="Amiri" w:hAnsi="Amiri" w:cs="Amiri"/>
                          <w:color w:val="0D0D0D" w:themeColor="text1" w:themeTint="F2"/>
                        </w:rPr>
                      </w:pPr>
                      <w:r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>المادة :</w:t>
                      </w:r>
                      <w:r w:rsidR="0087249D"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 xml:space="preserve">  </w:t>
                      </w:r>
                      <w:r w:rsidR="000234CF">
                        <w:rPr>
                          <w:rFonts w:ascii="Amiri" w:hAnsi="Amiri" w:cs="Amiri" w:hint="cs"/>
                          <w:color w:val="0D0D0D" w:themeColor="text1" w:themeTint="F2"/>
                          <w:rtl/>
                        </w:rPr>
                        <w:t>ال</w:t>
                      </w:r>
                      <w:r w:rsidR="00513624">
                        <w:rPr>
                          <w:rFonts w:ascii="Amiri" w:hAnsi="Amiri" w:cs="Amiri" w:hint="cs"/>
                          <w:color w:val="0D0D0D" w:themeColor="text1" w:themeTint="F2"/>
                          <w:rtl/>
                        </w:rPr>
                        <w:t>مواطنة الرقمية</w:t>
                      </w:r>
                      <w:r w:rsidR="000234CF">
                        <w:rPr>
                          <w:rFonts w:ascii="Amiri" w:hAnsi="Amiri" w:cs="Amiri" w:hint="cs"/>
                          <w:color w:val="0D0D0D" w:themeColor="text1" w:themeTint="F2"/>
                          <w:rtl/>
                        </w:rPr>
                        <w:t xml:space="preserve"> </w:t>
                      </w:r>
                    </w:p>
                    <w:p w:rsidR="00C75577" w:rsidRPr="007215C1" w:rsidRDefault="000E0EF7" w:rsidP="000234CF">
                      <w:pPr>
                        <w:pStyle w:val="a6"/>
                        <w:jc w:val="right"/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</w:pPr>
                      <w:r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>الصف</w:t>
                      </w:r>
                      <w:r w:rsidR="00D75F09"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 xml:space="preserve"> : </w:t>
                      </w:r>
                      <w:r w:rsidR="000234CF">
                        <w:rPr>
                          <w:rFonts w:ascii="Amiri" w:hAnsi="Amiri" w:cs="Amiri" w:hint="cs"/>
                          <w:color w:val="0D0D0D" w:themeColor="text1" w:themeTint="F2"/>
                          <w:rtl/>
                        </w:rPr>
                        <w:t>الثالث</w:t>
                      </w:r>
                      <w:r w:rsidR="00CB6453"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 xml:space="preserve"> </w:t>
                      </w:r>
                      <w:r w:rsidR="00163CB2" w:rsidRPr="007215C1">
                        <w:rPr>
                          <w:rFonts w:ascii="Amiri" w:hAnsi="Amiri" w:cs="Amiri"/>
                          <w:color w:val="0D0D0D" w:themeColor="text1" w:themeTint="F2"/>
                          <w:rtl/>
                        </w:rPr>
                        <w:t xml:space="preserve"> الثانوي</w:t>
                      </w:r>
                    </w:p>
                    <w:p w:rsidR="00C75577" w:rsidRPr="00333842" w:rsidRDefault="00C75577" w:rsidP="00333842">
                      <w:pPr>
                        <w:pStyle w:val="a6"/>
                        <w:jc w:val="right"/>
                        <w:rPr>
                          <w:rFonts w:ascii="Aref Ruqaa" w:hAnsi="Aref Ruqaa" w:cs="Aref Ruqaa"/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F1DBB">
        <w:rPr>
          <w:b/>
          <w:bCs/>
          <w:noProof/>
          <w:color w:val="0D0D0D" w:themeColor="text1" w:themeTint="F2"/>
          <w:highlight w:val="yellow"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5113655</wp:posOffset>
                </wp:positionH>
                <wp:positionV relativeFrom="paragraph">
                  <wp:posOffset>84455</wp:posOffset>
                </wp:positionV>
                <wp:extent cx="1962150" cy="942975"/>
                <wp:effectExtent l="0" t="0" r="0" b="0"/>
                <wp:wrapNone/>
                <wp:docPr id="1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7B1" w:rsidRPr="007215C1" w:rsidRDefault="000E0EF7" w:rsidP="003E37B1">
                            <w:pPr>
                              <w:pStyle w:val="a6"/>
                              <w:bidi/>
                              <w:rPr>
                                <w:rFonts w:ascii="Amiri" w:hAnsi="Amiri" w:cs="Amiri"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7215C1">
                              <w:rPr>
                                <w:rFonts w:ascii="Amiri" w:hAnsi="Amiri" w:cs="Amiri"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المملكة العربية السعودية</w:t>
                            </w:r>
                          </w:p>
                          <w:p w:rsidR="003E37B1" w:rsidRPr="007215C1" w:rsidRDefault="000E0EF7" w:rsidP="003E37B1">
                            <w:pPr>
                              <w:pStyle w:val="a6"/>
                              <w:bidi/>
                              <w:rPr>
                                <w:rFonts w:ascii="Amiri" w:hAnsi="Amiri" w:cs="Amiri"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7215C1">
                              <w:rPr>
                                <w:rFonts w:ascii="Amiri" w:hAnsi="Amiri" w:cs="Amiri"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وزارة التعليم</w:t>
                            </w:r>
                          </w:p>
                          <w:p w:rsidR="003E37B1" w:rsidRPr="00333842" w:rsidRDefault="000E0EF7" w:rsidP="003E37B1">
                            <w:pPr>
                              <w:pStyle w:val="a6"/>
                              <w:jc w:val="right"/>
                              <w:rPr>
                                <w:rFonts w:ascii="Aref Ruqaa" w:hAnsi="Aref Ruqaa" w:cs="Aref Ruqaa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miri" w:hAnsi="Amiri" w:cs="Amiri" w:hint="cs"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الثانوية الاولى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02.65pt;margin-top:6.65pt;width:154.5pt;height:7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" filled="f" stroked="f">
                <v:textbox>
                  <w:txbxContent>
                    <w:p w:rsidR="003E37B1" w:rsidRPr="007215C1" w:rsidRDefault="000E0EF7" w:rsidP="003E37B1">
                      <w:pPr>
                        <w:pStyle w:val="a6"/>
                        <w:bidi/>
                        <w:rPr>
                          <w:rFonts w:ascii="Amiri" w:hAnsi="Amiri" w:cs="Amiri"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7215C1">
                        <w:rPr>
                          <w:rFonts w:ascii="Amiri" w:hAnsi="Amiri" w:cs="Amiri"/>
                          <w:color w:val="000000"/>
                          <w:sz w:val="20"/>
                          <w:szCs w:val="20"/>
                          <w:rtl/>
                        </w:rPr>
                        <w:t>المملكة العربية السعودية</w:t>
                      </w:r>
                    </w:p>
                    <w:p w:rsidR="003E37B1" w:rsidRPr="007215C1" w:rsidRDefault="000E0EF7" w:rsidP="003E37B1">
                      <w:pPr>
                        <w:pStyle w:val="a6"/>
                        <w:bidi/>
                        <w:rPr>
                          <w:rFonts w:ascii="Amiri" w:hAnsi="Amiri" w:cs="Amiri"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7215C1">
                        <w:rPr>
                          <w:rFonts w:ascii="Amiri" w:hAnsi="Amiri" w:cs="Amiri"/>
                          <w:color w:val="000000"/>
                          <w:sz w:val="20"/>
                          <w:szCs w:val="20"/>
                          <w:rtl/>
                        </w:rPr>
                        <w:t>وزارة التعليم</w:t>
                      </w:r>
                    </w:p>
                    <w:p w:rsidR="003E37B1" w:rsidRPr="00333842" w:rsidRDefault="000E0EF7" w:rsidP="003E37B1">
                      <w:pPr>
                        <w:pStyle w:val="a6"/>
                        <w:jc w:val="right"/>
                        <w:rPr>
                          <w:rFonts w:ascii="Aref Ruqaa" w:hAnsi="Aref Ruqaa" w:cs="Aref Ruqaa"/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rFonts w:ascii="Amiri" w:hAnsi="Amiri" w:cs="Amiri" w:hint="cs"/>
                          <w:color w:val="000000"/>
                          <w:sz w:val="20"/>
                          <w:szCs w:val="20"/>
                          <w:rtl/>
                        </w:rPr>
                        <w:t>الثانوية الاولى</w:t>
                      </w:r>
                    </w:p>
                  </w:txbxContent>
                </v:textbox>
              </v:shape>
            </w:pict>
          </mc:Fallback>
        </mc:AlternateContent>
      </w:r>
      <w:r w:rsidR="006C0B2B" w:rsidRPr="00BF1DBB">
        <w:rPr>
          <w:b/>
          <w:bCs/>
          <w:noProof/>
          <w:color w:val="0D0D0D" w:themeColor="text1" w:themeTint="F2"/>
          <w:highlight w:val="yellow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-3513455</wp:posOffset>
                </wp:positionH>
                <wp:positionV relativeFrom="paragraph">
                  <wp:posOffset>80645</wp:posOffset>
                </wp:positionV>
                <wp:extent cx="1522095" cy="1228090"/>
                <wp:effectExtent l="0" t="0" r="20955" b="10160"/>
                <wp:wrapNone/>
                <wp:docPr id="31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2095" cy="1228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FBFBF"/>
                            </a:gs>
                            <a:gs pos="50000">
                              <a:srgbClr val="DDD8C2"/>
                            </a:gs>
                            <a:gs pos="100000">
                              <a:srgbClr val="BFBFBF"/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45791" dir="7421404" algn="ctr" rotWithShape="0">
                                  <a:srgbClr val="272727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04FF" w:rsidRPr="003729FF" w:rsidRDefault="000E0EF7" w:rsidP="008F7ED4">
                            <w:pPr>
                              <w:pStyle w:val="a6"/>
                              <w:bidi/>
                              <w:jc w:val="center"/>
                              <w:rPr>
                                <w:rFonts w:ascii="Times New Roman" w:hAnsi="Times New Roman" w:cs="SKR HEAD1"/>
                                <w:sz w:val="24"/>
                                <w:szCs w:val="24"/>
                                <w:rtl/>
                              </w:rPr>
                            </w:pPr>
                            <w:r w:rsidRPr="003729FF">
                              <w:rPr>
                                <w:rFonts w:ascii="Times New Roman" w:hAnsi="Times New Roman" w:cs="SKR HEAD1" w:hint="cs"/>
                                <w:sz w:val="24"/>
                                <w:szCs w:val="24"/>
                                <w:rtl/>
                              </w:rPr>
                              <w:t xml:space="preserve">مكتب </w:t>
                            </w:r>
                            <w:r w:rsidRPr="003729FF">
                              <w:rPr>
                                <w:rFonts w:ascii="Times New Roman" w:hAnsi="Times New Roman" w:cs="SKR HEAD1" w:hint="cs"/>
                                <w:sz w:val="24"/>
                                <w:szCs w:val="24"/>
                                <w:rtl/>
                              </w:rPr>
                              <w:t>التربية والتعليم بالنسيم</w:t>
                            </w:r>
                          </w:p>
                          <w:p w:rsidR="008F04FF" w:rsidRPr="003729FF" w:rsidRDefault="000E0EF7" w:rsidP="00725B8C">
                            <w:pPr>
                              <w:pStyle w:val="a6"/>
                              <w:bidi/>
                              <w:spacing w:line="192" w:lineRule="auto"/>
                              <w:jc w:val="center"/>
                              <w:rPr>
                                <w:rFonts w:ascii="Times New Roman" w:hAnsi="Times New Roman" w:cs="SKR HEAD1"/>
                                <w:sz w:val="24"/>
                                <w:szCs w:val="24"/>
                                <w:rtl/>
                              </w:rPr>
                            </w:pPr>
                            <w:r w:rsidRPr="003729FF">
                              <w:rPr>
                                <w:rFonts w:ascii="Times New Roman" w:hAnsi="Times New Roman" w:cs="SKR HEAD1" w:hint="cs"/>
                                <w:sz w:val="24"/>
                                <w:szCs w:val="24"/>
                                <w:rtl/>
                              </w:rPr>
                              <w:t xml:space="preserve">ثانـوية أحمـد بن حنبل </w:t>
                            </w:r>
                          </w:p>
                          <w:p w:rsidR="008F04FF" w:rsidRPr="003729FF" w:rsidRDefault="000E0EF7" w:rsidP="00725B8C">
                            <w:pPr>
                              <w:pStyle w:val="a6"/>
                              <w:bidi/>
                              <w:spacing w:line="192" w:lineRule="auto"/>
                              <w:jc w:val="center"/>
                              <w:rPr>
                                <w:rFonts w:ascii="Times New Roman" w:hAnsi="Times New Roman" w:cs="SKR HEAD1"/>
                                <w:sz w:val="24"/>
                                <w:szCs w:val="24"/>
                                <w:rtl/>
                              </w:rPr>
                            </w:pPr>
                            <w:r w:rsidRPr="003729FF">
                              <w:rPr>
                                <w:rFonts w:ascii="Times New Roman" w:hAnsi="Times New Roman" w:cs="SKR HEAD1" w:hint="cs"/>
                                <w:sz w:val="24"/>
                                <w:szCs w:val="24"/>
                                <w:rtl/>
                              </w:rPr>
                              <w:t>قـســم العـلـــوم</w:t>
                            </w:r>
                          </w:p>
                          <w:p w:rsidR="008F04FF" w:rsidRPr="00302A9D" w:rsidRDefault="008F04FF" w:rsidP="008F7ED4">
                            <w:pPr>
                              <w:pStyle w:val="a6"/>
                              <w:bidi/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2"/>
                                <w:szCs w:val="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6" o:spid="_x0000_s1032" style="position:absolute;left:0;text-align:left;margin-left:-276.65pt;margin-top:6.35pt;width:119.85pt;height:9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" fillcolor="#bfbfbf">
                <v:fill color2="#ddd8c2" focus="50%" type="gradient"/>
                <v:shadow color="#272727" opacity=".5" offset="-2pt,3pt"/>
                <v:textbox>
                  <w:txbxContent>
                    <w:p w:rsidR="008F04FF" w:rsidRPr="003729FF" w:rsidRDefault="000E0EF7" w:rsidP="008F7ED4">
                      <w:pPr>
                        <w:pStyle w:val="a6"/>
                        <w:bidi/>
                        <w:jc w:val="center"/>
                        <w:rPr>
                          <w:rFonts w:ascii="Times New Roman" w:hAnsi="Times New Roman" w:cs="SKR HEAD1"/>
                          <w:sz w:val="24"/>
                          <w:szCs w:val="24"/>
                          <w:rtl/>
                        </w:rPr>
                      </w:pPr>
                      <w:r w:rsidRPr="003729FF">
                        <w:rPr>
                          <w:rFonts w:ascii="Times New Roman" w:hAnsi="Times New Roman" w:cs="SKR HEAD1" w:hint="cs"/>
                          <w:sz w:val="24"/>
                          <w:szCs w:val="24"/>
                          <w:rtl/>
                        </w:rPr>
                        <w:t xml:space="preserve">مكتب </w:t>
                      </w:r>
                      <w:r w:rsidRPr="003729FF">
                        <w:rPr>
                          <w:rFonts w:ascii="Times New Roman" w:hAnsi="Times New Roman" w:cs="SKR HEAD1" w:hint="cs"/>
                          <w:sz w:val="24"/>
                          <w:szCs w:val="24"/>
                          <w:rtl/>
                        </w:rPr>
                        <w:t>التربية والتعليم بالنسيم</w:t>
                      </w:r>
                    </w:p>
                    <w:p w:rsidR="008F04FF" w:rsidRPr="003729FF" w:rsidRDefault="000E0EF7" w:rsidP="00725B8C">
                      <w:pPr>
                        <w:pStyle w:val="a6"/>
                        <w:bidi/>
                        <w:spacing w:line="192" w:lineRule="auto"/>
                        <w:jc w:val="center"/>
                        <w:rPr>
                          <w:rFonts w:ascii="Times New Roman" w:hAnsi="Times New Roman" w:cs="SKR HEAD1"/>
                          <w:sz w:val="24"/>
                          <w:szCs w:val="24"/>
                          <w:rtl/>
                        </w:rPr>
                      </w:pPr>
                      <w:r w:rsidRPr="003729FF">
                        <w:rPr>
                          <w:rFonts w:ascii="Times New Roman" w:hAnsi="Times New Roman" w:cs="SKR HEAD1" w:hint="cs"/>
                          <w:sz w:val="24"/>
                          <w:szCs w:val="24"/>
                          <w:rtl/>
                        </w:rPr>
                        <w:t xml:space="preserve">ثانـوية أحمـد بن حنبل </w:t>
                      </w:r>
                    </w:p>
                    <w:p w:rsidR="008F04FF" w:rsidRPr="003729FF" w:rsidRDefault="000E0EF7" w:rsidP="00725B8C">
                      <w:pPr>
                        <w:pStyle w:val="a6"/>
                        <w:bidi/>
                        <w:spacing w:line="192" w:lineRule="auto"/>
                        <w:jc w:val="center"/>
                        <w:rPr>
                          <w:rFonts w:ascii="Times New Roman" w:hAnsi="Times New Roman" w:cs="SKR HEAD1"/>
                          <w:sz w:val="24"/>
                          <w:szCs w:val="24"/>
                          <w:rtl/>
                        </w:rPr>
                      </w:pPr>
                      <w:r w:rsidRPr="003729FF">
                        <w:rPr>
                          <w:rFonts w:ascii="Times New Roman" w:hAnsi="Times New Roman" w:cs="SKR HEAD1" w:hint="cs"/>
                          <w:sz w:val="24"/>
                          <w:szCs w:val="24"/>
                          <w:rtl/>
                        </w:rPr>
                        <w:t>قـســم العـلـــوم</w:t>
                      </w:r>
                    </w:p>
                    <w:p w:rsidR="008F04FF" w:rsidRPr="00302A9D" w:rsidRDefault="008F04FF" w:rsidP="008F7ED4">
                      <w:pPr>
                        <w:pStyle w:val="a6"/>
                        <w:bidi/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2"/>
                          <w:szCs w:val="2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1DFA" w:rsidRPr="001177CF" w:rsidRDefault="000E0EF7" w:rsidP="003E37B1">
      <w:pPr>
        <w:tabs>
          <w:tab w:val="left" w:pos="4037"/>
        </w:tabs>
        <w:spacing w:after="120" w:line="276" w:lineRule="auto"/>
        <w:ind w:left="-235" w:firstLine="235"/>
        <w:rPr>
          <w:rFonts w:ascii="Calibri" w:hAnsi="Calibri" w:cs="Arial"/>
          <w:b/>
          <w:bCs/>
          <w:color w:val="0D0D0D"/>
          <w:sz w:val="22"/>
          <w:szCs w:val="22"/>
          <w:rtl/>
        </w:rPr>
      </w:pPr>
      <w:r w:rsidRPr="001177CF">
        <w:rPr>
          <w:rFonts w:ascii="Calibri" w:hAnsi="Calibri" w:cs="Arial"/>
          <w:b/>
          <w:bCs/>
          <w:color w:val="0D0D0D"/>
          <w:sz w:val="22"/>
          <w:szCs w:val="22"/>
          <w:rtl/>
        </w:rPr>
        <w:tab/>
      </w:r>
    </w:p>
    <w:p w:rsidR="00D75F09" w:rsidRPr="001177CF" w:rsidRDefault="000E0EF7" w:rsidP="003E37B1">
      <w:pPr>
        <w:tabs>
          <w:tab w:val="left" w:pos="7770"/>
          <w:tab w:val="left" w:pos="9458"/>
        </w:tabs>
        <w:spacing w:after="120"/>
        <w:rPr>
          <w:rFonts w:ascii="Calibri" w:hAnsi="Calibri" w:cs="Arial"/>
          <w:b/>
          <w:bCs/>
          <w:color w:val="0D0D0D"/>
          <w:sz w:val="16"/>
          <w:szCs w:val="16"/>
          <w:rtl/>
        </w:rPr>
      </w:pPr>
      <w:r w:rsidRPr="001177CF">
        <w:rPr>
          <w:b/>
          <w:bCs/>
          <w:noProof/>
          <w:color w:val="0D0D0D" w:themeColor="text1" w:themeTint="F2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193675</wp:posOffset>
                </wp:positionV>
                <wp:extent cx="723900" cy="885825"/>
                <wp:effectExtent l="0" t="0" r="19050" b="28575"/>
                <wp:wrapNone/>
                <wp:docPr id="11" name="Auto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8858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DDD8C2">
                                      <a:gamma/>
                                      <a:tint val="93725"/>
                                      <a:invGamma/>
                                    </a:srgbClr>
                                  </a:gs>
                                  <a:gs pos="50000">
                                    <a:srgbClr val="DDD8C2"/>
                                  </a:gs>
                                  <a:gs pos="100000">
                                    <a:srgbClr val="DDD8C2">
                                      <a:gamma/>
                                      <a:tint val="93725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txbx>
                        <w:txbxContent>
                          <w:p w:rsidR="00D75F09" w:rsidRDefault="00D75F09" w:rsidP="00D75F09">
                            <w:pPr>
                              <w:pStyle w:val="a6"/>
                              <w:pBdr>
                                <w:bottom w:val="single" w:sz="6" w:space="1" w:color="auto"/>
                              </w:pBd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2060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D75F09" w:rsidRPr="00D75F09" w:rsidRDefault="00D75F09" w:rsidP="00D75F09">
                            <w:pPr>
                              <w:pStyle w:val="a6"/>
                              <w:pBdr>
                                <w:bottom w:val="single" w:sz="6" w:space="1" w:color="auto"/>
                              </w:pBd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FF0000"/>
                                <w:sz w:val="16"/>
                                <w:szCs w:val="16"/>
                                <w:rtl/>
                                <w:lang w:eastAsia="ar-SA"/>
                              </w:rPr>
                            </w:pPr>
                          </w:p>
                          <w:p w:rsidR="008F04FF" w:rsidRPr="00D75F09" w:rsidRDefault="000E0EF7" w:rsidP="00C9261F">
                            <w:pPr>
                              <w:pStyle w:val="a6"/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sz w:val="36"/>
                                <w:szCs w:val="36"/>
                                <w:rtl/>
                                <w:lang w:eastAsia="ar-SA"/>
                              </w:rPr>
                            </w:pPr>
                            <w:r>
                              <w:rPr>
                                <w:rFonts w:ascii="Traditional Arabic" w:hAnsi="Traditional Arabic" w:cs="Traditional Arabic" w:hint="cs"/>
                                <w:sz w:val="36"/>
                                <w:szCs w:val="36"/>
                                <w:rtl/>
                                <w:lang w:eastAsia="ar-SA"/>
                              </w:rPr>
                              <w:t>20</w:t>
                            </w:r>
                          </w:p>
                          <w:p w:rsidR="008F04FF" w:rsidRPr="00C9261F" w:rsidRDefault="008F04FF" w:rsidP="00C9261F">
                            <w:pPr>
                              <w:pStyle w:val="a6"/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u w:val="single"/>
                                <w:rtl/>
                                <w:lang w:eastAsia="ar-SA"/>
                              </w:rPr>
                            </w:pPr>
                          </w:p>
                          <w:p w:rsidR="008F04FF" w:rsidRPr="00C9261F" w:rsidRDefault="008F04FF" w:rsidP="00C9261F">
                            <w:pPr>
                              <w:pStyle w:val="a6"/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</w:rPr>
                            </w:pPr>
                          </w:p>
                          <w:p w:rsidR="008F04FF" w:rsidRDefault="008F04FF" w:rsidP="009137D4">
                            <w:pPr>
                              <w:pStyle w:val="a6"/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6" o:spid="_x0000_s1033" style="position:absolute;left:0;text-align:left;margin-left:0;margin-top:15.25pt;width:57pt;height:69.7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0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" filled="f" fillcolor="#dfdac6" strokeweight="1.5pt">
                <v:fill color2="#ddd8c2" rotate="t" focus="50%" type="gradient"/>
                <v:textbox>
                  <w:txbxContent>
                    <w:p w:rsidR="00D75F09" w:rsidRDefault="00D75F09" w:rsidP="00D75F09">
                      <w:pPr>
                        <w:pStyle w:val="a6"/>
                        <w:pBdr>
                          <w:bottom w:val="single" w:sz="6" w:space="1" w:color="auto"/>
                        </w:pBd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002060"/>
                          <w:sz w:val="16"/>
                          <w:szCs w:val="16"/>
                          <w:rtl/>
                        </w:rPr>
                      </w:pPr>
                    </w:p>
                    <w:p w:rsidR="00D75F09" w:rsidRPr="00D75F09" w:rsidRDefault="00D75F09" w:rsidP="00D75F09">
                      <w:pPr>
                        <w:pStyle w:val="a6"/>
                        <w:pBdr>
                          <w:bottom w:val="single" w:sz="6" w:space="1" w:color="auto"/>
                        </w:pBdr>
                        <w:bidi/>
                        <w:jc w:val="center"/>
                        <w:rPr>
                          <w:rFonts w:ascii="Traditional Arabic" w:hAnsi="Traditional Arabic" w:cs="Traditional Arabic"/>
                          <w:b/>
                          <w:bCs/>
                          <w:color w:val="FF0000"/>
                          <w:sz w:val="16"/>
                          <w:szCs w:val="16"/>
                          <w:rtl/>
                          <w:lang w:eastAsia="ar-SA"/>
                        </w:rPr>
                      </w:pPr>
                    </w:p>
                    <w:p w:rsidR="008F04FF" w:rsidRPr="00D75F09" w:rsidRDefault="000E0EF7" w:rsidP="00C9261F">
                      <w:pPr>
                        <w:pStyle w:val="a6"/>
                        <w:bidi/>
                        <w:jc w:val="center"/>
                        <w:rPr>
                          <w:rFonts w:ascii="Traditional Arabic" w:hAnsi="Traditional Arabic" w:cs="Traditional Arabic"/>
                          <w:sz w:val="36"/>
                          <w:szCs w:val="36"/>
                          <w:rtl/>
                          <w:lang w:eastAsia="ar-SA"/>
                        </w:rPr>
                      </w:pPr>
                      <w:r>
                        <w:rPr>
                          <w:rFonts w:ascii="Traditional Arabic" w:hAnsi="Traditional Arabic" w:cs="Traditional Arabic" w:hint="cs"/>
                          <w:sz w:val="36"/>
                          <w:szCs w:val="36"/>
                          <w:rtl/>
                          <w:lang w:eastAsia="ar-SA"/>
                        </w:rPr>
                        <w:t>20</w:t>
                      </w:r>
                    </w:p>
                    <w:p w:rsidR="008F04FF" w:rsidRPr="00C9261F" w:rsidRDefault="008F04FF" w:rsidP="00C9261F">
                      <w:pPr>
                        <w:pStyle w:val="a6"/>
                        <w:bidi/>
                        <w:jc w:val="center"/>
                        <w:rPr>
                          <w:rFonts w:ascii="Traditional Arabic" w:hAnsi="Traditional Arabic" w:cs="Traditional Arabic"/>
                          <w:sz w:val="24"/>
                          <w:szCs w:val="24"/>
                          <w:u w:val="single"/>
                          <w:rtl/>
                          <w:lang w:eastAsia="ar-SA"/>
                        </w:rPr>
                      </w:pPr>
                    </w:p>
                    <w:p w:rsidR="008F04FF" w:rsidRPr="00C9261F" w:rsidRDefault="008F04FF" w:rsidP="00C9261F">
                      <w:pPr>
                        <w:pStyle w:val="a6"/>
                        <w:bidi/>
                        <w:jc w:val="center"/>
                        <w:rPr>
                          <w:rFonts w:ascii="Traditional Arabic" w:hAnsi="Traditional Arabic" w:cs="Traditional Arabic"/>
                        </w:rPr>
                      </w:pPr>
                    </w:p>
                    <w:p w:rsidR="008F04FF" w:rsidRDefault="008F04FF" w:rsidP="009137D4">
                      <w:pPr>
                        <w:pStyle w:val="a6"/>
                        <w:bidi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5883" w:rsidRPr="001177CF">
        <w:rPr>
          <w:rFonts w:ascii="Calibri" w:hAnsi="Calibri" w:cs="Arial"/>
          <w:b/>
          <w:bCs/>
          <w:color w:val="0D0D0D"/>
          <w:rtl/>
        </w:rPr>
        <w:tab/>
      </w:r>
      <w:r w:rsidR="00B25883" w:rsidRPr="001177CF">
        <w:rPr>
          <w:rFonts w:ascii="Calibri" w:hAnsi="Calibri" w:cs="Arial"/>
          <w:b/>
          <w:bCs/>
          <w:color w:val="0D0D0D"/>
          <w:rtl/>
        </w:rPr>
        <w:tab/>
      </w:r>
    </w:p>
    <w:p w:rsidR="00BF1DBB" w:rsidRPr="000234CF" w:rsidRDefault="000E0EF7" w:rsidP="000234CF">
      <w:pPr>
        <w:spacing w:after="120" w:line="276" w:lineRule="auto"/>
        <w:ind w:left="-235" w:firstLine="235"/>
        <w:jc w:val="center"/>
        <w:rPr>
          <w:rFonts w:ascii="Sakkal Majalla" w:hAnsi="Sakkal Majalla" w:cs="Sakkal Majalla"/>
          <w:b/>
          <w:bCs/>
          <w:color w:val="0D0D0D"/>
          <w:sz w:val="28"/>
          <w:szCs w:val="28"/>
          <w:rtl/>
        </w:rPr>
      </w:pPr>
      <w:r w:rsidRPr="001177CF">
        <w:rPr>
          <w:rFonts w:ascii="Sakkal Majalla" w:hAnsi="Sakkal Majalla" w:cs="Sakkal Majalla"/>
          <w:b/>
          <w:bCs/>
          <w:color w:val="0D0D0D"/>
          <w:sz w:val="28"/>
          <w:szCs w:val="28"/>
          <w:rtl/>
        </w:rPr>
        <w:t>ا</w:t>
      </w:r>
      <w:r w:rsidR="00D75F09" w:rsidRPr="001177CF">
        <w:rPr>
          <w:rFonts w:ascii="Sakkal Majalla" w:hAnsi="Sakkal Majalla" w:cs="Sakkal Majalla"/>
          <w:b/>
          <w:bCs/>
          <w:color w:val="0D0D0D"/>
          <w:sz w:val="28"/>
          <w:szCs w:val="28"/>
          <w:rtl/>
        </w:rPr>
        <w:t>سم الطالب</w:t>
      </w:r>
      <w:r w:rsidR="003E37B1" w:rsidRPr="001177CF">
        <w:rPr>
          <w:rFonts w:ascii="Sakkal Majalla" w:hAnsi="Sakkal Majalla" w:cs="Sakkal Majalla" w:hint="cs"/>
          <w:b/>
          <w:bCs/>
          <w:color w:val="0D0D0D"/>
          <w:sz w:val="28"/>
          <w:szCs w:val="28"/>
          <w:rtl/>
        </w:rPr>
        <w:t>ة</w:t>
      </w:r>
      <w:r w:rsidR="00D75F09" w:rsidRPr="001177CF">
        <w:rPr>
          <w:rFonts w:ascii="Sakkal Majalla" w:hAnsi="Sakkal Majalla" w:cs="Sakkal Majalla" w:hint="cs"/>
          <w:b/>
          <w:bCs/>
          <w:color w:val="0D0D0D"/>
          <w:sz w:val="28"/>
          <w:szCs w:val="28"/>
          <w:rtl/>
        </w:rPr>
        <w:t xml:space="preserve"> </w:t>
      </w:r>
      <w:r w:rsidR="0076019F" w:rsidRPr="001177CF">
        <w:rPr>
          <w:rFonts w:ascii="Sakkal Majalla" w:hAnsi="Sakkal Majalla" w:cs="Sakkal Majalla"/>
          <w:b/>
          <w:bCs/>
          <w:color w:val="0D0D0D"/>
          <w:sz w:val="28"/>
          <w:szCs w:val="28"/>
          <w:rtl/>
        </w:rPr>
        <w:t xml:space="preserve"> /</w:t>
      </w:r>
      <w:r w:rsidR="0076019F" w:rsidRPr="001177CF">
        <w:rPr>
          <w:rFonts w:ascii="Sakkal Majalla" w:hAnsi="Sakkal Majalla" w:cs="Sakkal Majalla"/>
          <w:color w:val="0D0D0D"/>
          <w:sz w:val="28"/>
          <w:szCs w:val="28"/>
          <w:rtl/>
        </w:rPr>
        <w:t>..................................................</w:t>
      </w:r>
      <w:r w:rsidR="00D75F09" w:rsidRPr="001177CF">
        <w:rPr>
          <w:rFonts w:ascii="Sakkal Majalla" w:hAnsi="Sakkal Majalla" w:cs="Sakkal Majalla" w:hint="cs"/>
          <w:color w:val="0D0D0D"/>
          <w:sz w:val="28"/>
          <w:szCs w:val="28"/>
          <w:rtl/>
        </w:rPr>
        <w:t>.......</w:t>
      </w:r>
      <w:r w:rsidR="0076019F" w:rsidRPr="001177CF">
        <w:rPr>
          <w:rFonts w:ascii="Sakkal Majalla" w:hAnsi="Sakkal Majalla" w:cs="Sakkal Majalla"/>
          <w:color w:val="0D0D0D"/>
          <w:sz w:val="28"/>
          <w:szCs w:val="28"/>
          <w:rtl/>
        </w:rPr>
        <w:t>.........</w:t>
      </w:r>
      <w:r w:rsidR="00D75F09" w:rsidRPr="001177CF">
        <w:rPr>
          <w:rFonts w:ascii="Sakkal Majalla" w:hAnsi="Sakkal Majalla" w:cs="Sakkal Majalla" w:hint="cs"/>
          <w:color w:val="0D0D0D"/>
          <w:sz w:val="28"/>
          <w:szCs w:val="28"/>
          <w:rtl/>
        </w:rPr>
        <w:t xml:space="preserve">       الشعبة / ..</w:t>
      </w:r>
      <w:r w:rsidR="00623B92" w:rsidRPr="001177CF">
        <w:rPr>
          <w:rFonts w:ascii="Calibri" w:hAnsi="Calibri" w:cs="Arial"/>
          <w:b/>
          <w:bCs/>
          <w:noProof/>
          <w:color w:val="0D0D0D"/>
          <w:sz w:val="22"/>
          <w:szCs w:val="22"/>
          <w:rtl/>
        </w:rPr>
        <w:t xml:space="preserve"> </w:t>
      </w:r>
      <w:r w:rsidR="00623B92" w:rsidRPr="001177CF">
        <w:rPr>
          <w:rFonts w:ascii="Sakkal Majalla" w:hAnsi="Sakkal Majalla" w:cs="Sakkal Majalla" w:hint="cs"/>
          <w:color w:val="0D0D0D"/>
          <w:sz w:val="28"/>
          <w:szCs w:val="28"/>
          <w:rtl/>
        </w:rPr>
        <w:t>...........</w:t>
      </w:r>
      <w:r w:rsidR="00D75F09" w:rsidRPr="001177CF">
        <w:rPr>
          <w:rFonts w:ascii="Sakkal Majalla" w:hAnsi="Sakkal Majalla" w:cs="Sakkal Majalla" w:hint="cs"/>
          <w:color w:val="0D0D0D"/>
          <w:sz w:val="28"/>
          <w:szCs w:val="28"/>
          <w:rtl/>
        </w:rPr>
        <w:t>.................</w:t>
      </w:r>
    </w:p>
    <w:p w:rsidR="00F43021" w:rsidRDefault="00F43021" w:rsidP="001B2AE7">
      <w:pPr>
        <w:bidi w:val="0"/>
        <w:jc w:val="right"/>
        <w:rPr>
          <w:rFonts w:ascii="Amiri" w:hAnsi="Amiri" w:cs="Amiri"/>
          <w:color w:val="0D0D0D"/>
          <w:sz w:val="28"/>
          <w:szCs w:val="28"/>
          <w:u w:val="single"/>
          <w:rtl/>
        </w:rPr>
      </w:pPr>
    </w:p>
    <w:p w:rsidR="003B7C0B" w:rsidRPr="000E2DB8" w:rsidRDefault="000E0EF7" w:rsidP="00F43021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  <w:rtl/>
        </w:rPr>
      </w:pPr>
      <w:r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ا</w:t>
      </w:r>
      <w:r w:rsidR="004665AA"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>لسؤال ال</w:t>
      </w:r>
      <w:r w:rsidR="00F43021"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اول</w:t>
      </w:r>
      <w:r w:rsidR="004665AA"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 xml:space="preserve"> : أختر الإجابة الصحيحة لما يأتي :</w:t>
      </w:r>
    </w:p>
    <w:tbl>
      <w:tblPr>
        <w:tblpPr w:leftFromText="180" w:rightFromText="180" w:vertAnchor="text" w:horzAnchor="margin" w:tblpXSpec="center" w:tblpY="369"/>
        <w:bidiVisual/>
        <w:tblW w:w="100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2"/>
        <w:gridCol w:w="590"/>
        <w:gridCol w:w="13"/>
        <w:gridCol w:w="14"/>
        <w:gridCol w:w="3760"/>
        <w:gridCol w:w="850"/>
        <w:gridCol w:w="4017"/>
        <w:gridCol w:w="236"/>
      </w:tblGrid>
      <w:tr w:rsidR="002B5072" w:rsidTr="00466587">
        <w:trPr>
          <w:trHeight w:val="139"/>
        </w:trPr>
        <w:tc>
          <w:tcPr>
            <w:tcW w:w="537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1</w:t>
            </w:r>
          </w:p>
        </w:tc>
        <w:tc>
          <w:tcPr>
            <w:tcW w:w="9244" w:type="dxa"/>
            <w:gridSpan w:val="6"/>
            <w:tcBorders>
              <w:top w:val="double" w:sz="4" w:space="0" w:color="auto"/>
              <w:left w:val="doub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both"/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هم </w:t>
            </w: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من ولد اثناء وجود التقنية 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bidi w:val="0"/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329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17" w:type="dxa"/>
            <w:gridSpan w:val="3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</w:t>
            </w:r>
          </w:p>
        </w:tc>
        <w:tc>
          <w:tcPr>
            <w:tcW w:w="3760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جيل ماقبل التقنية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جـ</w:t>
            </w:r>
          </w:p>
        </w:tc>
        <w:tc>
          <w:tcPr>
            <w:tcW w:w="4017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المهاجرون الرقميون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2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ب</w:t>
            </w:r>
          </w:p>
        </w:tc>
        <w:tc>
          <w:tcPr>
            <w:tcW w:w="376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bidi w:val="0"/>
              <w:jc w:val="right"/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الجيل المعاصر للتقنية المواطنون الرقميون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bidi w:val="0"/>
              <w:jc w:val="right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bidi w:val="0"/>
              <w:jc w:val="right"/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المهاجرون</w:t>
            </w:r>
          </w:p>
        </w:tc>
        <w:tc>
          <w:tcPr>
            <w:tcW w:w="236" w:type="dxa"/>
            <w:vMerge/>
            <w:tcBorders>
              <w:left w:val="single" w:sz="24" w:space="0" w:color="auto"/>
              <w:bottom w:val="double" w:sz="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bidi w:val="0"/>
              <w:jc w:val="right"/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gridAfter w:val="1"/>
          <w:wAfter w:w="236" w:type="dxa"/>
          <w:trHeight w:val="217"/>
        </w:trPr>
        <w:tc>
          <w:tcPr>
            <w:tcW w:w="537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2</w:t>
            </w:r>
          </w:p>
        </w:tc>
        <w:tc>
          <w:tcPr>
            <w:tcW w:w="9244" w:type="dxa"/>
            <w:gridSpan w:val="6"/>
            <w:tcBorders>
              <w:top w:val="nil"/>
              <w:left w:val="doub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نظام حاسوبي يمكنه محاكاة عمليات الذكاء البشري كالتعلم والاستدلال </w:t>
            </w: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والتصحيح الذاتي</w:t>
            </w:r>
          </w:p>
        </w:tc>
      </w:tr>
      <w:tr w:rsidR="002B5072" w:rsidTr="00466587">
        <w:trPr>
          <w:trHeight w:val="132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590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</w:t>
            </w:r>
          </w:p>
        </w:tc>
        <w:tc>
          <w:tcPr>
            <w:tcW w:w="3787" w:type="dxa"/>
            <w:gridSpan w:val="3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الذكاء الصناعي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جـ</w:t>
            </w:r>
          </w:p>
        </w:tc>
        <w:tc>
          <w:tcPr>
            <w:tcW w:w="4017" w:type="dxa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البيانات الضخمة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2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2B5072" w:rsidTr="00466587">
        <w:trPr>
          <w:trHeight w:val="275"/>
        </w:trPr>
        <w:tc>
          <w:tcPr>
            <w:tcW w:w="537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59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ب</w:t>
            </w:r>
          </w:p>
        </w:tc>
        <w:tc>
          <w:tcPr>
            <w:tcW w:w="3787" w:type="dxa"/>
            <w:gridSpan w:val="3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الرقمنة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11</w:t>
            </w:r>
            <w:r w:rsidRPr="000E2DB8">
              <w:rPr>
                <w:rFonts w:ascii="Sakkal Majalla" w:hAnsi="Sakkal Majalla" w:cs="Sakkal Majalla"/>
                <w:b/>
                <w:bCs/>
                <w:rtl/>
              </w:rPr>
              <w:t xml:space="preserve"> أو </w:t>
            </w: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12</w:t>
            </w:r>
            <w:r w:rsidRPr="000E2DB8">
              <w:rPr>
                <w:rFonts w:ascii="Sakkal Majalla" w:hAnsi="Sakkal Majalla" w:cs="Sakkal Majalla"/>
                <w:b/>
                <w:bCs/>
                <w:rtl/>
              </w:rPr>
              <w:t xml:space="preserve"> من الشـــهر</w:t>
            </w:r>
          </w:p>
        </w:tc>
        <w:tc>
          <w:tcPr>
            <w:tcW w:w="236" w:type="dxa"/>
            <w:vMerge/>
            <w:tcBorders>
              <w:top w:val="nil"/>
              <w:left w:val="single" w:sz="24" w:space="0" w:color="auto"/>
              <w:bottom w:val="double" w:sz="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2B5072" w:rsidTr="00466587">
        <w:trPr>
          <w:gridAfter w:val="1"/>
          <w:wAfter w:w="236" w:type="dxa"/>
          <w:trHeight w:val="223"/>
        </w:trPr>
        <w:tc>
          <w:tcPr>
            <w:tcW w:w="537" w:type="dxa"/>
            <w:gridSpan w:val="2"/>
            <w:vMerge w:val="restart"/>
            <w:tcBorders>
              <w:top w:val="nil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3</w:t>
            </w:r>
          </w:p>
        </w:tc>
        <w:tc>
          <w:tcPr>
            <w:tcW w:w="9244" w:type="dxa"/>
            <w:gridSpan w:val="6"/>
            <w:tcBorders>
              <w:top w:val="nil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من تطبيقات الذكاء الاصطناعي مراقبة الغطاء النباتي وتلوث الهواء وانبعاثات الطاقة في مجال </w:t>
            </w: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التعليم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الصناعة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2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الصحة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single" w:sz="24" w:space="0" w:color="auto"/>
            </w:tcBorders>
            <w:shd w:val="clear" w:color="auto" w:fill="FFFFFF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البيئة</w:t>
            </w:r>
          </w:p>
        </w:tc>
        <w:tc>
          <w:tcPr>
            <w:tcW w:w="236" w:type="dxa"/>
            <w:vMerge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2B5072" w:rsidTr="00466587">
        <w:trPr>
          <w:trHeight w:val="223"/>
        </w:trPr>
        <w:tc>
          <w:tcPr>
            <w:tcW w:w="525" w:type="dxa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66587" w:rsidRPr="000E2DB8" w:rsidRDefault="0046658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9256" w:type="dxa"/>
            <w:gridSpan w:val="7"/>
            <w:tcBorders>
              <w:top w:val="doub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66587" w:rsidRPr="000E2DB8" w:rsidRDefault="000E0EF7" w:rsidP="002D532C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وكالة الانباء السعودية (واس) هي من :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6587" w:rsidRPr="000E2DB8" w:rsidRDefault="00466587" w:rsidP="00466587">
            <w:pPr>
              <w:bidi w:val="0"/>
              <w:rPr>
                <w:rFonts w:ascii="Calibri" w:hAnsi="Calibri" w:cs="Arial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 w:val="restart"/>
            <w:tcBorders>
              <w:top w:val="nil"/>
              <w:right w:val="sing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4</w:t>
            </w: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قنوات الاعلام الرقمية المملوكة 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جـ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قنوات الاعلام الرقمية المدفوعة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24" w:space="0" w:color="auto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قنوات الاعلام الرقمية المكتسبة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قنوات الاعلام الرقمية الشخصية </w:t>
            </w:r>
          </w:p>
        </w:tc>
        <w:tc>
          <w:tcPr>
            <w:tcW w:w="236" w:type="dxa"/>
            <w:vMerge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9781" w:type="dxa"/>
            <w:gridSpan w:val="8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noProof/>
                <w:sz w:val="22"/>
                <w:szCs w:val="22"/>
                <w:rtl/>
              </w:rPr>
              <w:t xml:space="preserve">         معلومات غير صحيحة يتم نشرها عمدا بهدف تظليل الجمهور او توجيههم</w:t>
            </w:r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5</w:t>
            </w: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المعلومات المظللة 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جـ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المعلومات الزائفة 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المعلومات العامة 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3B7C0B" w:rsidRPr="000E2DB8" w:rsidRDefault="000E0EF7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المعلومات الخاصة 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B7C0B" w:rsidRPr="000E2DB8" w:rsidRDefault="003B7C0B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CA1546">
        <w:trPr>
          <w:trHeight w:val="223"/>
        </w:trPr>
        <w:tc>
          <w:tcPr>
            <w:tcW w:w="537" w:type="dxa"/>
            <w:gridSpan w:val="2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D532C" w:rsidRPr="000E2DB8" w:rsidRDefault="000E0EF7" w:rsidP="00466587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6</w:t>
            </w:r>
          </w:p>
        </w:tc>
        <w:tc>
          <w:tcPr>
            <w:tcW w:w="4377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2D532C" w:rsidRPr="000E2DB8" w:rsidRDefault="000E0EF7" w:rsidP="00182DAE">
            <w:pPr>
              <w:bidi w:val="0"/>
              <w:jc w:val="right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التسوق من المتاجر الإلكترونية</w:t>
            </w:r>
            <w:r w:rsidR="00182DAE"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 من 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2D532C" w:rsidRPr="000E2DB8" w:rsidRDefault="002D532C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2D532C" w:rsidRPr="000E2DB8" w:rsidRDefault="002D532C" w:rsidP="00466587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D532C" w:rsidRPr="000E2DB8" w:rsidRDefault="002D532C" w:rsidP="00466587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أهمية الإعلام الرقمي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قنوات الاعلام الرقمي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المعاملات المالية الرقمية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خطوات إنشاء متجر إلكتروني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B111DC">
        <w:trPr>
          <w:trHeight w:val="223"/>
        </w:trPr>
        <w:tc>
          <w:tcPr>
            <w:tcW w:w="537" w:type="dxa"/>
            <w:gridSpan w:val="2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9244" w:type="dxa"/>
            <w:gridSpan w:val="6"/>
            <w:tcBorders>
              <w:top w:val="single" w:sz="8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 xml:space="preserve">في المملكة العربية السعودية </w:t>
            </w: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.......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 xml:space="preserve">من الخدمات الحكومية تم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تحويلهــا إلى خدمات إلكترونية</w:t>
            </w: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118"/>
        </w:trPr>
        <w:tc>
          <w:tcPr>
            <w:tcW w:w="537" w:type="dxa"/>
            <w:gridSpan w:val="2"/>
            <w:vMerge w:val="restart"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7</w:t>
            </w: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98%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45%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70%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90%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626892">
        <w:trPr>
          <w:trHeight w:val="223"/>
        </w:trPr>
        <w:tc>
          <w:tcPr>
            <w:tcW w:w="537" w:type="dxa"/>
            <w:gridSpan w:val="2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9244" w:type="dxa"/>
            <w:gridSpan w:val="6"/>
            <w:tcBorders>
              <w:top w:val="single" w:sz="8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لديمومــة</w:t>
            </w: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هي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البصمــة الرقميــة للمــواد المنشورة عبر الإنترنت دائمة</w:t>
            </w: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 وهي من :</w:t>
            </w:r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4" w:space="0" w:color="auto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rtl/>
              </w:rPr>
              <w:t>خطوات القراءة الجانبية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خصائص الاعلام الرقمي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8</w:t>
            </w: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قنوات الاعلام الرقمي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عيوب اعلام المواطن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626892">
        <w:trPr>
          <w:trHeight w:val="223"/>
        </w:trPr>
        <w:tc>
          <w:tcPr>
            <w:tcW w:w="537" w:type="dxa"/>
            <w:gridSpan w:val="2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9</w:t>
            </w:r>
          </w:p>
        </w:tc>
        <w:tc>
          <w:tcPr>
            <w:tcW w:w="9244" w:type="dxa"/>
            <w:gridSpan w:val="6"/>
            <w:tcBorders>
              <w:top w:val="single" w:sz="8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من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 xml:space="preserve">أهم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النصائح أثناء التعامل مع المتاجر الإلكترونية المحلية والعالمية لبدء تسوق آمن عبر الإنترنت</w:t>
            </w:r>
            <w:r w:rsidR="00B80B08" w:rsidRPr="000E2DB8">
              <w:rPr>
                <w:rFonts w:ascii="Sakkal Majalla" w:hAnsi="Sakkal Majalla" w:cs="Sakkal Majalla" w:hint="cs"/>
                <w:b/>
                <w:bCs/>
                <w:rtl/>
              </w:rPr>
              <w:t>:</w:t>
            </w:r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الشراء من أي موقع الكتروني يصادفك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فتح سجل تجاري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أ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ستخدام كلمات مرور مختلفة لحسابات المتاجر</w:t>
            </w: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أستخدام جميع طرق الدفع الممكنة.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FF7663">
        <w:trPr>
          <w:trHeight w:val="223"/>
        </w:trPr>
        <w:tc>
          <w:tcPr>
            <w:tcW w:w="537" w:type="dxa"/>
            <w:gridSpan w:val="2"/>
            <w:vMerge w:val="restart"/>
            <w:tcBorders>
              <w:top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10</w:t>
            </w:r>
          </w:p>
        </w:tc>
        <w:tc>
          <w:tcPr>
            <w:tcW w:w="9244" w:type="dxa"/>
            <w:gridSpan w:val="6"/>
            <w:tcBorders>
              <w:top w:val="single" w:sz="8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 xml:space="preserve">من تداعيات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العالم الرقمي على المجتمعات</w:t>
            </w: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 :</w:t>
            </w:r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أ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>التباعد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 xml:space="preserve"> بين الثقافات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double" w:sz="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ج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24" w:space="0" w:color="auto"/>
            </w:tcBorders>
            <w:shd w:val="clear" w:color="auto" w:fill="FFFFFF"/>
            <w:vAlign w:val="center"/>
          </w:tcPr>
          <w:p w:rsidR="00E21429" w:rsidRPr="000E2DB8" w:rsidRDefault="000E0EF7" w:rsidP="00E21429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التنافر بين الثقافات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21429" w:rsidRPr="000E2DB8" w:rsidRDefault="00E21429" w:rsidP="00E21429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  <w:tr w:rsidR="002B5072" w:rsidTr="00466587">
        <w:trPr>
          <w:trHeight w:val="223"/>
        </w:trPr>
        <w:tc>
          <w:tcPr>
            <w:tcW w:w="537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80B08" w:rsidRPr="000E2DB8" w:rsidRDefault="00B80B08" w:rsidP="00B80B08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603" w:type="dxa"/>
            <w:gridSpan w:val="2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80B08" w:rsidRPr="000E2DB8" w:rsidRDefault="000E0EF7" w:rsidP="00B80B08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80B08" w:rsidRPr="000E2DB8" w:rsidRDefault="000E0EF7" w:rsidP="00B80B08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 w:hint="cs"/>
                <w:b/>
                <w:bCs/>
                <w:sz w:val="22"/>
                <w:szCs w:val="22"/>
                <w:rtl/>
              </w:rPr>
              <w:t xml:space="preserve">الاحترام بين 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الثقافات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B80B08" w:rsidRPr="000E2DB8" w:rsidRDefault="000E0EF7" w:rsidP="00B80B08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4017" w:type="dxa"/>
            <w:tcBorders>
              <w:top w:val="single" w:sz="8" w:space="0" w:color="000000"/>
              <w:left w:val="double" w:sz="4" w:space="0" w:color="auto"/>
              <w:bottom w:val="doub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B80B08" w:rsidRPr="000E2DB8" w:rsidRDefault="000E0EF7" w:rsidP="00B80B08">
            <w:pPr>
              <w:rPr>
                <w:rFonts w:ascii="Sakkal Majalla" w:hAnsi="Sakkal Majalla" w:cs="Sakkal Majalla"/>
                <w:b/>
                <w:bCs/>
                <w:rtl/>
              </w:rPr>
            </w:pPr>
            <w:r w:rsidRPr="000E2DB8">
              <w:rPr>
                <w:rFonts w:ascii="Calibri" w:hAnsi="Calibri" w:cs="Arial"/>
                <w:b/>
                <w:bCs/>
                <w:sz w:val="22"/>
                <w:szCs w:val="22"/>
                <w:rtl/>
              </w:rPr>
              <w:t>التقارب بين الثقافات</w:t>
            </w:r>
            <w:r w:rsidRPr="000E2DB8">
              <w:rPr>
                <w:rFonts w:ascii="Calibri" w:hAnsi="Calibri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36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0B08" w:rsidRPr="000E2DB8" w:rsidRDefault="00B80B08" w:rsidP="00B80B08">
            <w:pPr>
              <w:rPr>
                <w:rFonts w:ascii="Sakkal Majalla" w:hAnsi="Sakkal Majalla" w:cs="Sakkal Majalla"/>
                <w:b/>
                <w:bCs/>
              </w:rPr>
            </w:pPr>
          </w:p>
        </w:tc>
      </w:tr>
    </w:tbl>
    <w:p w:rsidR="003B7C0B" w:rsidRPr="000E2DB8" w:rsidRDefault="003B7C0B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3B7C0B" w:rsidRPr="000E2DB8" w:rsidRDefault="003B7C0B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3B7C0B" w:rsidRPr="000E2DB8" w:rsidRDefault="003B7C0B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B7C0B" w:rsidRPr="000E2DB8" w:rsidRDefault="003B7C0B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B7C0B" w:rsidRPr="000E2DB8" w:rsidRDefault="003B7C0B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F43021" w:rsidRPr="000E2DB8" w:rsidRDefault="00F43021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3864BB" w:rsidRDefault="003864BB" w:rsidP="00F43021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864BB" w:rsidRDefault="003864BB" w:rsidP="003864BB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864BB" w:rsidRDefault="003864BB" w:rsidP="003864BB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864BB" w:rsidRDefault="003864BB" w:rsidP="003864BB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3864BB" w:rsidRDefault="003864BB" w:rsidP="003864BB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:rsidR="00F43021" w:rsidRPr="000E2DB8" w:rsidRDefault="000E0EF7" w:rsidP="003864BB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>السؤال ال</w:t>
      </w:r>
      <w:r w:rsidR="004A1DA9"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ثاني</w:t>
      </w: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 xml:space="preserve"> : ضع علامة  (صح ) أمام العبارة الصحيحة  , وعلامة ( خطأ ) امام العبارة الخاطئة فيما يأتي :</w:t>
      </w:r>
    </w:p>
    <w:p w:rsidR="00F43021" w:rsidRPr="000E2DB8" w:rsidRDefault="00F43021" w:rsidP="00F43021">
      <w:pPr>
        <w:tabs>
          <w:tab w:val="left" w:pos="2938"/>
        </w:tabs>
        <w:spacing w:after="120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tbl>
      <w:tblPr>
        <w:tblStyle w:val="1"/>
        <w:bidiVisual/>
        <w:tblW w:w="0" w:type="auto"/>
        <w:tblInd w:w="-427" w:type="dxa"/>
        <w:tblLayout w:type="fixed"/>
        <w:tblLook w:val="04A0" w:firstRow="1" w:lastRow="0" w:firstColumn="1" w:lastColumn="0" w:noHBand="0" w:noVBand="1"/>
      </w:tblPr>
      <w:tblGrid>
        <w:gridCol w:w="663"/>
        <w:gridCol w:w="9516"/>
        <w:gridCol w:w="425"/>
        <w:gridCol w:w="567"/>
      </w:tblGrid>
      <w:tr w:rsidR="002B5072" w:rsidTr="002B50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م</w:t>
            </w:r>
          </w:p>
        </w:tc>
        <w:tc>
          <w:tcPr>
            <w:tcW w:w="9516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الاسـئلة</w:t>
            </w:r>
          </w:p>
        </w:tc>
        <w:tc>
          <w:tcPr>
            <w:tcW w:w="425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 xml:space="preserve">ص </w:t>
            </w:r>
          </w:p>
        </w:tc>
        <w:tc>
          <w:tcPr>
            <w:tcW w:w="567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خ</w:t>
            </w: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1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تعرف المواطنة الرفمية بانها اعداد الفرد لمجتمع ملئ بالتقنيات الرقمية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2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من محاور المواطنة الرقمية الاحترام والمسؤولية الرقمية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3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>من قنوات الاعلام الرقمي القنوات الإعلامية المدفوعة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4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>خطوات القراءة الجانبية القراءة العمودية للموضوع.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5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>من المعاملات المالية  الرقمية للافراد دفع الرسوم الدراسية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6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وسائل اعلام المواطن التغطية الإعلامية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7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تعرف التجارة الالكترونية بانها نشاط ذو طابع اقتصادي يباشره موقفر الخدمة والمستهلك بوسيلة دفع الكترونية من اجل البيع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8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الجيل المعاصر للتقنية هم من  يرفض التعامل مع التقنية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9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 xml:space="preserve">من مميزات الخدمات الرقمية تحسين الخدمة وتجربة المستفيدين 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  <w:tr w:rsidR="002B5072" w:rsidTr="002B5072">
        <w:trPr>
          <w:trHeight w:val="8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3" w:type="dxa"/>
          </w:tcPr>
          <w:p w:rsidR="00F43021" w:rsidRPr="000E2DB8" w:rsidRDefault="000E0EF7" w:rsidP="008E066D">
            <w:pPr>
              <w:tabs>
                <w:tab w:val="left" w:pos="2938"/>
              </w:tabs>
              <w:spacing w:after="120"/>
              <w:rPr>
                <w:rFonts w:ascii="Calibri" w:hAnsi="Calibri" w:cs="Arial"/>
                <w:b w:val="0"/>
                <w:bCs w:val="0"/>
                <w:rtl/>
              </w:rPr>
            </w:pPr>
            <w:r w:rsidRPr="000E2DB8">
              <w:rPr>
                <w:rFonts w:ascii="Calibri" w:hAnsi="Calibri" w:cs="Arial" w:hint="cs"/>
                <w:rtl/>
              </w:rPr>
              <w:t>10</w:t>
            </w:r>
          </w:p>
        </w:tc>
        <w:tc>
          <w:tcPr>
            <w:tcW w:w="9516" w:type="dxa"/>
          </w:tcPr>
          <w:p w:rsidR="00F43021" w:rsidRPr="005F51A4" w:rsidRDefault="000E0EF7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rtl/>
              </w:rPr>
            </w:pPr>
            <w:r w:rsidRPr="005F51A4">
              <w:rPr>
                <w:rFonts w:ascii="Calibri" w:hAnsi="Calibri" w:cs="Calibri"/>
                <w:b/>
                <w:bCs/>
                <w:rtl/>
              </w:rPr>
              <w:t>من اهم منصات الخدمات الالكترونية الحكومية (المنصه الوطنية الموحدة)</w:t>
            </w:r>
          </w:p>
        </w:tc>
        <w:tc>
          <w:tcPr>
            <w:tcW w:w="425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  <w:tc>
          <w:tcPr>
            <w:tcW w:w="567" w:type="dxa"/>
          </w:tcPr>
          <w:p w:rsidR="00F43021" w:rsidRPr="000E2DB8" w:rsidRDefault="00F43021" w:rsidP="008E066D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rtl/>
              </w:rPr>
            </w:pPr>
          </w:p>
        </w:tc>
      </w:tr>
    </w:tbl>
    <w:p w:rsidR="00F43021" w:rsidRPr="000E2DB8" w:rsidRDefault="00F43021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F43021" w:rsidRPr="000E2DB8" w:rsidRDefault="00F43021" w:rsidP="001B2AE7">
      <w:pPr>
        <w:bidi w:val="0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:rsidR="00F43021" w:rsidRPr="000E2DB8" w:rsidRDefault="00F43021" w:rsidP="001B2AE7">
      <w:pPr>
        <w:bidi w:val="0"/>
        <w:jc w:val="right"/>
        <w:rPr>
          <w:rFonts w:ascii="Amiri" w:hAnsi="Amiri" w:cs="Amiri"/>
          <w:sz w:val="28"/>
          <w:szCs w:val="28"/>
          <w:u w:val="single"/>
        </w:rPr>
      </w:pPr>
    </w:p>
    <w:p w:rsidR="00F43021" w:rsidRPr="000E2DB8" w:rsidRDefault="00F43021" w:rsidP="001B2AE7">
      <w:pPr>
        <w:bidi w:val="0"/>
        <w:jc w:val="right"/>
        <w:rPr>
          <w:rFonts w:ascii="Amiri" w:hAnsi="Amiri" w:cs="Amiri"/>
          <w:sz w:val="28"/>
          <w:szCs w:val="28"/>
          <w:u w:val="single"/>
        </w:rPr>
      </w:pPr>
    </w:p>
    <w:p w:rsidR="00E80D46" w:rsidRPr="000E2DB8" w:rsidRDefault="000E0EF7" w:rsidP="00E80D46">
      <w:pPr>
        <w:jc w:val="center"/>
        <w:rPr>
          <w:rFonts w:ascii="Calibri" w:hAnsi="Calibri" w:cs="Arial"/>
          <w:sz w:val="22"/>
          <w:szCs w:val="22"/>
          <w:rtl/>
        </w:rPr>
      </w:pPr>
      <w:r w:rsidRPr="000E2DB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702310</wp:posOffset>
                </wp:positionH>
                <wp:positionV relativeFrom="paragraph">
                  <wp:posOffset>27305</wp:posOffset>
                </wp:positionV>
                <wp:extent cx="1432560" cy="1095375"/>
                <wp:effectExtent l="0" t="0" r="0" b="0"/>
                <wp:wrapNone/>
                <wp:docPr id="6" name="Google Shape;1573;p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41F164C-0B86-120D-3F6C-2CA5DC5B032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560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B7C0B" w:rsidRPr="003864BB" w:rsidRDefault="000E0EF7" w:rsidP="003B7C0B">
                            <w:pPr>
                              <w:jc w:val="center"/>
                              <w:rPr>
                                <w:rFonts w:ascii="Aref Ruqaa" w:eastAsia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3864BB">
                              <w:rPr>
                                <w:rFonts w:ascii="Aref Ruqaa" w:eastAsia="Arial"/>
                                <w:b/>
                                <w:bCs/>
                                <w:color w:val="7030A0"/>
                                <w:sz w:val="40"/>
                                <w:szCs w:val="40"/>
                                <w:rtl/>
                              </w:rPr>
                              <w:t>اعداد فتون</w:t>
                            </w:r>
                            <w:r w:rsidRPr="003864BB">
                              <w:rPr>
                                <w:b/>
                                <w:bCs/>
                                <w:noProof/>
                                <w:color w:val="7030A0"/>
                              </w:rPr>
                              <w:drawing>
                                <wp:inline distT="0" distB="0" distL="0" distR="0">
                                  <wp:extent cx="344805" cy="344805"/>
                                  <wp:effectExtent l="0" t="0" r="0" b="0"/>
                                  <wp:docPr id="935339056" name="صورة 8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CDBA77BF-52FD-1AD6-6FBF-5C6F565D94E2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5339056" name="صورة 8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CDBA77BF-52FD-1AD6-6FBF-5C6F565D94E2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4805" cy="3448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B7C0B" w:rsidRDefault="000E0EF7" w:rsidP="003B7C0B">
                            <w:pPr>
                              <w:jc w:val="center"/>
                              <w:rPr>
                                <w:rFonts w:ascii="Garamond" w:eastAsia="Arial" w:hAnsi="Garamond"/>
                                <w:color w:val="000000"/>
                                <w:sz w:val="40"/>
                                <w:szCs w:val="40"/>
                                <w:rtl/>
                              </w:rPr>
                            </w:pPr>
                            <w:r>
                              <w:rPr>
                                <w:rFonts w:ascii="Garamond" w:eastAsia="Arial" w:hAnsi="Garamond"/>
                                <w:color w:val="000000"/>
                                <w:sz w:val="40"/>
                                <w:szCs w:val="40"/>
                              </w:rPr>
                              <w:t>faanal3 </w:t>
                            </w:r>
                            <w:r>
                              <w:rPr>
                                <w:rFonts w:ascii="Garamond" w:eastAsia="Arial" w:hAnsi="Garamond"/>
                                <w:color w:val="7F7F7F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oogle Shape;1573;p34" o:spid="_x0000_s1034" type="#_x0000_t202" style="position:absolute;left:0;text-align:left;margin-left:55.3pt;margin-top:2.15pt;width:112.8pt;height:8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" filled="f" stroked="f">
                <v:textbox inset="2.53958mm,2.53958mm,2.53958mm,2.53958mm">
                  <w:txbxContent>
                    <w:p w:rsidR="003B7C0B" w:rsidRPr="003864BB" w:rsidRDefault="000E0EF7" w:rsidP="003B7C0B">
                      <w:pPr>
                        <w:jc w:val="center"/>
                        <w:rPr>
                          <w:rFonts w:ascii="Aref Ruqaa" w:eastAsia="Arial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3864BB">
                        <w:rPr>
                          <w:rFonts w:ascii="Aref Ruqaa" w:eastAsia="Arial"/>
                          <w:b/>
                          <w:bCs/>
                          <w:color w:val="7030A0"/>
                          <w:sz w:val="40"/>
                          <w:szCs w:val="40"/>
                          <w:rtl/>
                        </w:rPr>
                        <w:t>اعداد فتون</w:t>
                      </w:r>
                      <w:r w:rsidRPr="003864BB">
                        <w:rPr>
                          <w:b/>
                          <w:bCs/>
                          <w:noProof/>
                          <w:color w:val="7030A0"/>
                        </w:rPr>
                        <w:drawing>
                          <wp:inline distT="0" distB="0" distL="0" distR="0">
                            <wp:extent cx="344805" cy="344805"/>
                            <wp:effectExtent l="0" t="0" r="0" b="0"/>
                            <wp:docPr id="935339056" name="صورة 8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CDBA77BF-52FD-1AD6-6FBF-5C6F565D94E2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35339056" name="صورة 8">
                                      <a:extLst>
                                        <a:ext uri="{FF2B5EF4-FFF2-40B4-BE49-F238E27FC236}">
                                          <a16:creationId xmlns:a16="http://schemas.microsoft.com/office/drawing/2014/main" id="{CDBA77BF-52FD-1AD6-6FBF-5C6F565D94E2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4805" cy="3448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B7C0B" w:rsidRDefault="000E0EF7" w:rsidP="003B7C0B">
                      <w:pPr>
                        <w:jc w:val="center"/>
                        <w:rPr>
                          <w:rFonts w:ascii="Garamond" w:eastAsia="Arial" w:hAnsi="Garamond"/>
                          <w:color w:val="000000"/>
                          <w:sz w:val="40"/>
                          <w:szCs w:val="40"/>
                          <w:rtl/>
                        </w:rPr>
                      </w:pPr>
                      <w:r>
                        <w:rPr>
                          <w:rFonts w:ascii="Garamond" w:eastAsia="Arial" w:hAnsi="Garamond"/>
                          <w:color w:val="000000"/>
                          <w:sz w:val="40"/>
                          <w:szCs w:val="40"/>
                        </w:rPr>
                        <w:t>faanal3 </w:t>
                      </w:r>
                      <w:r>
                        <w:rPr>
                          <w:rFonts w:ascii="Garamond" w:eastAsia="Arial" w:hAnsi="Garamond"/>
                          <w:color w:val="7F7F7F"/>
                          <w:sz w:val="40"/>
                          <w:szCs w:val="40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1DBB" w:rsidRPr="000E2DB8" w:rsidRDefault="000E0EF7" w:rsidP="001B2AE7">
      <w:pPr>
        <w:jc w:val="center"/>
        <w:rPr>
          <w:rFonts w:ascii="Amiri" w:hAnsi="Amiri" w:cs="Amiri"/>
          <w:b/>
          <w:bCs/>
          <w:rtl/>
        </w:rPr>
      </w:pPr>
      <w:bookmarkStart w:id="1" w:name="_Hlk143952354"/>
      <w:r w:rsidRPr="000E2DB8">
        <w:rPr>
          <w:rFonts w:ascii="Amiri" w:hAnsi="Amiri" w:cs="Amiri"/>
          <w:b/>
          <w:bCs/>
          <w:rtl/>
        </w:rPr>
        <w:t xml:space="preserve">مع تمنياتي لكم بالتوفيق والنجاح  , </w:t>
      </w:r>
    </w:p>
    <w:p w:rsidR="00BF1DBB" w:rsidRDefault="000E0EF7" w:rsidP="000234CF">
      <w:pPr>
        <w:jc w:val="center"/>
        <w:rPr>
          <w:rFonts w:ascii="Amiri" w:hAnsi="Amiri" w:cs="Amiri"/>
          <w:b/>
          <w:bCs/>
          <w:sz w:val="22"/>
          <w:szCs w:val="22"/>
          <w:rtl/>
        </w:rPr>
        <w:sectPr w:rsidR="00BF1DBB" w:rsidSect="00C7122D">
          <w:pgSz w:w="12240" w:h="15840"/>
          <w:pgMar w:top="0" w:right="758" w:bottom="284" w:left="567" w:header="0" w:footer="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1177CF">
        <w:rPr>
          <w:rFonts w:ascii="Amiri" w:hAnsi="Amiri" w:cs="Amiri"/>
          <w:b/>
          <w:bCs/>
          <w:rtl/>
        </w:rPr>
        <w:t>معلمة</w:t>
      </w:r>
      <w:r w:rsidR="000234CF">
        <w:rPr>
          <w:rFonts w:ascii="Amiri" w:hAnsi="Amiri" w:cs="Amiri" w:hint="cs"/>
          <w:b/>
          <w:bCs/>
          <w:rtl/>
        </w:rPr>
        <w:t xml:space="preserve"> /م</w:t>
      </w:r>
      <w:r w:rsidR="00C7122D" w:rsidRPr="001177CF">
        <w:rPr>
          <w:rFonts w:ascii="Amiri" w:hAnsi="Amiri" w:cs="Amiri"/>
          <w:b/>
          <w:bCs/>
          <w:rtl/>
        </w:rPr>
        <w:t xml:space="preserve"> المادة </w:t>
      </w:r>
      <w:r w:rsidR="00C7122D" w:rsidRPr="001177CF">
        <w:rPr>
          <w:rFonts w:ascii="Amiri" w:hAnsi="Amiri" w:cs="Amiri" w:hint="cs"/>
          <w:b/>
          <w:bCs/>
          <w:rtl/>
        </w:rPr>
        <w:t>/</w:t>
      </w:r>
      <w:r w:rsidRPr="001177CF">
        <w:rPr>
          <w:rFonts w:ascii="Amiri" w:hAnsi="Amiri" w:cs="Amiri" w:hint="cs"/>
          <w:b/>
          <w:bCs/>
          <w:sz w:val="22"/>
          <w:szCs w:val="22"/>
          <w:rtl/>
        </w:rPr>
        <w:t xml:space="preserve"> </w:t>
      </w:r>
      <w:bookmarkEnd w:id="1"/>
    </w:p>
    <w:tbl>
      <w:tblPr>
        <w:tblStyle w:val="a7"/>
        <w:tblpPr w:leftFromText="180" w:rightFromText="180" w:vertAnchor="text" w:horzAnchor="margin" w:tblpY="-507"/>
        <w:bidiVisual/>
        <w:tblW w:w="0" w:type="auto"/>
        <w:tblLook w:val="04A0" w:firstRow="1" w:lastRow="0" w:firstColumn="1" w:lastColumn="0" w:noHBand="0" w:noVBand="1"/>
      </w:tblPr>
      <w:tblGrid>
        <w:gridCol w:w="1602"/>
      </w:tblGrid>
      <w:tr w:rsidR="002B5072" w:rsidTr="00565AE2">
        <w:trPr>
          <w:trHeight w:val="536"/>
        </w:trPr>
        <w:tc>
          <w:tcPr>
            <w:tcW w:w="1602" w:type="dxa"/>
          </w:tcPr>
          <w:p w:rsidR="00565AE2" w:rsidRDefault="00565AE2" w:rsidP="00565AE2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30"/>
                <w:szCs w:val="30"/>
                <w:rtl/>
              </w:rPr>
            </w:pPr>
          </w:p>
        </w:tc>
      </w:tr>
      <w:tr w:rsidR="002B5072" w:rsidTr="00565AE2">
        <w:trPr>
          <w:trHeight w:val="536"/>
        </w:trPr>
        <w:tc>
          <w:tcPr>
            <w:tcW w:w="1602" w:type="dxa"/>
          </w:tcPr>
          <w:p w:rsidR="00565AE2" w:rsidRDefault="000E0EF7" w:rsidP="00565AE2">
            <w:pPr>
              <w:jc w:val="center"/>
              <w:rPr>
                <w:rFonts w:asciiTheme="minorHAnsi" w:eastAsiaTheme="minorEastAsia" w:hAnsiTheme="minorHAnsi" w:cs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HAnsi" w:eastAsiaTheme="minorEastAsia" w:hAnsiTheme="minorHAnsi" w:cstheme="minorBidi" w:hint="cs"/>
                <w:b/>
                <w:bCs/>
                <w:sz w:val="30"/>
                <w:szCs w:val="30"/>
                <w:rtl/>
              </w:rPr>
              <w:t>٢٠</w:t>
            </w:r>
          </w:p>
        </w:tc>
      </w:tr>
    </w:tbl>
    <w:p w:rsidR="00565AE2" w:rsidRPr="002C02A1" w:rsidRDefault="000E0EF7" w:rsidP="00EB6A60">
      <w:pPr>
        <w:jc w:val="center"/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اختبار الوحد</w:t>
      </w:r>
      <w:r w:rsidR="00F40BFD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ة</w:t>
      </w: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 الأولى لمادة المواطنة الرقمية للصف ثالث ثانوي عام</w:t>
      </w:r>
    </w:p>
    <w:p w:rsidR="007348C7" w:rsidRPr="002C02A1" w:rsidRDefault="007348C7" w:rsidP="00EB6A60">
      <w:pPr>
        <w:jc w:val="center"/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</w:p>
    <w:p w:rsidR="00F40BFD" w:rsidRPr="002C02A1" w:rsidRDefault="000E0EF7" w:rsidP="00EB6A60">
      <w:pPr>
        <w:jc w:val="center"/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اسم الطالب</w:t>
      </w:r>
      <w:r w:rsidR="00A84CD7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ة</w:t>
      </w: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:……………………………………</w:t>
      </w:r>
    </w:p>
    <w:p w:rsidR="00F40BFD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ــــــــــــــــــــــ</w:t>
      </w:r>
      <w:r w:rsidR="00EB6A60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ــــــــــــــــــــــــــــــــــــــــــــــــــــــــــــــــــــــــــــــــــــــــــ</w:t>
      </w: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ــــــــــــــــــــــــــــــــ</w:t>
      </w:r>
      <w:r w:rsidR="00BA4CBF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ـــــــــ</w:t>
      </w:r>
      <w:r w:rsidR="005A2823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ــــــــــــــــــــــ</w:t>
      </w:r>
    </w:p>
    <w:p w:rsidR="00F40BFD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السؤال الأول:</w:t>
      </w:r>
    </w:p>
    <w:p w:rsidR="000F396B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ضعي المصطلح المناسب في المكان المناسب:</w:t>
      </w:r>
    </w:p>
    <w:p w:rsidR="000F396B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الخدمات الرقمية/ المواطنة الرقمية/ المنصةالوطنية الموحدة/ </w:t>
      </w:r>
      <w:r w:rsidR="001A426A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الاعلام الرقمي/ التجارة الإلكترونية/ مهارة القراءة الجانبية.</w:t>
      </w:r>
    </w:p>
    <w:p w:rsidR="001A426A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١/</w:t>
      </w:r>
      <w:r w:rsidR="0054581E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 مجموع</w:t>
      </w:r>
      <w:r w:rsidR="00CB5E6D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ة القواعد والضوابط</w:t>
      </w:r>
      <w:r w:rsidR="00D467BF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 </w:t>
      </w:r>
      <w:r w:rsidR="009518A0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التي تضمن الإستخدام الأمثل وال</w:t>
      </w:r>
      <w:r w:rsidR="00D47415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آمن </w:t>
      </w:r>
      <w:r w:rsidR="009518A0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للتقنية………………….</w:t>
      </w:r>
    </w:p>
    <w:p w:rsidR="00D47415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٢/ نشاط ذو طابع </w:t>
      </w:r>
      <w:r w:rsidR="009A609F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اقتصادي يباشر</w:t>
      </w:r>
      <w:r w:rsidR="0050246D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ه </w:t>
      </w:r>
      <w:r w:rsidR="009A609F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موفر الخدمة والمستهلك </w:t>
      </w:r>
      <w:r w:rsidR="0050246D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بوسيلة الكترونية من اجل البيع……………….</w:t>
      </w:r>
    </w:p>
    <w:p w:rsidR="0050246D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٣/ الإعلام الذي يعتمد على استخدام الإنترنت </w:t>
      </w:r>
      <w:r w:rsidR="00245045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والأجهزة الإلكترونية……………………</w:t>
      </w:r>
    </w:p>
    <w:p w:rsidR="00EE08AC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٤/ </w:t>
      </w:r>
      <w:r w:rsidR="00D67E65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تقييم مصداقية </w:t>
      </w:r>
      <w:r w:rsidR="003E3BF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المادة </w:t>
      </w:r>
      <w:r w:rsidR="003E3BF2" w:rsidRPr="002C02A1">
        <w:rPr>
          <w:rFonts w:asciiTheme="minorHAnsi" w:eastAsiaTheme="minorEastAsia" w:hAnsiTheme="minorHAnsi" w:cstheme="minorBidi" w:hint="eastAsia"/>
          <w:b/>
          <w:bCs/>
          <w:kern w:val="2"/>
          <w:sz w:val="30"/>
          <w:szCs w:val="30"/>
          <w:rtl/>
          <w14:ligatures w14:val="standardContextual"/>
        </w:rPr>
        <w:t>الإعلامية</w:t>
      </w:r>
      <w:r w:rsidR="003E3BF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 من خلال مقارنتها بمصادر </w:t>
      </w:r>
      <w:r w:rsidR="003E3BF2" w:rsidRPr="002C02A1">
        <w:rPr>
          <w:rFonts w:asciiTheme="minorHAnsi" w:eastAsiaTheme="minorEastAsia" w:hAnsiTheme="minorHAnsi" w:cstheme="minorBidi" w:hint="eastAsia"/>
          <w:b/>
          <w:bCs/>
          <w:kern w:val="2"/>
          <w:sz w:val="30"/>
          <w:szCs w:val="30"/>
          <w:rtl/>
          <w14:ligatures w14:val="standardContextual"/>
        </w:rPr>
        <w:t>أخرى</w:t>
      </w:r>
      <w:r w:rsidR="003E3BF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 ……………………..</w:t>
      </w:r>
    </w:p>
    <w:p w:rsidR="003E3BF2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٥/ </w:t>
      </w:r>
      <w:r w:rsidR="00461B78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الأعمال والخدمات التي يتم تقديمها </w:t>
      </w:r>
      <w:r w:rsidR="0025634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بواسطة تقنيات الاتصال والمع</w:t>
      </w:r>
      <w:r w:rsidR="00C0057C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ل</w:t>
      </w:r>
      <w:r w:rsidR="0025634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ومات ………………….</w:t>
      </w:r>
    </w:p>
    <w:p w:rsidR="00256342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٦/ منصة رقمية متكاملة </w:t>
      </w:r>
      <w:r w:rsidR="005B2AA7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تقدم كافة الخدمات الحكومية ………………………</w:t>
      </w:r>
    </w:p>
    <w:p w:rsidR="005B2AA7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السؤال الثاني:</w:t>
      </w:r>
    </w:p>
    <w:p w:rsidR="005611CF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عددي ٢ من ما يلي:</w:t>
      </w:r>
    </w:p>
    <w:p w:rsidR="005611CF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١/ </w:t>
      </w:r>
      <w:r w:rsidR="001C11F2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محاور المواطنة الرقمية …………………………..و…………………………………</w:t>
      </w:r>
    </w:p>
    <w:p w:rsidR="001C11F2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٢/ مميزات الخدمات الرقمية …………………………..و…………………………………</w:t>
      </w:r>
    </w:p>
    <w:p w:rsidR="001C11F2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٣/ قنوات الاعلام الرقمي </w:t>
      </w: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…………………………….و…………………………………..</w:t>
      </w:r>
    </w:p>
    <w:p w:rsidR="001C11F2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٤/ المعاملات المالية الرقمية ………………………….و …………………………………….</w:t>
      </w:r>
    </w:p>
    <w:p w:rsidR="00F441D3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٥/ </w:t>
      </w:r>
      <w:r w:rsidR="009A6A65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خصائص اعلام المواطن ………………………….و……………………………………..</w:t>
      </w:r>
    </w:p>
    <w:p w:rsidR="009A6A65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السؤال الثالث:</w:t>
      </w:r>
    </w:p>
    <w:p w:rsidR="00532D31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ضعي علامة (صح) اما العبارة الصحيحة وعلامة ( خطأ) امام العبارة الخاطئة:</w:t>
      </w:r>
    </w:p>
    <w:p w:rsidR="00393A1F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١/ </w:t>
      </w:r>
      <w:r w:rsidR="008939EA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الصين اكثر الدول استخداما للتجارة الالكترونية.</w:t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14:ligatures w14:val="standardContextual"/>
        </w:rPr>
        <w:tab/>
      </w:r>
      <w:r w:rsidR="004548F5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(        )</w:t>
      </w:r>
    </w:p>
    <w:p w:rsidR="008939EA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 xml:space="preserve">٢/ </w:t>
      </w:r>
      <w:r w:rsidR="00840A18" w:rsidRPr="002C02A1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lang w:val="en-GB"/>
          <w14:ligatures w14:val="standardContextual"/>
        </w:rPr>
        <w:t>PayPal</w:t>
      </w:r>
      <w:r w:rsidR="00840A18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 وسيلة دفع الكترونية آمنة.</w:t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(        )</w:t>
      </w:r>
    </w:p>
    <w:p w:rsidR="00840A18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٣/ دروب منصة </w:t>
      </w:r>
      <w:r w:rsidR="00D025E4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تدريب الكترونية.</w:t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(        )</w:t>
      </w:r>
    </w:p>
    <w:p w:rsidR="00D025E4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٤/ من التداعيات الإيجابية للعالم الرقمي الإنفتاح الثقافي.</w:t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(        )</w:t>
      </w:r>
    </w:p>
    <w:p w:rsidR="00D025E4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٥/ </w:t>
      </w:r>
      <w:r w:rsidR="00E75C60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حققت المملكة العربية السعودية المرتبة </w:t>
      </w:r>
      <w:r w:rsidR="00E75C60" w:rsidRPr="002C02A1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lang w:val="en-GB"/>
          <w14:ligatures w14:val="standardContextual"/>
        </w:rPr>
        <w:t>1</w:t>
      </w:r>
      <w:r w:rsidR="00E75C60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 في الخدمات الحكومية خلال عام </w:t>
      </w:r>
      <w:r w:rsidR="00E75C60" w:rsidRPr="002C02A1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lang w:val="en-GB"/>
          <w14:ligatures w14:val="standardContextual"/>
        </w:rPr>
        <w:t>2022</w:t>
      </w:r>
      <w:r w:rsidR="00FA04C6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على مستوى الشرق الأوسط وشمال افريقيا.</w:t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 w:rsidR="004548F5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14:ligatures w14:val="standardContextual"/>
        </w:rPr>
        <w:t>(        )</w:t>
      </w:r>
    </w:p>
    <w:p w:rsidR="00FA04C6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السؤال الرابع:</w:t>
      </w:r>
    </w:p>
    <w:p w:rsidR="00FA04C6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اكملي الفراغات التالية:</w:t>
      </w:r>
    </w:p>
    <w:p w:rsidR="00FA04C6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كلمات مساعدة( </w:t>
      </w:r>
      <w:r w:rsidR="00A75036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ما يدعو للاخلال بأمن البلاد/ </w:t>
      </w:r>
      <w:r w:rsidR="00591964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معلومات مضللة/ المعارف/ </w:t>
      </w:r>
      <w:r w:rsidR="004E32D3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تنوع في السلع المحلية والعالمية</w:t>
      </w:r>
      <w:r w:rsidR="00E53ECE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 / المعاصر للتقنية)</w:t>
      </w:r>
    </w:p>
    <w:p w:rsidR="00274169" w:rsidRPr="002C02A1" w:rsidRDefault="000E0EF7" w:rsidP="006D5F70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١/ تنقسم الأجيال الرقمية قسمين هما: جيل …………….. التقنية و جيل …………….. للتقنية.</w:t>
      </w:r>
    </w:p>
    <w:p w:rsidR="00274169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٢/ كفايات الوعي الإعلامي …………………………و ………………………..</w:t>
      </w:r>
    </w:p>
    <w:p w:rsidR="00274169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٣/ المعلومات الم</w:t>
      </w:r>
      <w:r w:rsidR="00E95CC9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غلوطة نوعيين هما معلومات ………………ومعلومات ………………………..</w:t>
      </w:r>
    </w:p>
    <w:p w:rsidR="00E95CC9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٤/ </w:t>
      </w:r>
      <w:r w:rsidR="00416E69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محظورات النشر في المملكة العربية السعودية</w:t>
      </w:r>
      <w:r w:rsidR="00D31F2E"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…………………………و…………………….</w:t>
      </w:r>
    </w:p>
    <w:p w:rsidR="00D31F2E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 w:rsidRPr="002C02A1"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٥/ من فوائد التجارة على المستهلك …………………………………ومن فوائدها على التاجر…………………………</w:t>
      </w:r>
    </w:p>
    <w:p w:rsidR="00A50A6B" w:rsidRDefault="00A50A6B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</w:p>
    <w:p w:rsidR="006D5F70" w:rsidRDefault="006D5F70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</w:p>
    <w:p w:rsidR="006D5F70" w:rsidRPr="002C02A1" w:rsidRDefault="000E0EF7" w:rsidP="00F40BFD">
      <w:pP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</w:pPr>
      <w:r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>بالتوفيق جميلاتي.</w:t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/>
          <w:b/>
          <w:bCs/>
          <w:kern w:val="2"/>
          <w:sz w:val="30"/>
          <w:szCs w:val="30"/>
          <w:rtl/>
          <w:lang w:val="en-GB"/>
          <w14:ligatures w14:val="standardContextual"/>
        </w:rPr>
        <w:tab/>
      </w:r>
      <w:r>
        <w:rPr>
          <w:rFonts w:asciiTheme="minorHAnsi" w:eastAsiaTheme="minorEastAsia" w:hAnsiTheme="minorHAnsi" w:cstheme="minorBidi" w:hint="cs"/>
          <w:b/>
          <w:bCs/>
          <w:kern w:val="2"/>
          <w:sz w:val="30"/>
          <w:szCs w:val="30"/>
          <w:rtl/>
          <w:lang w:val="en-GB"/>
          <w14:ligatures w14:val="standardContextual"/>
        </w:rPr>
        <w:t xml:space="preserve">معلمة المادة/ </w:t>
      </w:r>
    </w:p>
    <w:sectPr w:rsidR="006D5F70" w:rsidRPr="002C02A1" w:rsidSect="007348C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0EF7" w:rsidRDefault="000E0EF7">
      <w:r>
        <w:separator/>
      </w:r>
    </w:p>
  </w:endnote>
  <w:endnote w:type="continuationSeparator" w:id="0">
    <w:p w:rsidR="000E0EF7" w:rsidRDefault="000E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iri">
    <w:altName w:val="Arial"/>
    <w:charset w:val="00"/>
    <w:family w:val="auto"/>
    <w:pitch w:val="variable"/>
    <w:sig w:usb0="A000206F" w:usb1="82002043" w:usb2="00000008" w:usb3="00000000" w:csb0="000000D3" w:csb1="00000000"/>
  </w:font>
  <w:font w:name="Aref Ruqaa">
    <w:panose1 w:val="02000503000000000000"/>
    <w:charset w:val="B2"/>
    <w:family w:val="auto"/>
    <w:pitch w:val="variable"/>
    <w:sig w:usb0="8000206F" w:usb1="8000004B" w:usb2="00000000" w:usb3="00000000" w:csb0="00000041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7354" w:rsidRPr="00447354" w:rsidRDefault="000E0EF7" w:rsidP="00447354">
    <w:pPr>
      <w:pStyle w:val="a4"/>
      <w:jc w:val="right"/>
      <w:rPr>
        <w:b/>
        <w:bCs/>
      </w:rPr>
    </w:pPr>
    <w:r w:rsidRPr="00447354">
      <w:rPr>
        <w:rFonts w:hint="cs"/>
        <w:b/>
        <w:bCs/>
        <w:rtl/>
      </w:rPr>
      <w:t xml:space="preserve">انتهت الأسئلة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0EF7" w:rsidRDefault="000E0EF7">
      <w:r>
        <w:separator/>
      </w:r>
    </w:p>
  </w:footnote>
  <w:footnote w:type="continuationSeparator" w:id="0">
    <w:p w:rsidR="000E0EF7" w:rsidRDefault="000E0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0DF"/>
    <w:rsid w:val="000234CF"/>
    <w:rsid w:val="000E0EF7"/>
    <w:rsid w:val="000E2DB8"/>
    <w:rsid w:val="000F396B"/>
    <w:rsid w:val="000F48F3"/>
    <w:rsid w:val="001177CF"/>
    <w:rsid w:val="00163CB2"/>
    <w:rsid w:val="00182DAE"/>
    <w:rsid w:val="001A426A"/>
    <w:rsid w:val="001B2AE7"/>
    <w:rsid w:val="001C0330"/>
    <w:rsid w:val="001C11F2"/>
    <w:rsid w:val="001C1DAB"/>
    <w:rsid w:val="00245045"/>
    <w:rsid w:val="00256342"/>
    <w:rsid w:val="00274169"/>
    <w:rsid w:val="002810DF"/>
    <w:rsid w:val="00285FDE"/>
    <w:rsid w:val="002918B5"/>
    <w:rsid w:val="002956A7"/>
    <w:rsid w:val="002B5072"/>
    <w:rsid w:val="002C02A1"/>
    <w:rsid w:val="002C13E2"/>
    <w:rsid w:val="002D532C"/>
    <w:rsid w:val="002F1DFA"/>
    <w:rsid w:val="00302A9D"/>
    <w:rsid w:val="00333842"/>
    <w:rsid w:val="00355494"/>
    <w:rsid w:val="003729FF"/>
    <w:rsid w:val="003864BB"/>
    <w:rsid w:val="00393A1F"/>
    <w:rsid w:val="003B7C0B"/>
    <w:rsid w:val="003C75F8"/>
    <w:rsid w:val="003D1087"/>
    <w:rsid w:val="003D6C1C"/>
    <w:rsid w:val="003E37B1"/>
    <w:rsid w:val="003E3BF2"/>
    <w:rsid w:val="00416E69"/>
    <w:rsid w:val="00447354"/>
    <w:rsid w:val="00454631"/>
    <w:rsid w:val="004548F5"/>
    <w:rsid w:val="00461B78"/>
    <w:rsid w:val="00466587"/>
    <w:rsid w:val="004665AA"/>
    <w:rsid w:val="00466D1F"/>
    <w:rsid w:val="004A1DA9"/>
    <w:rsid w:val="004C1261"/>
    <w:rsid w:val="004E32D3"/>
    <w:rsid w:val="0050246D"/>
    <w:rsid w:val="00513624"/>
    <w:rsid w:val="00532D31"/>
    <w:rsid w:val="0054581E"/>
    <w:rsid w:val="005611CF"/>
    <w:rsid w:val="00565AE2"/>
    <w:rsid w:val="00575878"/>
    <w:rsid w:val="00583F85"/>
    <w:rsid w:val="00591964"/>
    <w:rsid w:val="005A2823"/>
    <w:rsid w:val="005B2AA7"/>
    <w:rsid w:val="005C6547"/>
    <w:rsid w:val="005F51A4"/>
    <w:rsid w:val="006213F4"/>
    <w:rsid w:val="00623B92"/>
    <w:rsid w:val="006C0B2B"/>
    <w:rsid w:val="006D5F70"/>
    <w:rsid w:val="007215C1"/>
    <w:rsid w:val="007240E9"/>
    <w:rsid w:val="00725B8C"/>
    <w:rsid w:val="007348C7"/>
    <w:rsid w:val="0076019F"/>
    <w:rsid w:val="00840A18"/>
    <w:rsid w:val="00845DF5"/>
    <w:rsid w:val="0087249D"/>
    <w:rsid w:val="008939EA"/>
    <w:rsid w:val="008E066D"/>
    <w:rsid w:val="008F04FF"/>
    <w:rsid w:val="008F7ED4"/>
    <w:rsid w:val="009137D4"/>
    <w:rsid w:val="009518A0"/>
    <w:rsid w:val="009A609F"/>
    <w:rsid w:val="009A6A65"/>
    <w:rsid w:val="009F4867"/>
    <w:rsid w:val="00A50A6B"/>
    <w:rsid w:val="00A75036"/>
    <w:rsid w:val="00A84CD7"/>
    <w:rsid w:val="00AC08B2"/>
    <w:rsid w:val="00B25883"/>
    <w:rsid w:val="00B32740"/>
    <w:rsid w:val="00B80B08"/>
    <w:rsid w:val="00BA4CBF"/>
    <w:rsid w:val="00BE4BBF"/>
    <w:rsid w:val="00BF1DBB"/>
    <w:rsid w:val="00C0057C"/>
    <w:rsid w:val="00C7122D"/>
    <w:rsid w:val="00C75577"/>
    <w:rsid w:val="00C9261F"/>
    <w:rsid w:val="00CB5E6D"/>
    <w:rsid w:val="00CB6453"/>
    <w:rsid w:val="00D01687"/>
    <w:rsid w:val="00D025E4"/>
    <w:rsid w:val="00D31F2E"/>
    <w:rsid w:val="00D467BF"/>
    <w:rsid w:val="00D47415"/>
    <w:rsid w:val="00D67E65"/>
    <w:rsid w:val="00D70671"/>
    <w:rsid w:val="00D75F09"/>
    <w:rsid w:val="00DA0C1B"/>
    <w:rsid w:val="00E21429"/>
    <w:rsid w:val="00E22A9D"/>
    <w:rsid w:val="00E53ECE"/>
    <w:rsid w:val="00E655C5"/>
    <w:rsid w:val="00E75C60"/>
    <w:rsid w:val="00E80D46"/>
    <w:rsid w:val="00E95CC9"/>
    <w:rsid w:val="00EB6A60"/>
    <w:rsid w:val="00EE08AC"/>
    <w:rsid w:val="00EE12D8"/>
    <w:rsid w:val="00F40BFD"/>
    <w:rsid w:val="00F43021"/>
    <w:rsid w:val="00F441D3"/>
    <w:rsid w:val="00FA04C6"/>
    <w:rsid w:val="00FF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  <w15:docId w15:val="{4A07F7A9-F309-4671-9C6F-2154BF39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0D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7354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3"/>
    <w:uiPriority w:val="99"/>
    <w:rsid w:val="0044735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447354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4"/>
    <w:uiPriority w:val="99"/>
    <w:rsid w:val="0044735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3D1087"/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5"/>
    <w:uiPriority w:val="99"/>
    <w:semiHidden/>
    <w:rsid w:val="003D1087"/>
    <w:rPr>
      <w:rFonts w:ascii="Tahoma" w:eastAsia="Times New Roman" w:hAnsi="Tahoma" w:cs="Tahoma"/>
      <w:sz w:val="18"/>
      <w:szCs w:val="18"/>
    </w:rPr>
  </w:style>
  <w:style w:type="paragraph" w:styleId="a6">
    <w:name w:val="No Spacing"/>
    <w:uiPriority w:val="1"/>
    <w:qFormat/>
    <w:rsid w:val="002F1DFA"/>
    <w:pPr>
      <w:spacing w:after="0" w:line="240" w:lineRule="auto"/>
    </w:pPr>
    <w:rPr>
      <w:rFonts w:ascii="Calibri" w:eastAsia="Times New Roman" w:hAnsi="Calibri" w:cs="Arial"/>
    </w:rPr>
  </w:style>
  <w:style w:type="table" w:styleId="1">
    <w:name w:val="Grid Table 1 Light"/>
    <w:basedOn w:val="a1"/>
    <w:uiPriority w:val="46"/>
    <w:rsid w:val="00F43021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7">
    <w:name w:val="Table Grid"/>
    <w:basedOn w:val="a1"/>
    <w:uiPriority w:val="39"/>
    <w:rsid w:val="00565AE2"/>
    <w:pPr>
      <w:spacing w:after="0" w:line="240" w:lineRule="auto"/>
    </w:pPr>
    <w:rPr>
      <w:rFonts w:eastAsiaTheme="minorEastAsia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emf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flower mye</cp:lastModifiedBy>
  <cp:revision>2</cp:revision>
  <cp:lastPrinted>2023-12-26T08:22:00Z</cp:lastPrinted>
  <dcterms:created xsi:type="dcterms:W3CDTF">2024-01-19T14:11:00Z</dcterms:created>
  <dcterms:modified xsi:type="dcterms:W3CDTF">2024-01-19T14:11:00Z</dcterms:modified>
</cp:coreProperties>
</file>