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4F94" w:rsidRDefault="00A67499" w:rsidP="00C6140D">
      <w:pPr>
        <w:jc w:val="center"/>
        <w:rPr>
          <w:b/>
          <w:bCs/>
          <w:sz w:val="28"/>
          <w:szCs w:val="28"/>
          <w:rtl/>
        </w:rPr>
      </w:pPr>
      <w:r>
        <w:rPr>
          <w:b/>
          <w:bCs/>
          <w:noProof/>
          <w:sz w:val="32"/>
          <w:szCs w:val="32"/>
          <w:rtl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3AD448CE" wp14:editId="7CF9E35E">
                <wp:simplePos x="0" y="0"/>
                <wp:positionH relativeFrom="column">
                  <wp:posOffset>-325755</wp:posOffset>
                </wp:positionH>
                <wp:positionV relativeFrom="paragraph">
                  <wp:posOffset>-287655</wp:posOffset>
                </wp:positionV>
                <wp:extent cx="6911340" cy="9547860"/>
                <wp:effectExtent l="0" t="0" r="22860" b="15240"/>
                <wp:wrapNone/>
                <wp:docPr id="3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11340" cy="9547860"/>
                        </a:xfrm>
                        <a:prstGeom prst="roundRect">
                          <a:avLst>
                            <a:gd name="adj" fmla="val 3977"/>
                          </a:avLst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C6140D" w:rsidRDefault="00C6140D" w:rsidP="007300A4">
                            <w:pPr>
                              <w:rPr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</w:pPr>
                            <w:r>
                              <w:rPr>
                                <w:rFonts w:cs="Arial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rtl/>
                              </w:rPr>
                              <w:t xml:space="preserve">     </w:t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rtl/>
                              </w:rPr>
                              <w:drawing>
                                <wp:inline distT="0" distB="0" distL="0" distR="0" wp14:anchorId="262765D1" wp14:editId="5079C623">
                                  <wp:extent cx="1744980" cy="1508224"/>
                                  <wp:effectExtent l="0" t="0" r="0" b="0"/>
                                  <wp:docPr id="39" name="صورة 3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744980" cy="15082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rtl/>
                              </w:rPr>
                              <w:t xml:space="preserve">                                  </w:t>
                            </w:r>
                            <w:r w:rsidR="007300A4">
                              <w:rPr>
                                <w:rFonts w:hint="cs"/>
                                <w:b/>
                                <w:bCs/>
                                <w:noProof/>
                                <w:sz w:val="28"/>
                                <w:szCs w:val="28"/>
                                <w:rtl/>
                              </w:rPr>
                              <w:drawing>
                                <wp:inline distT="0" distB="0" distL="0" distR="0" wp14:anchorId="6AB303EE" wp14:editId="70AAABC8">
                                  <wp:extent cx="2438400" cy="1668780"/>
                                  <wp:effectExtent l="0" t="0" r="0" b="0"/>
                                  <wp:docPr id="40" name="صورة 4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G_3841.PNG"/>
                                          <pic:cNvPicPr/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438400" cy="16687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cs="Arial" w:hint="cs"/>
                                <w:b/>
                                <w:bCs/>
                                <w:noProof/>
                                <w:sz w:val="32"/>
                                <w:szCs w:val="32"/>
                                <w:rtl/>
                              </w:rPr>
                              <w:t xml:space="preserve">                                                                                                                           </w:t>
                            </w:r>
                          </w:p>
                          <w:p w:rsidR="00FC7FD8" w:rsidRDefault="00FC7FD8" w:rsidP="00FC7FD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A67499" w:rsidRDefault="00A67499" w:rsidP="00FC7FD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A67499" w:rsidRDefault="00A67499" w:rsidP="00FC7FD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7300A4" w:rsidRDefault="007300A4" w:rsidP="00FC7FD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="00B46232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تقويم نواتج</w:t>
                            </w:r>
                            <w:r w:rsidR="0066066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التعلم للوحدة التاسعة ( ألعاب القوى )</w:t>
                            </w:r>
                            <w:r w:rsidR="0028784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وتعزيزه</w:t>
                            </w:r>
                            <w:r w:rsidR="000A46B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ا</w:t>
                            </w:r>
                            <w:r w:rsidR="005C1B86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  </w:t>
                            </w:r>
                            <w:r w:rsidR="007C709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597F1E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="00461719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="007C709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  <w:r w:rsidR="0066066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</w:t>
                            </w:r>
                            <w:r w:rsidR="000A46B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    </w:t>
                            </w:r>
                            <w:r w:rsidR="007C709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proofErr w:type="gramStart"/>
                            <w:r w:rsidR="0028784F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لل</w:t>
                            </w:r>
                            <w:r w:rsidR="005C1B86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صف :</w:t>
                            </w:r>
                            <w:proofErr w:type="gramEnd"/>
                            <w:r w:rsidR="000A46B5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أول</w:t>
                            </w:r>
                            <w:r w:rsidR="0066066A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متوسط</w:t>
                            </w:r>
                          </w:p>
                          <w:p w:rsidR="005E7195" w:rsidRDefault="005E7195" w:rsidP="00FC7FD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597F1E" w:rsidRDefault="0066066A" w:rsidP="000A46B5">
                            <w:pPr>
                              <w:rPr>
                                <w:rFonts w:hint="cs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  <w:rtl/>
                              </w:rPr>
                            </w:pPr>
                            <w:r w:rsidRPr="0066066A">
                              <w:rPr>
                                <w:rFonts w:hint="cs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  <w:rtl/>
                              </w:rPr>
                              <w:t xml:space="preserve">     تسليم واستلام العصا في سباقات التتابع ـ قانون سباق التتابع ـ دفع الجلة ( الكرة الحديدية ) ـ قانون </w:t>
                            </w:r>
                            <w:proofErr w:type="gramStart"/>
                            <w:r w:rsidRPr="0066066A">
                              <w:rPr>
                                <w:rFonts w:hint="cs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  <w:rtl/>
                              </w:rPr>
                              <w:t>دفع</w:t>
                            </w:r>
                            <w:proofErr w:type="gramEnd"/>
                            <w:r w:rsidRPr="0066066A">
                              <w:rPr>
                                <w:rFonts w:hint="cs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  <w:rtl/>
                              </w:rPr>
                              <w:t xml:space="preserve"> الجلة</w:t>
                            </w:r>
                          </w:p>
                          <w:p w:rsidR="0097565E" w:rsidRDefault="0097565E" w:rsidP="000A46B5">
                            <w:pPr>
                              <w:rPr>
                                <w:rFonts w:hint="cs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97565E" w:rsidRDefault="0097565E" w:rsidP="000A46B5">
                            <w:pPr>
                              <w:rPr>
                                <w:rFonts w:hint="cs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97565E" w:rsidRPr="0066066A" w:rsidRDefault="00F60D95" w:rsidP="000A46B5">
                            <w:pPr>
                              <w:rPr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  <w:rtl/>
                              </w:rPr>
                              <w:t xml:space="preserve">                                                    ( </w:t>
                            </w: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  <w:rtl/>
                              </w:rPr>
                              <w:t>نموذج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bCs/>
                                <w:color w:val="1F497D" w:themeColor="text2"/>
                                <w:sz w:val="28"/>
                                <w:szCs w:val="28"/>
                                <w:rtl/>
                              </w:rPr>
                              <w:t xml:space="preserve"> إجابة )</w:t>
                            </w:r>
                          </w:p>
                          <w:p w:rsidR="004869BB" w:rsidRDefault="004869BB" w:rsidP="004869BB">
                            <w:pPr>
                              <w:rPr>
                                <w:b/>
                                <w:bCs/>
                                <w:color w:val="4F81BD" w:themeColor="accent1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4869BB" w:rsidRPr="00CE1399" w:rsidRDefault="004869BB" w:rsidP="004869BB">
                            <w:pPr>
                              <w:rPr>
                                <w:b/>
                                <w:bCs/>
                                <w:color w:val="17365D" w:themeColor="text2" w:themeShade="BF"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C6140D" w:rsidRDefault="00C6140D" w:rsidP="00FC7FD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FC7FD8" w:rsidRDefault="00FC7FD8" w:rsidP="00FC7FD8">
                            <w:pPr>
                              <w:ind w:left="-213" w:firstLine="213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 </w:t>
                            </w:r>
                            <w:r w:rsidR="0090144F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ضع علامة ( </w:t>
                            </w:r>
                            <w:r w:rsidR="0090144F" w:rsidRPr="0090144F">
                              <w:rPr>
                                <w:noProof/>
                                <w:sz w:val="24"/>
                                <w:szCs w:val="24"/>
                              </w:rPr>
                              <w:drawing>
                                <wp:inline distT="0" distB="0" distL="0" distR="0" wp14:anchorId="5E8D0E31" wp14:editId="64665546">
                                  <wp:extent cx="123825" cy="123825"/>
                                  <wp:effectExtent l="0" t="0" r="9525" b="9525"/>
                                  <wp:docPr id="19" name="صورة 19" descr="Yes check.sv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Yes check.sv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3825" cy="1238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="0090144F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)</w:t>
                            </w:r>
                            <w:r w:rsidRPr="009F0B4E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أ</w:t>
                            </w:r>
                            <w:r w:rsidR="0090144F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مام الإجابة الصحيحة و علامة ( </w:t>
                            </w:r>
                            <w:r w:rsidR="0090144F" w:rsidRPr="00244C15">
                              <w:rPr>
                                <w:b/>
                                <w:bCs/>
                                <w:color w:val="4F6228" w:themeColor="accent3" w:themeShade="80"/>
                                <w:sz w:val="32"/>
                                <w:szCs w:val="32"/>
                              </w:rPr>
                              <w:t>X</w:t>
                            </w:r>
                            <w:r w:rsidRPr="009F0B4E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 </w:t>
                            </w:r>
                            <w:r w:rsidR="0090144F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 xml:space="preserve">) </w:t>
                            </w:r>
                            <w:r w:rsidRPr="009F0B4E">
                              <w:rPr>
                                <w:rFonts w:hint="cs"/>
                                <w:b/>
                                <w:bCs/>
                                <w:sz w:val="32"/>
                                <w:szCs w:val="32"/>
                                <w:rtl/>
                              </w:rPr>
                              <w:t>أمام الإجابة الخاطئة :</w:t>
                            </w:r>
                          </w:p>
                          <w:p w:rsidR="007E77D4" w:rsidRDefault="007E77D4" w:rsidP="00FC7FD8">
                            <w:pPr>
                              <w:ind w:left="-213" w:firstLine="213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tbl>
                            <w:tblPr>
                              <w:tblStyle w:val="a4"/>
                              <w:bidiVisual/>
                              <w:tblW w:w="0" w:type="auto"/>
                              <w:tblInd w:w="18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09"/>
                              <w:gridCol w:w="8647"/>
                              <w:gridCol w:w="992"/>
                            </w:tblGrid>
                            <w:tr w:rsidR="00FC7FD8" w:rsidRPr="00B73B41" w:rsidTr="00D54119">
                              <w:trPr>
                                <w:trHeight w:val="376"/>
                              </w:trPr>
                              <w:tc>
                                <w:tcPr>
                                  <w:tcW w:w="709" w:type="dxa"/>
                                </w:tcPr>
                                <w:p w:rsidR="00FC7FD8" w:rsidRPr="00B73B41" w:rsidRDefault="00FC7FD8" w:rsidP="00FC7F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73B41"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1</w:t>
                                  </w:r>
                                </w:p>
                              </w:tc>
                              <w:tc>
                                <w:tcPr>
                                  <w:tcW w:w="8647" w:type="dxa"/>
                                </w:tcPr>
                                <w:p w:rsidR="007300A4" w:rsidRPr="00B73B41" w:rsidRDefault="0066066A" w:rsidP="007E77D4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من</w:t>
                                  </w:r>
                                  <w:proofErr w:type="gramEnd"/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أشهر مسابقات التتابع سباق ( 4 </w:t>
                                  </w:r>
                                  <w:r>
                                    <w:rPr>
                                      <w:rFonts w:asciiTheme="minorBidi" w:hAnsiTheme="minorBidi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×</w:t>
                                  </w:r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100 متر ) وفيها يلتزم كل لاعب بحارته.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FC7FD8" w:rsidRPr="0059425F" w:rsidRDefault="00F60D95" w:rsidP="00FC7F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</w:rPr>
                                    <w:sym w:font="Wingdings" w:char="F0FC"/>
                                  </w:r>
                                </w:p>
                              </w:tc>
                            </w:tr>
                            <w:tr w:rsidR="00FC7FD8" w:rsidRPr="00B73B41" w:rsidTr="00D54119">
                              <w:trPr>
                                <w:trHeight w:val="438"/>
                              </w:trPr>
                              <w:tc>
                                <w:tcPr>
                                  <w:tcW w:w="709" w:type="dxa"/>
                                </w:tcPr>
                                <w:p w:rsidR="00FC7FD8" w:rsidRPr="00B73B41" w:rsidRDefault="00FC7FD8" w:rsidP="00FC7FD8">
                                  <w:pPr>
                                    <w:jc w:val="center"/>
                                    <w:rPr>
                                      <w:rFonts w:ascii="Calibri" w:eastAsia="Calibri" w:hAnsi="Calibri" w:cs="Arial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73B41"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2</w:t>
                                  </w:r>
                                </w:p>
                              </w:tc>
                              <w:tc>
                                <w:tcPr>
                                  <w:tcW w:w="8647" w:type="dxa"/>
                                </w:tcPr>
                                <w:p w:rsidR="008B77C6" w:rsidRPr="00B73B41" w:rsidRDefault="0097565E" w:rsidP="00FC7FD8">
                                  <w:pPr>
                                    <w:rPr>
                                      <w:rFonts w:ascii="Calibri" w:eastAsia="Calibri" w:hAnsi="Calibri" w:cs="Arial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يكون </w:t>
                                  </w:r>
                                  <w:proofErr w:type="gramStart"/>
                                  <w:r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حمل</w:t>
                                  </w:r>
                                  <w:proofErr w:type="gramEnd"/>
                                  <w:r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وإمساك كرة الجلة بثلاث طرائق.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FC7FD8" w:rsidRPr="0059425F" w:rsidRDefault="00F60D95" w:rsidP="00FC7FD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</w:rPr>
                                    <w:sym w:font="Wingdings" w:char="F0FC"/>
                                  </w:r>
                                </w:p>
                              </w:tc>
                            </w:tr>
                            <w:tr w:rsidR="00FC7FD8" w:rsidRPr="00B73B41" w:rsidTr="00D54119">
                              <w:trPr>
                                <w:trHeight w:val="402"/>
                              </w:trPr>
                              <w:tc>
                                <w:tcPr>
                                  <w:tcW w:w="709" w:type="dxa"/>
                                </w:tcPr>
                                <w:p w:rsidR="00FC7FD8" w:rsidRPr="00B73B41" w:rsidRDefault="00FC7FD8" w:rsidP="00FC7FD8">
                                  <w:pPr>
                                    <w:jc w:val="center"/>
                                    <w:rPr>
                                      <w:rFonts w:ascii="Calibri" w:eastAsia="Calibri" w:hAnsi="Calibri" w:cs="Arial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73B41"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8647" w:type="dxa"/>
                                </w:tcPr>
                                <w:p w:rsidR="008B77C6" w:rsidRPr="00B73B41" w:rsidRDefault="0066066A" w:rsidP="00FC7FD8">
                                  <w:pPr>
                                    <w:rPr>
                                      <w:rFonts w:ascii="Calibri" w:eastAsia="Calibri" w:hAnsi="Calibri" w:cs="Arial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في سباق ( 4 </w:t>
                                  </w:r>
                                  <w:r>
                                    <w:rPr>
                                      <w:rFonts w:ascii="Arial" w:eastAsia="Calibri" w:hAnsi="Arial" w:cs="Arial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×</w:t>
                                  </w:r>
                                  <w:r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400 متر ) يحق </w:t>
                                  </w:r>
                                  <w:proofErr w:type="gramStart"/>
                                  <w:r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للاعب</w:t>
                                  </w:r>
                                  <w:proofErr w:type="gramEnd"/>
                                  <w:r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الثاني الدخول إلى داخل المضمار ( الحارة الأولى ).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FC7FD8" w:rsidRPr="0059425F" w:rsidRDefault="00F60D95" w:rsidP="00FC7FD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</w:rPr>
                                    <w:sym w:font="Wingdings" w:char="F0FC"/>
                                  </w:r>
                                </w:p>
                              </w:tc>
                            </w:tr>
                            <w:tr w:rsidR="00FC7FD8" w:rsidRPr="00B73B41" w:rsidTr="00D54119">
                              <w:trPr>
                                <w:trHeight w:val="408"/>
                              </w:trPr>
                              <w:tc>
                                <w:tcPr>
                                  <w:tcW w:w="709" w:type="dxa"/>
                                </w:tcPr>
                                <w:p w:rsidR="00FC7FD8" w:rsidRPr="00B73B41" w:rsidRDefault="00FC7FD8" w:rsidP="00FC7FD8">
                                  <w:pPr>
                                    <w:jc w:val="center"/>
                                    <w:rPr>
                                      <w:rFonts w:ascii="Calibri" w:eastAsia="Calibri" w:hAnsi="Calibri" w:cs="Arial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73B41"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8647" w:type="dxa"/>
                                </w:tcPr>
                                <w:p w:rsidR="007300A4" w:rsidRPr="00B73B41" w:rsidRDefault="0097565E" w:rsidP="00FC7FD8">
                                  <w:pPr>
                                    <w:rPr>
                                      <w:rFonts w:ascii="Calibri" w:eastAsia="Calibri" w:hAnsi="Calibri" w:cs="Arial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أثناء الاستعداد لرمي الجلة يكون اللاعب واقفاً في حدود الدائرة وظهره باتجاه الرمي.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FC7FD8" w:rsidRPr="0059425F" w:rsidRDefault="00F60D95" w:rsidP="00FC7FD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</w:rPr>
                                    <w:sym w:font="Wingdings" w:char="F0FC"/>
                                  </w:r>
                                </w:p>
                              </w:tc>
                            </w:tr>
                            <w:tr w:rsidR="00FC7FD8" w:rsidRPr="00B73B41" w:rsidTr="00D54119">
                              <w:trPr>
                                <w:trHeight w:val="414"/>
                              </w:trPr>
                              <w:tc>
                                <w:tcPr>
                                  <w:tcW w:w="709" w:type="dxa"/>
                                </w:tcPr>
                                <w:p w:rsidR="00FC7FD8" w:rsidRPr="00B73B41" w:rsidRDefault="00FC7FD8" w:rsidP="00FC7FD8">
                                  <w:pPr>
                                    <w:jc w:val="center"/>
                                    <w:rPr>
                                      <w:rFonts w:ascii="Calibri" w:eastAsia="Calibri" w:hAnsi="Calibri" w:cs="Arial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73B41"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5</w:t>
                                  </w:r>
                                </w:p>
                              </w:tc>
                              <w:tc>
                                <w:tcPr>
                                  <w:tcW w:w="8647" w:type="dxa"/>
                                </w:tcPr>
                                <w:p w:rsidR="00B73B41" w:rsidRPr="00B73B41" w:rsidRDefault="0066066A" w:rsidP="00FC7FD8">
                                  <w:pPr>
                                    <w:rPr>
                                      <w:rFonts w:ascii="Calibri" w:eastAsia="Calibri" w:hAnsi="Calibri" w:cs="Arial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في سباق التتابع ترسم خطوط بعرض 5 </w:t>
                                  </w:r>
                                  <w:proofErr w:type="gramStart"/>
                                  <w:r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سم</w:t>
                                  </w:r>
                                  <w:proofErr w:type="gramEnd"/>
                                  <w:r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عبر المضمار لتحديد مسافات المراحل.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FC7FD8" w:rsidRPr="0059425F" w:rsidRDefault="00F60D95" w:rsidP="00FC7FD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  <w:rtl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color w:val="FF0000"/>
                                      <w:sz w:val="26"/>
                                      <w:szCs w:val="26"/>
                                    </w:rPr>
                                    <w:sym w:font="Wingdings" w:char="F0FC"/>
                                  </w:r>
                                </w:p>
                              </w:tc>
                            </w:tr>
                            <w:tr w:rsidR="007300A4" w:rsidRPr="00B73B41" w:rsidTr="00D54119">
                              <w:trPr>
                                <w:trHeight w:val="414"/>
                              </w:trPr>
                              <w:tc>
                                <w:tcPr>
                                  <w:tcW w:w="709" w:type="dxa"/>
                                </w:tcPr>
                                <w:p w:rsidR="007300A4" w:rsidRPr="00B73B41" w:rsidRDefault="00B73B41" w:rsidP="00FC7FD8">
                                  <w:pPr>
                                    <w:jc w:val="center"/>
                                    <w:rPr>
                                      <w:rFonts w:ascii="Calibri" w:eastAsia="Calibri" w:hAnsi="Calibri" w:cs="Arial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73B41"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6</w:t>
                                  </w:r>
                                </w:p>
                              </w:tc>
                              <w:tc>
                                <w:tcPr>
                                  <w:tcW w:w="8647" w:type="dxa"/>
                                </w:tcPr>
                                <w:p w:rsidR="007300A4" w:rsidRPr="00B73B41" w:rsidRDefault="0097565E" w:rsidP="00FC7FD8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ينبغي</w:t>
                                  </w:r>
                                  <w:proofErr w:type="gramEnd"/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أن تدفع الجلة من الكتف بيد واحدة فقط.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7300A4" w:rsidRPr="0059425F" w:rsidRDefault="00F60D95" w:rsidP="00FC7F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  <w:sym w:font="Wingdings" w:char="F0FC"/>
                                  </w:r>
                                </w:p>
                              </w:tc>
                            </w:tr>
                            <w:tr w:rsidR="007300A4" w:rsidRPr="00B73B41" w:rsidTr="00D54119">
                              <w:trPr>
                                <w:trHeight w:val="414"/>
                              </w:trPr>
                              <w:tc>
                                <w:tcPr>
                                  <w:tcW w:w="709" w:type="dxa"/>
                                </w:tcPr>
                                <w:p w:rsidR="007300A4" w:rsidRPr="00B73B41" w:rsidRDefault="00B73B41" w:rsidP="00FC7FD8">
                                  <w:pPr>
                                    <w:jc w:val="center"/>
                                    <w:rPr>
                                      <w:rFonts w:ascii="Calibri" w:eastAsia="Calibri" w:hAnsi="Calibri" w:cs="Arial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73B41"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7</w:t>
                                  </w:r>
                                </w:p>
                              </w:tc>
                              <w:tc>
                                <w:tcPr>
                                  <w:tcW w:w="8647" w:type="dxa"/>
                                </w:tcPr>
                                <w:p w:rsidR="007300A4" w:rsidRPr="00B73B41" w:rsidRDefault="0097565E" w:rsidP="00FC7FD8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أثناء</w:t>
                                  </w:r>
                                  <w:proofErr w:type="gramEnd"/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رمي الجلة تكون مقدمة مشط القدم اليمنى للاعب على يمين الخط.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7300A4" w:rsidRPr="0059425F" w:rsidRDefault="00F60D95" w:rsidP="00FC7F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  <w:sym w:font="Wingdings" w:char="F0FC"/>
                                  </w:r>
                                </w:p>
                              </w:tc>
                            </w:tr>
                            <w:tr w:rsidR="007300A4" w:rsidRPr="00B73B41" w:rsidTr="00D54119">
                              <w:trPr>
                                <w:trHeight w:val="414"/>
                              </w:trPr>
                              <w:tc>
                                <w:tcPr>
                                  <w:tcW w:w="709" w:type="dxa"/>
                                </w:tcPr>
                                <w:p w:rsidR="007300A4" w:rsidRPr="00B73B41" w:rsidRDefault="00B73B41" w:rsidP="00FC7FD8">
                                  <w:pPr>
                                    <w:jc w:val="center"/>
                                    <w:rPr>
                                      <w:rFonts w:ascii="Calibri" w:eastAsia="Calibri" w:hAnsi="Calibri" w:cs="Arial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r w:rsidRPr="00B73B41">
                                    <w:rPr>
                                      <w:rFonts w:ascii="Calibri" w:eastAsia="Calibri" w:hAnsi="Calibri" w:cs="Arial"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8</w:t>
                                  </w:r>
                                </w:p>
                              </w:tc>
                              <w:tc>
                                <w:tcPr>
                                  <w:tcW w:w="8647" w:type="dxa"/>
                                </w:tcPr>
                                <w:p w:rsidR="007300A4" w:rsidRPr="00B73B41" w:rsidRDefault="0097565E" w:rsidP="00FC7FD8">
                                  <w:pPr>
                                    <w:rPr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>تصنع</w:t>
                                  </w:r>
                                  <w:proofErr w:type="gramEnd"/>
                                  <w:r>
                                    <w:rPr>
                                      <w:rFonts w:hint="cs"/>
                                      <w:b/>
                                      <w:bCs/>
                                      <w:sz w:val="28"/>
                                      <w:szCs w:val="28"/>
                                      <w:rtl/>
                                    </w:rPr>
                                    <w:t xml:space="preserve"> الجلة من الحديد أو النحاس أو من أي معدن لا يقل في ليونته عن النحاس.</w:t>
                                  </w:r>
                                </w:p>
                              </w:tc>
                              <w:tc>
                                <w:tcPr>
                                  <w:tcW w:w="992" w:type="dxa"/>
                                </w:tcPr>
                                <w:p w:rsidR="007300A4" w:rsidRPr="0059425F" w:rsidRDefault="00F60D95" w:rsidP="00FC7FD8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noProof/>
                                      <w:color w:val="FF0000"/>
                                    </w:rPr>
                                    <w:sym w:font="Wingdings" w:char="F0FC"/>
                                  </w:r>
                                  <w:bookmarkStart w:id="0" w:name="_GoBack"/>
                                  <w:bookmarkEnd w:id="0"/>
                                </w:p>
                              </w:tc>
                            </w:tr>
                          </w:tbl>
                          <w:p w:rsidR="00FC7FD8" w:rsidRDefault="00FC7FD8" w:rsidP="00FC7FD8">
                            <w:pPr>
                              <w:ind w:left="-213" w:firstLine="213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1E3467" w:rsidRDefault="001E3467" w:rsidP="00FC7FD8">
                            <w:pPr>
                              <w:ind w:left="-213" w:firstLine="213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1E3467" w:rsidRDefault="001E3467" w:rsidP="00FC7FD8">
                            <w:pPr>
                              <w:ind w:left="-213" w:firstLine="213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1E3467" w:rsidRDefault="001E3467" w:rsidP="00FC7FD8">
                            <w:pPr>
                              <w:ind w:left="-213" w:firstLine="213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</w:p>
                          <w:p w:rsidR="00FC7FD8" w:rsidRPr="00FC7FD8" w:rsidRDefault="001866C7" w:rsidP="00FC7FD8">
                            <w:pPr>
                              <w:jc w:val="center"/>
                              <w:rPr>
                                <w:sz w:val="30"/>
                                <w:szCs w:val="30"/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sz w:val="30"/>
                                <w:szCs w:val="30"/>
                                <w:rtl/>
                              </w:rPr>
                              <w:t>معلم</w:t>
                            </w:r>
                            <w:proofErr w:type="gramEnd"/>
                            <w:r>
                              <w:rPr>
                                <w:rFonts w:hint="cs"/>
                                <w:sz w:val="30"/>
                                <w:szCs w:val="30"/>
                                <w:rtl/>
                              </w:rPr>
                              <w:t xml:space="preserve">/ة المادة: </w:t>
                            </w:r>
                          </w:p>
                          <w:p w:rsidR="00FC7FD8" w:rsidRDefault="00FC7FD8" w:rsidP="00FC7FD8">
                            <w:pPr>
                              <w:rPr>
                                <w:rtl/>
                              </w:rPr>
                            </w:pPr>
                          </w:p>
                          <w:p w:rsidR="00735661" w:rsidRPr="00735661" w:rsidRDefault="00735661" w:rsidP="00FC7FD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C276E5" w:rsidRPr="00735661" w:rsidRDefault="00C276E5" w:rsidP="00FC7FD8">
                            <w:pPr>
                              <w:rPr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D10E45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</w:p>
                          <w:p w:rsidR="00C276E5" w:rsidRDefault="00D10E45">
                            <w:pPr>
                              <w:rPr>
                                <w:rtl/>
                              </w:rPr>
                            </w:pPr>
                            <w:r>
                              <w:rPr>
                                <w:rFonts w:hint="cs"/>
                                <w:rtl/>
                              </w:rPr>
                              <w:t xml:space="preserve"> </w:t>
                            </w: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C276E5">
                            <w:pPr>
                              <w:rPr>
                                <w:rtl/>
                              </w:rPr>
                            </w:pPr>
                          </w:p>
                          <w:p w:rsidR="00C276E5" w:rsidRDefault="00C276E5"/>
                        </w:txbxContent>
                      </wps:txbx>
                      <wps:bodyPr rot="0" vert="horz" wrap="square" lIns="18000" tIns="10800" rIns="18000" bIns="10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5.65pt;margin-top:-22.65pt;width:544.2pt;height:751.8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260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" filled="f" strokeweight="1pt">
                <v:textbox inset=".5mm,.3mm,.5mm,.3mm">
                  <w:txbxContent>
                    <w:p w:rsidR="00C6140D" w:rsidRDefault="00C6140D" w:rsidP="007300A4">
                      <w:pPr>
                        <w:rPr>
                          <w:b/>
                          <w:bCs/>
                          <w:sz w:val="32"/>
                          <w:szCs w:val="32"/>
                          <w:rtl/>
                        </w:rPr>
                      </w:pPr>
                      <w:r>
                        <w:rPr>
                          <w:rFonts w:cs="Arial" w:hint="cs"/>
                          <w:b/>
                          <w:bCs/>
                          <w:noProof/>
                          <w:sz w:val="32"/>
                          <w:szCs w:val="32"/>
                          <w:rtl/>
                        </w:rPr>
                        <w:t xml:space="preserve">     </w:t>
                      </w:r>
                      <w:r>
                        <w:rPr>
                          <w:rFonts w:cs="Arial" w:hint="cs"/>
                          <w:b/>
                          <w:bCs/>
                          <w:noProof/>
                          <w:sz w:val="32"/>
                          <w:szCs w:val="32"/>
                          <w:rtl/>
                        </w:rPr>
                        <w:drawing>
                          <wp:inline distT="0" distB="0" distL="0" distR="0" wp14:anchorId="262765D1" wp14:editId="5079C623">
                            <wp:extent cx="1744980" cy="1508224"/>
                            <wp:effectExtent l="0" t="0" r="0" b="0"/>
                            <wp:docPr id="39" name="صورة 3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744980" cy="15082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="Arial" w:hint="cs"/>
                          <w:b/>
                          <w:bCs/>
                          <w:noProof/>
                          <w:sz w:val="32"/>
                          <w:szCs w:val="32"/>
                          <w:rtl/>
                        </w:rPr>
                        <w:t xml:space="preserve">                                  </w:t>
                      </w:r>
                      <w:r w:rsidR="007300A4">
                        <w:rPr>
                          <w:rFonts w:hint="cs"/>
                          <w:b/>
                          <w:bCs/>
                          <w:noProof/>
                          <w:sz w:val="28"/>
                          <w:szCs w:val="28"/>
                          <w:rtl/>
                        </w:rPr>
                        <w:drawing>
                          <wp:inline distT="0" distB="0" distL="0" distR="0" wp14:anchorId="6AB303EE" wp14:editId="70AAABC8">
                            <wp:extent cx="2438400" cy="1668780"/>
                            <wp:effectExtent l="0" t="0" r="0" b="0"/>
                            <wp:docPr id="40" name="صورة 4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G_3841.PNG"/>
                                    <pic:cNvPicPr/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438400" cy="16687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cs="Arial" w:hint="cs"/>
                          <w:b/>
                          <w:bCs/>
                          <w:noProof/>
                          <w:sz w:val="32"/>
                          <w:szCs w:val="32"/>
                          <w:rtl/>
                        </w:rPr>
                        <w:t xml:space="preserve">                                                                                                                           </w:t>
                      </w:r>
                    </w:p>
                    <w:p w:rsidR="00FC7FD8" w:rsidRDefault="00FC7FD8" w:rsidP="00FC7FD8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A67499" w:rsidRDefault="00A67499" w:rsidP="00FC7FD8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A67499" w:rsidRDefault="00A67499" w:rsidP="00FC7FD8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7300A4" w:rsidRDefault="007300A4" w:rsidP="00FC7FD8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="00B46232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</w:t>
                      </w: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تقويم نواتج</w:t>
                      </w:r>
                      <w:r w:rsidR="0066066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التعلم للوحدة التاسعة ( ألعاب القوى )</w:t>
                      </w:r>
                      <w:r w:rsidR="0028784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وتعزيزه</w:t>
                      </w:r>
                      <w:r w:rsidR="000A46B5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ا</w:t>
                      </w:r>
                      <w:r w:rsidR="005C1B86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  </w:t>
                      </w:r>
                      <w:r w:rsidR="007C709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597F1E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="00461719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="007C709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</w:t>
                      </w:r>
                      <w:r w:rsidR="0066066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</w:t>
                      </w:r>
                      <w:r w:rsidR="000A46B5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    </w:t>
                      </w:r>
                      <w:r w:rsidR="007C709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</w:t>
                      </w:r>
                      <w:proofErr w:type="gramStart"/>
                      <w:r w:rsidR="0028784F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لل</w:t>
                      </w:r>
                      <w:r w:rsidR="005C1B86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>صف :</w:t>
                      </w:r>
                      <w:proofErr w:type="gramEnd"/>
                      <w:r w:rsidR="000A46B5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أول</w:t>
                      </w:r>
                      <w:r w:rsidR="0066066A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متوسط</w:t>
                      </w:r>
                    </w:p>
                    <w:p w:rsidR="005E7195" w:rsidRDefault="005E7195" w:rsidP="00FC7FD8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597F1E" w:rsidRDefault="0066066A" w:rsidP="000A46B5">
                      <w:pPr>
                        <w:rPr>
                          <w:rFonts w:hint="cs"/>
                          <w:b/>
                          <w:bCs/>
                          <w:color w:val="1F497D" w:themeColor="text2"/>
                          <w:sz w:val="28"/>
                          <w:szCs w:val="28"/>
                          <w:rtl/>
                        </w:rPr>
                      </w:pPr>
                      <w:r w:rsidRPr="0066066A">
                        <w:rPr>
                          <w:rFonts w:hint="cs"/>
                          <w:b/>
                          <w:bCs/>
                          <w:color w:val="1F497D" w:themeColor="text2"/>
                          <w:sz w:val="28"/>
                          <w:szCs w:val="28"/>
                          <w:rtl/>
                        </w:rPr>
                        <w:t xml:space="preserve">     تسليم واستلام العصا في سباقات التتابع ـ قانون سباق التتابع ـ دفع الجلة ( الكرة الحديدية ) ـ قانون </w:t>
                      </w:r>
                      <w:proofErr w:type="gramStart"/>
                      <w:r w:rsidRPr="0066066A">
                        <w:rPr>
                          <w:rFonts w:hint="cs"/>
                          <w:b/>
                          <w:bCs/>
                          <w:color w:val="1F497D" w:themeColor="text2"/>
                          <w:sz w:val="28"/>
                          <w:szCs w:val="28"/>
                          <w:rtl/>
                        </w:rPr>
                        <w:t>دفع</w:t>
                      </w:r>
                      <w:proofErr w:type="gramEnd"/>
                      <w:r w:rsidRPr="0066066A">
                        <w:rPr>
                          <w:rFonts w:hint="cs"/>
                          <w:b/>
                          <w:bCs/>
                          <w:color w:val="1F497D" w:themeColor="text2"/>
                          <w:sz w:val="28"/>
                          <w:szCs w:val="28"/>
                          <w:rtl/>
                        </w:rPr>
                        <w:t xml:space="preserve"> الجلة</w:t>
                      </w:r>
                    </w:p>
                    <w:p w:rsidR="0097565E" w:rsidRDefault="0097565E" w:rsidP="000A46B5">
                      <w:pPr>
                        <w:rPr>
                          <w:rFonts w:hint="cs"/>
                          <w:b/>
                          <w:bCs/>
                          <w:color w:val="1F497D" w:themeColor="text2"/>
                          <w:sz w:val="28"/>
                          <w:szCs w:val="28"/>
                          <w:rtl/>
                        </w:rPr>
                      </w:pPr>
                    </w:p>
                    <w:p w:rsidR="0097565E" w:rsidRDefault="0097565E" w:rsidP="000A46B5">
                      <w:pPr>
                        <w:rPr>
                          <w:rFonts w:hint="cs"/>
                          <w:b/>
                          <w:bCs/>
                          <w:color w:val="1F497D" w:themeColor="text2"/>
                          <w:sz w:val="28"/>
                          <w:szCs w:val="28"/>
                          <w:rtl/>
                        </w:rPr>
                      </w:pPr>
                    </w:p>
                    <w:p w:rsidR="0097565E" w:rsidRPr="0066066A" w:rsidRDefault="00F60D95" w:rsidP="000A46B5">
                      <w:pPr>
                        <w:rPr>
                          <w:b/>
                          <w:bCs/>
                          <w:color w:val="1F497D" w:themeColor="text2"/>
                          <w:sz w:val="28"/>
                          <w:szCs w:val="28"/>
                        </w:rPr>
                      </w:pPr>
                      <w:r>
                        <w:rPr>
                          <w:rFonts w:hint="cs"/>
                          <w:b/>
                          <w:bCs/>
                          <w:color w:val="1F497D" w:themeColor="text2"/>
                          <w:sz w:val="28"/>
                          <w:szCs w:val="28"/>
                          <w:rtl/>
                        </w:rPr>
                        <w:t xml:space="preserve">                                                    ( </w:t>
                      </w:r>
                      <w:proofErr w:type="gramStart"/>
                      <w:r>
                        <w:rPr>
                          <w:rFonts w:hint="cs"/>
                          <w:b/>
                          <w:bCs/>
                          <w:color w:val="1F497D" w:themeColor="text2"/>
                          <w:sz w:val="28"/>
                          <w:szCs w:val="28"/>
                          <w:rtl/>
                        </w:rPr>
                        <w:t>نموذج</w:t>
                      </w:r>
                      <w:proofErr w:type="gramEnd"/>
                      <w:r>
                        <w:rPr>
                          <w:rFonts w:hint="cs"/>
                          <w:b/>
                          <w:bCs/>
                          <w:color w:val="1F497D" w:themeColor="text2"/>
                          <w:sz w:val="28"/>
                          <w:szCs w:val="28"/>
                          <w:rtl/>
                        </w:rPr>
                        <w:t xml:space="preserve"> إجابة )</w:t>
                      </w:r>
                    </w:p>
                    <w:p w:rsidR="004869BB" w:rsidRDefault="004869BB" w:rsidP="004869BB">
                      <w:pPr>
                        <w:rPr>
                          <w:b/>
                          <w:bCs/>
                          <w:color w:val="4F81BD" w:themeColor="accent1"/>
                          <w:sz w:val="28"/>
                          <w:szCs w:val="28"/>
                          <w:rtl/>
                        </w:rPr>
                      </w:pPr>
                    </w:p>
                    <w:p w:rsidR="004869BB" w:rsidRPr="00CE1399" w:rsidRDefault="004869BB" w:rsidP="004869BB">
                      <w:pPr>
                        <w:rPr>
                          <w:b/>
                          <w:bCs/>
                          <w:color w:val="17365D" w:themeColor="text2" w:themeShade="BF"/>
                          <w:sz w:val="28"/>
                          <w:szCs w:val="28"/>
                          <w:rtl/>
                        </w:rPr>
                      </w:pPr>
                    </w:p>
                    <w:p w:rsidR="00C6140D" w:rsidRDefault="00C6140D" w:rsidP="00FC7FD8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FC7FD8" w:rsidRDefault="00FC7FD8" w:rsidP="00FC7FD8">
                      <w:pPr>
                        <w:ind w:left="-213" w:firstLine="213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</w:rPr>
                        <w:t xml:space="preserve">  </w:t>
                      </w:r>
                      <w:r w:rsidR="0090144F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ضع علامة ( </w:t>
                      </w:r>
                      <w:r w:rsidR="0090144F" w:rsidRPr="0090144F">
                        <w:rPr>
                          <w:noProof/>
                          <w:sz w:val="24"/>
                          <w:szCs w:val="24"/>
                        </w:rPr>
                        <w:drawing>
                          <wp:inline distT="0" distB="0" distL="0" distR="0" wp14:anchorId="5E8D0E31" wp14:editId="64665546">
                            <wp:extent cx="123825" cy="123825"/>
                            <wp:effectExtent l="0" t="0" r="9525" b="9525"/>
                            <wp:docPr id="19" name="صورة 19" descr="Yes check.sv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Yes check.sv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3825" cy="1238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="0090144F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)</w:t>
                      </w:r>
                      <w:r w:rsidRPr="009F0B4E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أ</w:t>
                      </w:r>
                      <w:r w:rsidR="0090144F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مام الإجابة الصحيحة و علامة ( </w:t>
                      </w:r>
                      <w:r w:rsidR="0090144F" w:rsidRPr="00244C15">
                        <w:rPr>
                          <w:b/>
                          <w:bCs/>
                          <w:color w:val="4F6228" w:themeColor="accent3" w:themeShade="80"/>
                          <w:sz w:val="32"/>
                          <w:szCs w:val="32"/>
                        </w:rPr>
                        <w:t>X</w:t>
                      </w:r>
                      <w:r w:rsidRPr="009F0B4E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 </w:t>
                      </w:r>
                      <w:r w:rsidR="0090144F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 xml:space="preserve">) </w:t>
                      </w:r>
                      <w:r w:rsidRPr="009F0B4E">
                        <w:rPr>
                          <w:rFonts w:hint="cs"/>
                          <w:b/>
                          <w:bCs/>
                          <w:sz w:val="32"/>
                          <w:szCs w:val="32"/>
                          <w:rtl/>
                        </w:rPr>
                        <w:t>أمام الإجابة الخاطئة :</w:t>
                      </w:r>
                    </w:p>
                    <w:p w:rsidR="007E77D4" w:rsidRDefault="007E77D4" w:rsidP="00FC7FD8">
                      <w:pPr>
                        <w:ind w:left="-213" w:firstLine="213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tbl>
                      <w:tblPr>
                        <w:tblStyle w:val="a4"/>
                        <w:bidiVisual/>
                        <w:tblW w:w="0" w:type="auto"/>
                        <w:tblInd w:w="189" w:type="dxa"/>
                        <w:tblLook w:val="04A0" w:firstRow="1" w:lastRow="0" w:firstColumn="1" w:lastColumn="0" w:noHBand="0" w:noVBand="1"/>
                      </w:tblPr>
                      <w:tblGrid>
                        <w:gridCol w:w="709"/>
                        <w:gridCol w:w="8647"/>
                        <w:gridCol w:w="992"/>
                      </w:tblGrid>
                      <w:tr w:rsidR="00FC7FD8" w:rsidRPr="00B73B41" w:rsidTr="00D54119">
                        <w:trPr>
                          <w:trHeight w:val="376"/>
                        </w:trPr>
                        <w:tc>
                          <w:tcPr>
                            <w:tcW w:w="709" w:type="dxa"/>
                          </w:tcPr>
                          <w:p w:rsidR="00FC7FD8" w:rsidRPr="00B73B41" w:rsidRDefault="00FC7FD8" w:rsidP="00FC7FD8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B73B41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1</w:t>
                            </w:r>
                          </w:p>
                        </w:tc>
                        <w:tc>
                          <w:tcPr>
                            <w:tcW w:w="8647" w:type="dxa"/>
                          </w:tcPr>
                          <w:p w:rsidR="007300A4" w:rsidRPr="00B73B41" w:rsidRDefault="0066066A" w:rsidP="007E77D4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من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أشهر مسابقات التتابع سباق ( 4 </w:t>
                            </w:r>
                            <w:r>
                              <w:rPr>
                                <w:rFonts w:asciiTheme="minorBidi" w:hAnsiTheme="minorBidi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×</w:t>
                            </w: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100 متر ) وفيها يلتزم كل لاعب بحارته.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FC7FD8" w:rsidRPr="0059425F" w:rsidRDefault="00F60D95" w:rsidP="00FC7FD8">
                            <w:pPr>
                              <w:jc w:val="center"/>
                              <w:rPr>
                                <w:b/>
                                <w:bCs/>
                                <w:color w:val="FF0000"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  <w:sym w:font="Wingdings" w:char="F0FC"/>
                            </w:r>
                          </w:p>
                        </w:tc>
                      </w:tr>
                      <w:tr w:rsidR="00FC7FD8" w:rsidRPr="00B73B41" w:rsidTr="00D54119">
                        <w:trPr>
                          <w:trHeight w:val="438"/>
                        </w:trPr>
                        <w:tc>
                          <w:tcPr>
                            <w:tcW w:w="709" w:type="dxa"/>
                          </w:tcPr>
                          <w:p w:rsidR="00FC7FD8" w:rsidRPr="00B73B41" w:rsidRDefault="00FC7FD8" w:rsidP="00FC7FD8">
                            <w:pPr>
                              <w:jc w:val="center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B73B41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2</w:t>
                            </w:r>
                          </w:p>
                        </w:tc>
                        <w:tc>
                          <w:tcPr>
                            <w:tcW w:w="8647" w:type="dxa"/>
                          </w:tcPr>
                          <w:p w:rsidR="008B77C6" w:rsidRPr="00B73B41" w:rsidRDefault="0097565E" w:rsidP="00FC7FD8">
                            <w:pPr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يكون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حمل</w:t>
                            </w:r>
                            <w:proofErr w:type="gramEnd"/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وإمساك كرة الجلة بثلاث طرائق.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FC7FD8" w:rsidRPr="0059425F" w:rsidRDefault="00F60D95" w:rsidP="00FC7FD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  <w:sym w:font="Wingdings" w:char="F0FC"/>
                            </w:r>
                          </w:p>
                        </w:tc>
                      </w:tr>
                      <w:tr w:rsidR="00FC7FD8" w:rsidRPr="00B73B41" w:rsidTr="00D54119">
                        <w:trPr>
                          <w:trHeight w:val="402"/>
                        </w:trPr>
                        <w:tc>
                          <w:tcPr>
                            <w:tcW w:w="709" w:type="dxa"/>
                          </w:tcPr>
                          <w:p w:rsidR="00FC7FD8" w:rsidRPr="00B73B41" w:rsidRDefault="00FC7FD8" w:rsidP="00FC7FD8">
                            <w:pPr>
                              <w:jc w:val="center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B73B41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8647" w:type="dxa"/>
                          </w:tcPr>
                          <w:p w:rsidR="008B77C6" w:rsidRPr="00B73B41" w:rsidRDefault="0066066A" w:rsidP="00FC7FD8">
                            <w:pPr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في سباق ( 4 </w:t>
                            </w:r>
                            <w:r>
                              <w:rPr>
                                <w:rFonts w:ascii="Arial" w:eastAsia="Calibri" w:hAnsi="Arial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×</w:t>
                            </w: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400 متر ) يحق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للاعب</w:t>
                            </w:r>
                            <w:proofErr w:type="gramEnd"/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الثاني الدخول إلى داخل المضمار ( الحارة الأولى ).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FC7FD8" w:rsidRPr="0059425F" w:rsidRDefault="00F60D95" w:rsidP="00FC7FD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  <w:sym w:font="Wingdings" w:char="F0FC"/>
                            </w:r>
                          </w:p>
                        </w:tc>
                      </w:tr>
                      <w:tr w:rsidR="00FC7FD8" w:rsidRPr="00B73B41" w:rsidTr="00D54119">
                        <w:trPr>
                          <w:trHeight w:val="408"/>
                        </w:trPr>
                        <w:tc>
                          <w:tcPr>
                            <w:tcW w:w="709" w:type="dxa"/>
                          </w:tcPr>
                          <w:p w:rsidR="00FC7FD8" w:rsidRPr="00B73B41" w:rsidRDefault="00FC7FD8" w:rsidP="00FC7FD8">
                            <w:pPr>
                              <w:jc w:val="center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B73B41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8647" w:type="dxa"/>
                          </w:tcPr>
                          <w:p w:rsidR="007300A4" w:rsidRPr="00B73B41" w:rsidRDefault="0097565E" w:rsidP="00FC7FD8">
                            <w:pPr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أثناء الاستعداد لرمي الجلة يكون اللاعب واقفاً في حدود الدائرة وظهره باتجاه الرمي.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FC7FD8" w:rsidRPr="0059425F" w:rsidRDefault="00F60D95" w:rsidP="00FC7FD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  <w:sym w:font="Wingdings" w:char="F0FC"/>
                            </w:r>
                          </w:p>
                        </w:tc>
                      </w:tr>
                      <w:tr w:rsidR="00FC7FD8" w:rsidRPr="00B73B41" w:rsidTr="00D54119">
                        <w:trPr>
                          <w:trHeight w:val="414"/>
                        </w:trPr>
                        <w:tc>
                          <w:tcPr>
                            <w:tcW w:w="709" w:type="dxa"/>
                          </w:tcPr>
                          <w:p w:rsidR="00FC7FD8" w:rsidRPr="00B73B41" w:rsidRDefault="00FC7FD8" w:rsidP="00FC7FD8">
                            <w:pPr>
                              <w:jc w:val="center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B73B41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5</w:t>
                            </w:r>
                          </w:p>
                        </w:tc>
                        <w:tc>
                          <w:tcPr>
                            <w:tcW w:w="8647" w:type="dxa"/>
                          </w:tcPr>
                          <w:p w:rsidR="00B73B41" w:rsidRPr="00B73B41" w:rsidRDefault="0066066A" w:rsidP="00FC7FD8">
                            <w:pPr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في سباق التتابع ترسم خطوط بعرض 5 </w:t>
                            </w:r>
                            <w:proofErr w:type="gramStart"/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سم</w:t>
                            </w:r>
                            <w:proofErr w:type="gramEnd"/>
                            <w:r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عبر المضمار لتحديد مسافات المراحل.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FC7FD8" w:rsidRPr="0059425F" w:rsidRDefault="00F60D95" w:rsidP="00FC7FD8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6"/>
                                <w:szCs w:val="26"/>
                                <w:rtl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FF0000"/>
                                <w:sz w:val="26"/>
                                <w:szCs w:val="26"/>
                              </w:rPr>
                              <w:sym w:font="Wingdings" w:char="F0FC"/>
                            </w:r>
                          </w:p>
                        </w:tc>
                      </w:tr>
                      <w:tr w:rsidR="007300A4" w:rsidRPr="00B73B41" w:rsidTr="00D54119">
                        <w:trPr>
                          <w:trHeight w:val="414"/>
                        </w:trPr>
                        <w:tc>
                          <w:tcPr>
                            <w:tcW w:w="709" w:type="dxa"/>
                          </w:tcPr>
                          <w:p w:rsidR="007300A4" w:rsidRPr="00B73B41" w:rsidRDefault="00B73B41" w:rsidP="00FC7FD8">
                            <w:pPr>
                              <w:jc w:val="center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B73B41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6</w:t>
                            </w:r>
                          </w:p>
                        </w:tc>
                        <w:tc>
                          <w:tcPr>
                            <w:tcW w:w="8647" w:type="dxa"/>
                          </w:tcPr>
                          <w:p w:rsidR="007300A4" w:rsidRPr="00B73B41" w:rsidRDefault="0097565E" w:rsidP="00FC7FD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ينبغي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أن تدفع الجلة من الكتف بيد واحدة فقط.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7300A4" w:rsidRPr="0059425F" w:rsidRDefault="00F60D95" w:rsidP="00FC7FD8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  <w:sym w:font="Wingdings" w:char="F0FC"/>
                            </w:r>
                          </w:p>
                        </w:tc>
                      </w:tr>
                      <w:tr w:rsidR="007300A4" w:rsidRPr="00B73B41" w:rsidTr="00D54119">
                        <w:trPr>
                          <w:trHeight w:val="414"/>
                        </w:trPr>
                        <w:tc>
                          <w:tcPr>
                            <w:tcW w:w="709" w:type="dxa"/>
                          </w:tcPr>
                          <w:p w:rsidR="007300A4" w:rsidRPr="00B73B41" w:rsidRDefault="00B73B41" w:rsidP="00FC7FD8">
                            <w:pPr>
                              <w:jc w:val="center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B73B41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7</w:t>
                            </w:r>
                          </w:p>
                        </w:tc>
                        <w:tc>
                          <w:tcPr>
                            <w:tcW w:w="8647" w:type="dxa"/>
                          </w:tcPr>
                          <w:p w:rsidR="007300A4" w:rsidRPr="00B73B41" w:rsidRDefault="0097565E" w:rsidP="00FC7FD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أثناء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رمي الجلة تكون مقدمة مشط القدم اليمنى للاعب على يمين الخط.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7300A4" w:rsidRPr="0059425F" w:rsidRDefault="00F60D95" w:rsidP="00FC7FD8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  <w:sym w:font="Wingdings" w:char="F0FC"/>
                            </w:r>
                          </w:p>
                        </w:tc>
                      </w:tr>
                      <w:tr w:rsidR="007300A4" w:rsidRPr="00B73B41" w:rsidTr="00D54119">
                        <w:trPr>
                          <w:trHeight w:val="414"/>
                        </w:trPr>
                        <w:tc>
                          <w:tcPr>
                            <w:tcW w:w="709" w:type="dxa"/>
                          </w:tcPr>
                          <w:p w:rsidR="007300A4" w:rsidRPr="00B73B41" w:rsidRDefault="00B73B41" w:rsidP="00FC7FD8">
                            <w:pPr>
                              <w:jc w:val="center"/>
                              <w:rPr>
                                <w:rFonts w:ascii="Calibri" w:eastAsia="Calibri" w:hAnsi="Calibri" w:cs="Arial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r w:rsidRPr="00B73B41">
                              <w:rPr>
                                <w:rFonts w:ascii="Calibri" w:eastAsia="Calibri" w:hAnsi="Calibri" w:cs="Arial"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8</w:t>
                            </w:r>
                          </w:p>
                        </w:tc>
                        <w:tc>
                          <w:tcPr>
                            <w:tcW w:w="8647" w:type="dxa"/>
                          </w:tcPr>
                          <w:p w:rsidR="007300A4" w:rsidRPr="00B73B41" w:rsidRDefault="0097565E" w:rsidP="00FC7FD8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</w:pPr>
                            <w:proofErr w:type="gramStart"/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>تصنع</w:t>
                            </w:r>
                            <w:proofErr w:type="gramEnd"/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</w:rPr>
                              <w:t xml:space="preserve"> الجلة من الحديد أو النحاس أو من أي معدن لا يقل في ليونته عن النحاس.</w:t>
                            </w:r>
                          </w:p>
                        </w:tc>
                        <w:tc>
                          <w:tcPr>
                            <w:tcW w:w="992" w:type="dxa"/>
                          </w:tcPr>
                          <w:p w:rsidR="007300A4" w:rsidRPr="0059425F" w:rsidRDefault="00F60D95" w:rsidP="00FC7FD8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color w:val="FF0000"/>
                              </w:rPr>
                              <w:sym w:font="Wingdings" w:char="F0FC"/>
                            </w:r>
                            <w:bookmarkStart w:id="1" w:name="_GoBack"/>
                            <w:bookmarkEnd w:id="1"/>
                          </w:p>
                        </w:tc>
                      </w:tr>
                    </w:tbl>
                    <w:p w:rsidR="00FC7FD8" w:rsidRDefault="00FC7FD8" w:rsidP="00FC7FD8">
                      <w:pPr>
                        <w:ind w:left="-213" w:firstLine="213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1E3467" w:rsidRDefault="001E3467" w:rsidP="00FC7FD8">
                      <w:pPr>
                        <w:ind w:left="-213" w:firstLine="213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1E3467" w:rsidRDefault="001E3467" w:rsidP="00FC7FD8">
                      <w:pPr>
                        <w:ind w:left="-213" w:firstLine="213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1E3467" w:rsidRDefault="001E3467" w:rsidP="00FC7FD8">
                      <w:pPr>
                        <w:ind w:left="-213" w:firstLine="213"/>
                        <w:rPr>
                          <w:b/>
                          <w:bCs/>
                          <w:sz w:val="28"/>
                          <w:szCs w:val="28"/>
                          <w:rtl/>
                        </w:rPr>
                      </w:pPr>
                    </w:p>
                    <w:p w:rsidR="00FC7FD8" w:rsidRPr="00FC7FD8" w:rsidRDefault="001866C7" w:rsidP="00FC7FD8">
                      <w:pPr>
                        <w:jc w:val="center"/>
                        <w:rPr>
                          <w:sz w:val="30"/>
                          <w:szCs w:val="30"/>
                          <w:rtl/>
                        </w:rPr>
                      </w:pPr>
                      <w:proofErr w:type="gramStart"/>
                      <w:r>
                        <w:rPr>
                          <w:rFonts w:hint="cs"/>
                          <w:sz w:val="30"/>
                          <w:szCs w:val="30"/>
                          <w:rtl/>
                        </w:rPr>
                        <w:t>معلم</w:t>
                      </w:r>
                      <w:proofErr w:type="gramEnd"/>
                      <w:r>
                        <w:rPr>
                          <w:rFonts w:hint="cs"/>
                          <w:sz w:val="30"/>
                          <w:szCs w:val="30"/>
                          <w:rtl/>
                        </w:rPr>
                        <w:t xml:space="preserve">/ة المادة: </w:t>
                      </w:r>
                    </w:p>
                    <w:p w:rsidR="00FC7FD8" w:rsidRDefault="00FC7FD8" w:rsidP="00FC7FD8">
                      <w:pPr>
                        <w:rPr>
                          <w:rtl/>
                        </w:rPr>
                      </w:pPr>
                    </w:p>
                    <w:p w:rsidR="00735661" w:rsidRPr="00735661" w:rsidRDefault="00735661" w:rsidP="00FC7FD8">
                      <w:pPr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</w:p>
                    <w:p w:rsidR="00C276E5" w:rsidRPr="00735661" w:rsidRDefault="00C276E5" w:rsidP="00FC7FD8">
                      <w:pPr>
                        <w:rPr>
                          <w:sz w:val="24"/>
                          <w:szCs w:val="24"/>
                          <w:rtl/>
                        </w:rPr>
                      </w:pP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D10E45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 </w:t>
                      </w:r>
                    </w:p>
                    <w:p w:rsidR="00C276E5" w:rsidRDefault="00D10E45">
                      <w:pPr>
                        <w:rPr>
                          <w:rtl/>
                        </w:rPr>
                      </w:pPr>
                      <w:r>
                        <w:rPr>
                          <w:rFonts w:hint="cs"/>
                          <w:rtl/>
                        </w:rPr>
                        <w:t xml:space="preserve"> </w:t>
                      </w: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C276E5">
                      <w:pPr>
                        <w:rPr>
                          <w:rtl/>
                        </w:rPr>
                      </w:pPr>
                    </w:p>
                    <w:p w:rsidR="00C276E5" w:rsidRDefault="00C276E5"/>
                  </w:txbxContent>
                </v:textbox>
              </v:roundrect>
            </w:pict>
          </mc:Fallback>
        </mc:AlternateContent>
      </w:r>
      <w:r w:rsidR="003B53AB">
        <w:rPr>
          <w:rFonts w:hint="cs"/>
          <w:b/>
          <w:bCs/>
          <w:noProof/>
          <w:sz w:val="28"/>
          <w:szCs w:val="28"/>
          <w:rtl/>
        </w:rPr>
        <w:drawing>
          <wp:anchor distT="0" distB="0" distL="114300" distR="114300" simplePos="0" relativeHeight="251648512" behindDoc="0" locked="0" layoutInCell="1" allowOverlap="1" wp14:anchorId="4891C6B5" wp14:editId="1B80E4C0">
            <wp:simplePos x="0" y="0"/>
            <wp:positionH relativeFrom="column">
              <wp:posOffset>2463165</wp:posOffset>
            </wp:positionH>
            <wp:positionV relativeFrom="paragraph">
              <wp:posOffset>40005</wp:posOffset>
            </wp:positionV>
            <wp:extent cx="1988820" cy="763237"/>
            <wp:effectExtent l="0" t="0" r="0" b="0"/>
            <wp:wrapNone/>
            <wp:docPr id="2" name="صورة 1" descr="وزارة التعليم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وزارة التعليم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88820" cy="7632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4F94" w:rsidRDefault="00404F94" w:rsidP="00404F94">
      <w:pPr>
        <w:jc w:val="center"/>
        <w:rPr>
          <w:b/>
          <w:bCs/>
          <w:sz w:val="28"/>
          <w:szCs w:val="28"/>
          <w:rtl/>
        </w:rPr>
      </w:pPr>
    </w:p>
    <w:p w:rsidR="00404F94" w:rsidRDefault="00404F94" w:rsidP="00404F94">
      <w:pPr>
        <w:jc w:val="center"/>
        <w:rPr>
          <w:b/>
          <w:bCs/>
          <w:sz w:val="28"/>
          <w:szCs w:val="28"/>
          <w:rtl/>
        </w:rPr>
      </w:pPr>
    </w:p>
    <w:p w:rsidR="00404F94" w:rsidRDefault="00404F94" w:rsidP="00404F94">
      <w:pPr>
        <w:jc w:val="center"/>
        <w:rPr>
          <w:b/>
          <w:bCs/>
          <w:sz w:val="28"/>
          <w:szCs w:val="28"/>
          <w:rtl/>
        </w:rPr>
      </w:pPr>
    </w:p>
    <w:p w:rsidR="00404F94" w:rsidRDefault="00404F94" w:rsidP="00404F94">
      <w:pPr>
        <w:jc w:val="center"/>
        <w:rPr>
          <w:b/>
          <w:bCs/>
          <w:sz w:val="28"/>
          <w:szCs w:val="28"/>
          <w:rtl/>
        </w:rPr>
      </w:pPr>
    </w:p>
    <w:p w:rsidR="00404F94" w:rsidRDefault="00404F94" w:rsidP="00404F94">
      <w:pPr>
        <w:jc w:val="center"/>
        <w:rPr>
          <w:b/>
          <w:bCs/>
          <w:sz w:val="28"/>
          <w:szCs w:val="28"/>
          <w:rtl/>
        </w:rPr>
      </w:pPr>
    </w:p>
    <w:p w:rsidR="00404F94" w:rsidRDefault="00404F94" w:rsidP="00404F94">
      <w:pPr>
        <w:jc w:val="center"/>
        <w:rPr>
          <w:b/>
          <w:bCs/>
          <w:sz w:val="28"/>
          <w:szCs w:val="28"/>
          <w:rtl/>
        </w:rPr>
      </w:pPr>
    </w:p>
    <w:p w:rsidR="00404F94" w:rsidRDefault="00404F94" w:rsidP="00404F94">
      <w:pPr>
        <w:jc w:val="center"/>
        <w:rPr>
          <w:b/>
          <w:bCs/>
          <w:sz w:val="28"/>
          <w:szCs w:val="28"/>
          <w:rtl/>
        </w:rPr>
      </w:pPr>
    </w:p>
    <w:p w:rsidR="00404F94" w:rsidRDefault="00404F94" w:rsidP="00404F94">
      <w:pPr>
        <w:jc w:val="center"/>
        <w:rPr>
          <w:b/>
          <w:bCs/>
          <w:sz w:val="28"/>
          <w:szCs w:val="28"/>
          <w:rtl/>
        </w:rPr>
      </w:pPr>
    </w:p>
    <w:p w:rsidR="00404F94" w:rsidRDefault="00404F94" w:rsidP="00404F94">
      <w:pPr>
        <w:jc w:val="center"/>
        <w:rPr>
          <w:b/>
          <w:bCs/>
          <w:sz w:val="28"/>
          <w:szCs w:val="28"/>
          <w:rtl/>
        </w:rPr>
      </w:pPr>
    </w:p>
    <w:p w:rsidR="00404F94" w:rsidRDefault="00404F94" w:rsidP="00404F94">
      <w:pPr>
        <w:jc w:val="center"/>
        <w:rPr>
          <w:b/>
          <w:bCs/>
          <w:sz w:val="28"/>
          <w:szCs w:val="28"/>
          <w:rtl/>
        </w:rPr>
      </w:pPr>
    </w:p>
    <w:p w:rsidR="00362A1B" w:rsidRPr="00362A1B" w:rsidRDefault="00362A1B" w:rsidP="000A4F0E">
      <w:pPr>
        <w:jc w:val="center"/>
        <w:rPr>
          <w:b/>
          <w:bCs/>
          <w:color w:val="FF0000"/>
          <w:sz w:val="56"/>
          <w:szCs w:val="56"/>
          <w:rtl/>
        </w:rPr>
      </w:pPr>
      <w:r w:rsidRPr="00362A1B">
        <w:rPr>
          <w:rFonts w:hint="cs"/>
          <w:b/>
          <w:bCs/>
          <w:color w:val="FF0000"/>
          <w:sz w:val="56"/>
          <w:szCs w:val="56"/>
          <w:rtl/>
        </w:rPr>
        <w:t xml:space="preserve"> </w:t>
      </w:r>
    </w:p>
    <w:p w:rsidR="00404F94" w:rsidRDefault="00404F94" w:rsidP="00404F94">
      <w:pPr>
        <w:jc w:val="center"/>
        <w:rPr>
          <w:b/>
          <w:bCs/>
          <w:sz w:val="48"/>
          <w:szCs w:val="48"/>
          <w:rtl/>
        </w:rPr>
      </w:pPr>
    </w:p>
    <w:p w:rsidR="00404F94" w:rsidRDefault="00404F94" w:rsidP="00404F94">
      <w:pPr>
        <w:jc w:val="center"/>
        <w:rPr>
          <w:b/>
          <w:bCs/>
          <w:sz w:val="48"/>
          <w:szCs w:val="48"/>
          <w:rtl/>
        </w:rPr>
      </w:pPr>
    </w:p>
    <w:p w:rsidR="00404F94" w:rsidRDefault="00404F94" w:rsidP="00404F94">
      <w:pPr>
        <w:jc w:val="center"/>
        <w:rPr>
          <w:b/>
          <w:bCs/>
          <w:sz w:val="48"/>
          <w:szCs w:val="48"/>
          <w:rtl/>
        </w:rPr>
      </w:pPr>
    </w:p>
    <w:p w:rsidR="00404F94" w:rsidRDefault="00404F94" w:rsidP="00404F94">
      <w:pPr>
        <w:jc w:val="center"/>
        <w:rPr>
          <w:b/>
          <w:bCs/>
          <w:sz w:val="36"/>
          <w:szCs w:val="36"/>
          <w:rtl/>
        </w:rPr>
      </w:pPr>
    </w:p>
    <w:p w:rsidR="00404F94" w:rsidRDefault="00404F94" w:rsidP="00404F94">
      <w:pPr>
        <w:jc w:val="center"/>
        <w:rPr>
          <w:b/>
          <w:bCs/>
          <w:sz w:val="36"/>
          <w:szCs w:val="36"/>
          <w:rtl/>
        </w:rPr>
      </w:pPr>
    </w:p>
    <w:p w:rsidR="00404F94" w:rsidRDefault="00404F94" w:rsidP="00404F94">
      <w:pPr>
        <w:jc w:val="center"/>
        <w:rPr>
          <w:b/>
          <w:bCs/>
          <w:sz w:val="36"/>
          <w:szCs w:val="36"/>
          <w:rtl/>
        </w:rPr>
      </w:pPr>
    </w:p>
    <w:p w:rsidR="002C2A4D" w:rsidRDefault="002C2A4D" w:rsidP="00404F94">
      <w:pPr>
        <w:jc w:val="center"/>
        <w:rPr>
          <w:b/>
          <w:bCs/>
          <w:sz w:val="36"/>
          <w:szCs w:val="36"/>
          <w:rtl/>
        </w:rPr>
      </w:pPr>
    </w:p>
    <w:p w:rsidR="002C2A4D" w:rsidRDefault="002C2A4D" w:rsidP="00404F94">
      <w:pPr>
        <w:jc w:val="center"/>
        <w:rPr>
          <w:b/>
          <w:bCs/>
          <w:sz w:val="36"/>
          <w:szCs w:val="36"/>
          <w:rtl/>
        </w:rPr>
      </w:pPr>
    </w:p>
    <w:p w:rsidR="00404F94" w:rsidRDefault="00404F94" w:rsidP="00404F94">
      <w:pPr>
        <w:jc w:val="center"/>
        <w:rPr>
          <w:b/>
          <w:bCs/>
          <w:sz w:val="36"/>
          <w:szCs w:val="36"/>
          <w:rtl/>
        </w:rPr>
      </w:pPr>
    </w:p>
    <w:p w:rsidR="00404F94" w:rsidRDefault="00404F94" w:rsidP="00404F94">
      <w:pPr>
        <w:jc w:val="center"/>
        <w:rPr>
          <w:b/>
          <w:bCs/>
          <w:sz w:val="36"/>
          <w:szCs w:val="36"/>
          <w:rtl/>
        </w:rPr>
      </w:pPr>
    </w:p>
    <w:p w:rsidR="00404F94" w:rsidRDefault="00404F94" w:rsidP="00404F94">
      <w:pPr>
        <w:jc w:val="center"/>
        <w:rPr>
          <w:b/>
          <w:bCs/>
          <w:sz w:val="36"/>
          <w:szCs w:val="36"/>
          <w:rtl/>
        </w:rPr>
      </w:pPr>
    </w:p>
    <w:p w:rsidR="00404F94" w:rsidRDefault="00404F94" w:rsidP="00404F94">
      <w:pPr>
        <w:jc w:val="center"/>
        <w:rPr>
          <w:b/>
          <w:bCs/>
          <w:sz w:val="36"/>
          <w:szCs w:val="36"/>
          <w:rtl/>
        </w:rPr>
      </w:pPr>
    </w:p>
    <w:p w:rsidR="006067BA" w:rsidRDefault="006067BA" w:rsidP="00A24707">
      <w:pPr>
        <w:rPr>
          <w:b/>
          <w:bCs/>
          <w:sz w:val="56"/>
          <w:szCs w:val="56"/>
          <w:rtl/>
        </w:rPr>
      </w:pPr>
    </w:p>
    <w:p w:rsidR="00A24707" w:rsidRDefault="00A24707" w:rsidP="00C276E5">
      <w:pPr>
        <w:rPr>
          <w:b/>
          <w:bCs/>
          <w:sz w:val="32"/>
          <w:szCs w:val="32"/>
          <w:rtl/>
        </w:rPr>
      </w:pPr>
    </w:p>
    <w:p w:rsidR="00B424B8" w:rsidRPr="00594E6C" w:rsidRDefault="00B424B8" w:rsidP="0097565E">
      <w:pPr>
        <w:rPr>
          <w:b/>
          <w:bCs/>
          <w:sz w:val="32"/>
          <w:szCs w:val="32"/>
          <w:rtl/>
        </w:rPr>
      </w:pPr>
    </w:p>
    <w:sectPr w:rsidR="00B424B8" w:rsidRPr="00594E6C" w:rsidSect="008F778A">
      <w:pgSz w:w="11906" w:h="16838"/>
      <w:pgMar w:top="993" w:right="1133" w:bottom="1440" w:left="993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4F94"/>
    <w:rsid w:val="0000069A"/>
    <w:rsid w:val="00007C03"/>
    <w:rsid w:val="000238E3"/>
    <w:rsid w:val="00041133"/>
    <w:rsid w:val="000424DA"/>
    <w:rsid w:val="0004344B"/>
    <w:rsid w:val="00067D5A"/>
    <w:rsid w:val="00085EAD"/>
    <w:rsid w:val="000A46B5"/>
    <w:rsid w:val="000A4F0E"/>
    <w:rsid w:val="00104E5A"/>
    <w:rsid w:val="00162D76"/>
    <w:rsid w:val="001866C7"/>
    <w:rsid w:val="00191560"/>
    <w:rsid w:val="001A07E1"/>
    <w:rsid w:val="001A0B7C"/>
    <w:rsid w:val="001E3467"/>
    <w:rsid w:val="001F5C27"/>
    <w:rsid w:val="0023070D"/>
    <w:rsid w:val="002365A4"/>
    <w:rsid w:val="00244C15"/>
    <w:rsid w:val="00250C4F"/>
    <w:rsid w:val="00275FBF"/>
    <w:rsid w:val="0028336C"/>
    <w:rsid w:val="00284859"/>
    <w:rsid w:val="0028784F"/>
    <w:rsid w:val="002A7BF2"/>
    <w:rsid w:val="002C2A4D"/>
    <w:rsid w:val="002E0BF1"/>
    <w:rsid w:val="002E31E8"/>
    <w:rsid w:val="002E4049"/>
    <w:rsid w:val="00301F62"/>
    <w:rsid w:val="003078E4"/>
    <w:rsid w:val="00343489"/>
    <w:rsid w:val="00362A1B"/>
    <w:rsid w:val="003652F3"/>
    <w:rsid w:val="00371BFD"/>
    <w:rsid w:val="00372460"/>
    <w:rsid w:val="003B53AB"/>
    <w:rsid w:val="00404F94"/>
    <w:rsid w:val="00443845"/>
    <w:rsid w:val="004574A8"/>
    <w:rsid w:val="00461719"/>
    <w:rsid w:val="004869BB"/>
    <w:rsid w:val="004B70FB"/>
    <w:rsid w:val="00514F0A"/>
    <w:rsid w:val="0059425F"/>
    <w:rsid w:val="00594E6C"/>
    <w:rsid w:val="00597F1E"/>
    <w:rsid w:val="005C1B86"/>
    <w:rsid w:val="005E38DF"/>
    <w:rsid w:val="005E7195"/>
    <w:rsid w:val="005F749D"/>
    <w:rsid w:val="006067BA"/>
    <w:rsid w:val="00616987"/>
    <w:rsid w:val="006206C1"/>
    <w:rsid w:val="00624A67"/>
    <w:rsid w:val="00626A58"/>
    <w:rsid w:val="0066066A"/>
    <w:rsid w:val="006738F0"/>
    <w:rsid w:val="00686EF2"/>
    <w:rsid w:val="006A7C90"/>
    <w:rsid w:val="006C38BB"/>
    <w:rsid w:val="006F2091"/>
    <w:rsid w:val="006F675C"/>
    <w:rsid w:val="006F6CDD"/>
    <w:rsid w:val="00723094"/>
    <w:rsid w:val="007300A4"/>
    <w:rsid w:val="00735661"/>
    <w:rsid w:val="00746176"/>
    <w:rsid w:val="00782EDA"/>
    <w:rsid w:val="007B221E"/>
    <w:rsid w:val="007C709C"/>
    <w:rsid w:val="007D4346"/>
    <w:rsid w:val="007E77D4"/>
    <w:rsid w:val="0083132D"/>
    <w:rsid w:val="008343D5"/>
    <w:rsid w:val="00836E37"/>
    <w:rsid w:val="008456EE"/>
    <w:rsid w:val="00851D29"/>
    <w:rsid w:val="00866DE0"/>
    <w:rsid w:val="00867DDB"/>
    <w:rsid w:val="00871F5C"/>
    <w:rsid w:val="0088282C"/>
    <w:rsid w:val="00890A70"/>
    <w:rsid w:val="008B77C6"/>
    <w:rsid w:val="008E46B7"/>
    <w:rsid w:val="008F778A"/>
    <w:rsid w:val="0090144F"/>
    <w:rsid w:val="00911D36"/>
    <w:rsid w:val="00915470"/>
    <w:rsid w:val="00921F77"/>
    <w:rsid w:val="0093752E"/>
    <w:rsid w:val="0097565E"/>
    <w:rsid w:val="00997F5B"/>
    <w:rsid w:val="009A0E85"/>
    <w:rsid w:val="009F0B4E"/>
    <w:rsid w:val="00A2104E"/>
    <w:rsid w:val="00A24707"/>
    <w:rsid w:val="00A354A8"/>
    <w:rsid w:val="00A67499"/>
    <w:rsid w:val="00A77166"/>
    <w:rsid w:val="00A85590"/>
    <w:rsid w:val="00AB62A7"/>
    <w:rsid w:val="00AB7331"/>
    <w:rsid w:val="00AC6756"/>
    <w:rsid w:val="00AD3764"/>
    <w:rsid w:val="00B424B8"/>
    <w:rsid w:val="00B46232"/>
    <w:rsid w:val="00B53891"/>
    <w:rsid w:val="00B73B41"/>
    <w:rsid w:val="00B808FA"/>
    <w:rsid w:val="00B81402"/>
    <w:rsid w:val="00B85FDD"/>
    <w:rsid w:val="00BC48B6"/>
    <w:rsid w:val="00BE335E"/>
    <w:rsid w:val="00BF20A2"/>
    <w:rsid w:val="00C03920"/>
    <w:rsid w:val="00C276E5"/>
    <w:rsid w:val="00C34BE2"/>
    <w:rsid w:val="00C51C19"/>
    <w:rsid w:val="00C6140D"/>
    <w:rsid w:val="00C62078"/>
    <w:rsid w:val="00C80FA6"/>
    <w:rsid w:val="00C845DB"/>
    <w:rsid w:val="00CA5C4F"/>
    <w:rsid w:val="00CC24AB"/>
    <w:rsid w:val="00CD0E3A"/>
    <w:rsid w:val="00CE1399"/>
    <w:rsid w:val="00CE2C0D"/>
    <w:rsid w:val="00CE495C"/>
    <w:rsid w:val="00CF4E49"/>
    <w:rsid w:val="00CF6DEE"/>
    <w:rsid w:val="00D06AB0"/>
    <w:rsid w:val="00D10E45"/>
    <w:rsid w:val="00D169BE"/>
    <w:rsid w:val="00D3268B"/>
    <w:rsid w:val="00D40F25"/>
    <w:rsid w:val="00D705B7"/>
    <w:rsid w:val="00D83303"/>
    <w:rsid w:val="00DA0F3E"/>
    <w:rsid w:val="00E233D9"/>
    <w:rsid w:val="00E43AEE"/>
    <w:rsid w:val="00E44C76"/>
    <w:rsid w:val="00E54AD6"/>
    <w:rsid w:val="00E951E9"/>
    <w:rsid w:val="00EC6EA9"/>
    <w:rsid w:val="00EE519E"/>
    <w:rsid w:val="00EF6C41"/>
    <w:rsid w:val="00F348AB"/>
    <w:rsid w:val="00F53741"/>
    <w:rsid w:val="00F60D95"/>
    <w:rsid w:val="00F95879"/>
    <w:rsid w:val="00FC28B9"/>
    <w:rsid w:val="00FC7FD8"/>
    <w:rsid w:val="00FD375D"/>
    <w:rsid w:val="00FE2BAD"/>
    <w:rsid w:val="00FE4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AEE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C70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04F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404F94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851D2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94E6C"/>
    <w:pPr>
      <w:ind w:left="720"/>
      <w:contextualSpacing/>
    </w:pPr>
  </w:style>
  <w:style w:type="paragraph" w:styleId="a6">
    <w:name w:val="Title"/>
    <w:basedOn w:val="a"/>
    <w:next w:val="a"/>
    <w:link w:val="Char0"/>
    <w:uiPriority w:val="10"/>
    <w:qFormat/>
    <w:rsid w:val="007C709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0">
    <w:name w:val="العنوان Char"/>
    <w:basedOn w:val="a0"/>
    <w:link w:val="a6"/>
    <w:uiPriority w:val="10"/>
    <w:rsid w:val="007C709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No Spacing"/>
    <w:uiPriority w:val="1"/>
    <w:qFormat/>
    <w:rsid w:val="007C709C"/>
    <w:pPr>
      <w:bidi/>
      <w:spacing w:line="240" w:lineRule="auto"/>
    </w:pPr>
  </w:style>
  <w:style w:type="character" w:customStyle="1" w:styleId="1Char">
    <w:name w:val="عنوان 1 Char"/>
    <w:basedOn w:val="a0"/>
    <w:link w:val="1"/>
    <w:uiPriority w:val="9"/>
    <w:rsid w:val="007C70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3AEE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7C709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404F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3"/>
    <w:uiPriority w:val="99"/>
    <w:semiHidden/>
    <w:rsid w:val="00404F94"/>
    <w:rPr>
      <w:rFonts w:ascii="Tahoma" w:hAnsi="Tahoma" w:cs="Tahoma"/>
      <w:sz w:val="16"/>
      <w:szCs w:val="16"/>
    </w:rPr>
  </w:style>
  <w:style w:type="table" w:styleId="a4">
    <w:name w:val="Table Grid"/>
    <w:basedOn w:val="a1"/>
    <w:uiPriority w:val="59"/>
    <w:rsid w:val="00851D2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594E6C"/>
    <w:pPr>
      <w:ind w:left="720"/>
      <w:contextualSpacing/>
    </w:pPr>
  </w:style>
  <w:style w:type="paragraph" w:styleId="a6">
    <w:name w:val="Title"/>
    <w:basedOn w:val="a"/>
    <w:next w:val="a"/>
    <w:link w:val="Char0"/>
    <w:uiPriority w:val="10"/>
    <w:qFormat/>
    <w:rsid w:val="007C709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har0">
    <w:name w:val="العنوان Char"/>
    <w:basedOn w:val="a0"/>
    <w:link w:val="a6"/>
    <w:uiPriority w:val="10"/>
    <w:rsid w:val="007C709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No Spacing"/>
    <w:uiPriority w:val="1"/>
    <w:qFormat/>
    <w:rsid w:val="007C709C"/>
    <w:pPr>
      <w:bidi/>
      <w:spacing w:line="240" w:lineRule="auto"/>
    </w:pPr>
  </w:style>
  <w:style w:type="character" w:customStyle="1" w:styleId="1Char">
    <w:name w:val="عنوان 1 Char"/>
    <w:basedOn w:val="a0"/>
    <w:link w:val="1"/>
    <w:uiPriority w:val="9"/>
    <w:rsid w:val="007C709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سمة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3</cp:revision>
  <cp:lastPrinted>2025-01-17T06:59:00Z</cp:lastPrinted>
  <dcterms:created xsi:type="dcterms:W3CDTF">2025-01-17T06:58:00Z</dcterms:created>
  <dcterms:modified xsi:type="dcterms:W3CDTF">2025-01-17T08:38:00Z</dcterms:modified>
</cp:coreProperties>
</file>