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ADC4E7" w14:textId="2F178B7B" w:rsidR="00780445" w:rsidRDefault="0080361E">
      <w:pPr>
        <w:rPr>
          <w:rtl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2CAFACB3" wp14:editId="2C54B509">
            <wp:simplePos x="0" y="0"/>
            <wp:positionH relativeFrom="margin">
              <wp:posOffset>-53975</wp:posOffset>
            </wp:positionH>
            <wp:positionV relativeFrom="paragraph">
              <wp:posOffset>-159385</wp:posOffset>
            </wp:positionV>
            <wp:extent cx="1276017" cy="975360"/>
            <wp:effectExtent l="0" t="0" r="635" b="0"/>
            <wp:wrapNone/>
            <wp:docPr id="3" name="صورة 2">
              <a:extLst xmlns:a="http://schemas.openxmlformats.org/drawingml/2006/main">
                <a:ext uri="{FF2B5EF4-FFF2-40B4-BE49-F238E27FC236}">
                  <a16:creationId xmlns:a16="http://schemas.microsoft.com/office/drawing/2014/main" id="{303BABA7-84B3-4216-A9E9-3E27995FB39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صورة 2">
                      <a:extLst>
                        <a:ext uri="{FF2B5EF4-FFF2-40B4-BE49-F238E27FC236}">
                          <a16:creationId xmlns:a16="http://schemas.microsoft.com/office/drawing/2014/main" id="{303BABA7-84B3-4216-A9E9-3E27995FB39E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017" cy="975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D6EB4">
        <w:rPr>
          <w:noProof/>
        </w:rPr>
        <w:drawing>
          <wp:anchor distT="0" distB="0" distL="114300" distR="114300" simplePos="0" relativeHeight="251659264" behindDoc="1" locked="0" layoutInCell="1" hidden="0" allowOverlap="1" wp14:anchorId="5F4F7C81" wp14:editId="2355CF4F">
            <wp:simplePos x="0" y="0"/>
            <wp:positionH relativeFrom="margin">
              <wp:posOffset>8237855</wp:posOffset>
            </wp:positionH>
            <wp:positionV relativeFrom="paragraph">
              <wp:posOffset>-149225</wp:posOffset>
            </wp:positionV>
            <wp:extent cx="1388110" cy="354330"/>
            <wp:effectExtent l="0" t="0" r="2540" b="7620"/>
            <wp:wrapNone/>
            <wp:docPr id="6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88110" cy="35433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6036E">
        <w:rPr>
          <w:rFonts w:hint="cs"/>
          <w:rtl/>
        </w:rPr>
        <w:t xml:space="preserve"> </w:t>
      </w:r>
    </w:p>
    <w:p w14:paraId="7D08A4B2" w14:textId="7A398B0B" w:rsidR="0006036E" w:rsidRPr="002D1519" w:rsidRDefault="001A2261" w:rsidP="006C0D64">
      <w:pPr>
        <w:rPr>
          <w:b/>
          <w:bCs/>
          <w:rtl/>
        </w:rPr>
      </w:pPr>
      <w:r>
        <w:rPr>
          <w:rFonts w:hint="cs"/>
          <w:b/>
          <w:bCs/>
          <w:rtl/>
        </w:rPr>
        <w:t xml:space="preserve">         </w:t>
      </w:r>
      <w:r w:rsidR="0006036E" w:rsidRPr="002D1519">
        <w:rPr>
          <w:rFonts w:hint="cs"/>
          <w:b/>
          <w:bCs/>
          <w:rtl/>
        </w:rPr>
        <w:t xml:space="preserve">وزارة التعليم </w:t>
      </w:r>
      <w:r w:rsidR="006C0D64">
        <w:rPr>
          <w:rFonts w:hint="cs"/>
          <w:b/>
          <w:bCs/>
          <w:rtl/>
        </w:rPr>
        <w:t xml:space="preserve">                                                            </w:t>
      </w:r>
      <w:r w:rsidR="006C0D64" w:rsidRPr="006C0D64">
        <w:rPr>
          <w:rFonts w:cs="Arial"/>
          <w:b/>
          <w:bCs/>
          <w:rtl/>
        </w:rPr>
        <w:t xml:space="preserve">مدرسة: </w:t>
      </w:r>
      <w:r w:rsidR="00455962" w:rsidRPr="00455962">
        <w:rPr>
          <w:rFonts w:cs="Arial"/>
          <w:b/>
          <w:bCs/>
          <w:rtl/>
        </w:rPr>
        <w:t>1</w:t>
      </w:r>
    </w:p>
    <w:tbl>
      <w:tblPr>
        <w:tblStyle w:val="TableGri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07"/>
        <w:gridCol w:w="2439"/>
        <w:gridCol w:w="864"/>
        <w:gridCol w:w="1557"/>
        <w:gridCol w:w="1701"/>
        <w:gridCol w:w="1843"/>
        <w:gridCol w:w="643"/>
        <w:gridCol w:w="1839"/>
      </w:tblGrid>
      <w:tr w:rsidR="0080361E" w:rsidRPr="008322E5" w14:paraId="40D275FD" w14:textId="77777777" w:rsidTr="0080361E">
        <w:tc>
          <w:tcPr>
            <w:tcW w:w="2307" w:type="dxa"/>
          </w:tcPr>
          <w:p w14:paraId="1516F97B" w14:textId="2AC4BFD6" w:rsidR="0080361E" w:rsidRPr="00737E04" w:rsidRDefault="0080361E" w:rsidP="0080361E">
            <w:pPr>
              <w:rPr>
                <w:b/>
                <w:bCs/>
                <w:sz w:val="28"/>
                <w:szCs w:val="28"/>
                <w:u w:val="single"/>
                <w:rtl/>
              </w:rPr>
            </w:pPr>
            <w:r w:rsidRPr="00737E04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>توزيع المنهج</w:t>
            </w:r>
            <w:r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 xml:space="preserve"> </w:t>
            </w:r>
            <w:r w:rsidRPr="00737E04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>لمادة:</w:t>
            </w:r>
          </w:p>
        </w:tc>
        <w:tc>
          <w:tcPr>
            <w:tcW w:w="2439" w:type="dxa"/>
            <w:shd w:val="clear" w:color="auto" w:fill="F2F2F2" w:themeFill="background1" w:themeFillShade="F2"/>
          </w:tcPr>
          <w:p w14:paraId="2D6DA0C0" w14:textId="71461DED" w:rsidR="0080361E" w:rsidRPr="008322E5" w:rsidRDefault="00455962">
            <w:pPr>
              <w:rPr>
                <w:b/>
                <w:bCs/>
                <w:sz w:val="28"/>
                <w:szCs w:val="28"/>
                <w:highlight w:val="yellow"/>
                <w:rtl/>
              </w:rPr>
            </w:pPr>
            <w:r w:rsidRPr="00455962">
              <w:rPr>
                <w:rFonts w:cs="Arial"/>
                <w:b/>
                <w:bCs/>
                <w:sz w:val="28"/>
                <w:szCs w:val="28"/>
                <w:rtl/>
              </w:rPr>
              <w:t>التفكير الناقد</w:t>
            </w:r>
          </w:p>
        </w:tc>
        <w:tc>
          <w:tcPr>
            <w:tcW w:w="864" w:type="dxa"/>
          </w:tcPr>
          <w:p w14:paraId="61BCC103" w14:textId="7FADE0A9" w:rsidR="0080361E" w:rsidRPr="00737E04" w:rsidRDefault="0080361E">
            <w:pPr>
              <w:rPr>
                <w:b/>
                <w:bCs/>
                <w:sz w:val="28"/>
                <w:szCs w:val="28"/>
                <w:u w:val="single"/>
                <w:rtl/>
              </w:rPr>
            </w:pPr>
            <w:r w:rsidRPr="00737E04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>الصف:</w:t>
            </w:r>
          </w:p>
        </w:tc>
        <w:tc>
          <w:tcPr>
            <w:tcW w:w="1557" w:type="dxa"/>
            <w:shd w:val="clear" w:color="auto" w:fill="F2F2F2" w:themeFill="background1" w:themeFillShade="F2"/>
          </w:tcPr>
          <w:p w14:paraId="21457313" w14:textId="2B23C397" w:rsidR="0080361E" w:rsidRPr="008322E5" w:rsidRDefault="00455962" w:rsidP="00455962">
            <w:pPr>
              <w:jc w:val="center"/>
              <w:rPr>
                <w:b/>
                <w:bCs/>
                <w:sz w:val="28"/>
                <w:szCs w:val="28"/>
                <w:highlight w:val="yellow"/>
                <w:rtl/>
              </w:rPr>
            </w:pPr>
            <w:r w:rsidRPr="00455962">
              <w:rPr>
                <w:rFonts w:cs="Arial"/>
                <w:b/>
                <w:bCs/>
                <w:sz w:val="28"/>
                <w:szCs w:val="28"/>
                <w:rtl/>
              </w:rPr>
              <w:t>السنة الأولى المشتركة</w:t>
            </w:r>
          </w:p>
        </w:tc>
        <w:tc>
          <w:tcPr>
            <w:tcW w:w="1701" w:type="dxa"/>
          </w:tcPr>
          <w:p w14:paraId="005C515C" w14:textId="5ECB328F" w:rsidR="0080361E" w:rsidRPr="00737E04" w:rsidRDefault="0080361E">
            <w:pPr>
              <w:rPr>
                <w:b/>
                <w:bCs/>
                <w:sz w:val="28"/>
                <w:szCs w:val="28"/>
                <w:u w:val="single"/>
                <w:rtl/>
              </w:rPr>
            </w:pPr>
            <w:r w:rsidRPr="00737E04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>الفصل الدراسي:</w:t>
            </w:r>
          </w:p>
        </w:tc>
        <w:tc>
          <w:tcPr>
            <w:tcW w:w="1843" w:type="dxa"/>
            <w:shd w:val="clear" w:color="auto" w:fill="F2F2F2" w:themeFill="background1" w:themeFillShade="F2"/>
          </w:tcPr>
          <w:p w14:paraId="66D6B46A" w14:textId="066514CD" w:rsidR="0080361E" w:rsidRPr="008322E5" w:rsidRDefault="008A4852">
            <w:pPr>
              <w:rPr>
                <w:b/>
                <w:bCs/>
                <w:sz w:val="28"/>
                <w:szCs w:val="28"/>
                <w:highlight w:val="yellow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highlight w:val="yellow"/>
                <w:rtl/>
              </w:rPr>
              <w:t>الأول</w:t>
            </w:r>
          </w:p>
        </w:tc>
        <w:tc>
          <w:tcPr>
            <w:tcW w:w="643" w:type="dxa"/>
          </w:tcPr>
          <w:p w14:paraId="424B0A72" w14:textId="43114D03" w:rsidR="0080361E" w:rsidRPr="00737E04" w:rsidRDefault="0080361E">
            <w:pPr>
              <w:rPr>
                <w:b/>
                <w:bCs/>
                <w:sz w:val="28"/>
                <w:szCs w:val="28"/>
                <w:u w:val="single"/>
                <w:rtl/>
              </w:rPr>
            </w:pPr>
            <w:r w:rsidRPr="00737E04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>لعام:</w:t>
            </w:r>
          </w:p>
        </w:tc>
        <w:tc>
          <w:tcPr>
            <w:tcW w:w="1839" w:type="dxa"/>
            <w:shd w:val="clear" w:color="auto" w:fill="F2F2F2" w:themeFill="background1" w:themeFillShade="F2"/>
          </w:tcPr>
          <w:p w14:paraId="70A9E566" w14:textId="65332A02" w:rsidR="0080361E" w:rsidRPr="008322E5" w:rsidRDefault="009C7F9F">
            <w:pPr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1447</w:t>
            </w:r>
          </w:p>
        </w:tc>
      </w:tr>
    </w:tbl>
    <w:p w14:paraId="7603D7A7" w14:textId="77777777" w:rsidR="009C7F9F" w:rsidRDefault="009C7F9F"/>
    <w:p w14:paraId="21EA8945" w14:textId="7809A748" w:rsidR="0006036E" w:rsidRPr="00462E7D" w:rsidRDefault="00101A2D">
      <w:pPr>
        <w:rPr>
          <w:b/>
          <w:bCs/>
          <w:rtl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5D8C0A9" wp14:editId="0415728D">
                <wp:simplePos x="0" y="0"/>
                <wp:positionH relativeFrom="page">
                  <wp:align>left</wp:align>
                </wp:positionH>
                <wp:positionV relativeFrom="paragraph">
                  <wp:posOffset>2159000</wp:posOffset>
                </wp:positionV>
                <wp:extent cx="1828800" cy="533400"/>
                <wp:effectExtent l="0" t="0" r="0" b="0"/>
                <wp:wrapNone/>
                <wp:docPr id="1582301910" name="مربع نص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200000">
                          <a:off x="0" y="0"/>
                          <a:ext cx="1828800" cy="533400"/>
                        </a:xfrm>
                        <a:prstGeom prst="rect">
                          <a:avLst/>
                        </a:prstGeom>
                        <a:noFill/>
                        <a:ln w="9525" cap="flat" cmpd="sng" algn="ctr">
                          <a:noFill/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accent1"/>
                        </a:fontRef>
                      </wps:style>
                      <wps:txbx>
                        <w:txbxContent>
                          <w:p w14:paraId="12D177B9" w14:textId="56F2C29B" w:rsidR="00101A2D" w:rsidRPr="00101A2D" w:rsidRDefault="00101A2D" w:rsidP="00101A2D">
                            <w:pPr>
                              <w:rPr>
                                <w:b/>
                                <w:noProof/>
                                <w:color w:val="E7E6E6" w:themeColor="background2"/>
                                <w:spacing w:val="10"/>
                                <w:sz w:val="52"/>
                                <w:szCs w:val="52"/>
                                <w:rtl/>
                                <w14:shadow w14:blurRad="63500" w14:dist="508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01A2D">
                              <w:rPr>
                                <w:rFonts w:hint="cs"/>
                                <w:b/>
                                <w:noProof/>
                                <w:color w:val="EDEDED" w:themeColor="accent3" w:themeTint="33"/>
                                <w:spacing w:val="10"/>
                                <w:sz w:val="52"/>
                                <w:szCs w:val="52"/>
                                <w:rtl/>
                                <w14:shadow w14:blurRad="63500" w14:dist="508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bg1">
                                      <w14:lumMod w14:val="9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تحضيري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5D8C0A9" id="_x0000_t202" coordsize="21600,21600" o:spt="202" path="m,l,21600r21600,l21600,xe">
                <v:stroke joinstyle="miter"/>
                <v:path gradientshapeok="t" o:connecttype="rect"/>
              </v:shapetype>
              <v:shape id="مربع نص 1" o:spid="_x0000_s1026" type="#_x0000_t202" style="position:absolute;left:0;text-align:left;margin-left:0;margin-top:170pt;width:2in;height:42pt;rotation:-90;z-index:251664384;visibility:visible;mso-wrap-style:square;mso-height-percent:0;mso-wrap-distance-left:9pt;mso-wrap-distance-top:0;mso-wrap-distance-right:9pt;mso-wrap-distance-bottom:0;mso-position-horizontal:left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" filled="f" stroked="f">
                <v:stroke joinstyle="round"/>
                <v:textbox>
                  <w:txbxContent>
                    <w:p w14:paraId="12D177B9" w14:textId="56F2C29B" w:rsidR="00101A2D" w:rsidRPr="00101A2D" w:rsidRDefault="00101A2D" w:rsidP="00101A2D">
                      <w:pPr>
                        <w:rPr>
                          <w:b/>
                          <w:noProof/>
                          <w:color w:val="E7E6E6" w:themeColor="background2"/>
                          <w:spacing w:val="10"/>
                          <w:sz w:val="52"/>
                          <w:szCs w:val="52"/>
                          <w:rtl/>
                          <w14:shadow w14:blurRad="63500" w14:dist="508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101A2D">
                        <w:rPr>
                          <w:rFonts w:hint="cs"/>
                          <w:b/>
                          <w:noProof/>
                          <w:color w:val="EDEDED" w:themeColor="accent3" w:themeTint="33"/>
                          <w:spacing w:val="10"/>
                          <w:sz w:val="52"/>
                          <w:szCs w:val="52"/>
                          <w:rtl/>
                          <w14:shadow w14:blurRad="63500" w14:dist="508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9525" w14:cap="flat" w14:cmpd="sng" w14:algn="ctr">
                            <w14:solidFill>
                              <w14:schemeClr w14:val="bg1">
                                <w14:lumMod w14:val="9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تحضيري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9C7F9F">
        <w:t xml:space="preserve">               </w:t>
      </w:r>
      <w:r w:rsidR="009C7F9F">
        <w:rPr>
          <w:rFonts w:hint="cs"/>
          <w:rtl/>
        </w:rPr>
        <w:t xml:space="preserve">                                     </w:t>
      </w:r>
      <w:r w:rsidR="00FB493C" w:rsidRPr="004E5FE1">
        <w:rPr>
          <w:rFonts w:cs="Arial"/>
          <w:b/>
          <w:bCs/>
          <w:color w:val="EE0000"/>
          <w:rtl/>
        </w:rPr>
        <w:t xml:space="preserve">ملاحظة: هذا توزيع </w:t>
      </w:r>
      <w:r w:rsidR="008B4A42" w:rsidRPr="00604415">
        <w:rPr>
          <w:rFonts w:cs="Arial" w:hint="cs"/>
          <w:b/>
          <w:bCs/>
          <w:color w:val="EE0000"/>
          <w:u w:val="single"/>
          <w:rtl/>
        </w:rPr>
        <w:t>خاص</w:t>
      </w:r>
      <w:r w:rsidR="00FB493C" w:rsidRPr="004E5FE1">
        <w:rPr>
          <w:rFonts w:cs="Arial"/>
          <w:b/>
          <w:bCs/>
          <w:color w:val="EE0000"/>
          <w:rtl/>
        </w:rPr>
        <w:t xml:space="preserve"> </w:t>
      </w:r>
      <w:r w:rsidR="008B4A42">
        <w:rPr>
          <w:rFonts w:cs="Arial" w:hint="cs"/>
          <w:b/>
          <w:bCs/>
          <w:color w:val="EE0000"/>
          <w:rtl/>
        </w:rPr>
        <w:t xml:space="preserve">فقط </w:t>
      </w:r>
      <w:r w:rsidR="00604415">
        <w:rPr>
          <w:rFonts w:cs="Arial" w:hint="cs"/>
          <w:b/>
          <w:bCs/>
          <w:color w:val="EE0000"/>
          <w:rtl/>
        </w:rPr>
        <w:t>(</w:t>
      </w:r>
      <w:r w:rsidR="00604415" w:rsidRPr="00604415">
        <w:rPr>
          <w:rFonts w:cs="Arial" w:hint="cs"/>
          <w:b/>
          <w:bCs/>
          <w:color w:val="EE0000"/>
          <w:sz w:val="28"/>
          <w:szCs w:val="28"/>
          <w:u w:val="single"/>
          <w:rtl/>
        </w:rPr>
        <w:t>بمكة</w:t>
      </w:r>
      <w:r w:rsidR="00FB493C" w:rsidRPr="00604415">
        <w:rPr>
          <w:rFonts w:cs="Arial"/>
          <w:b/>
          <w:bCs/>
          <w:color w:val="EE0000"/>
          <w:sz w:val="28"/>
          <w:szCs w:val="28"/>
          <w:u w:val="single"/>
          <w:rtl/>
        </w:rPr>
        <w:t xml:space="preserve"> المكرمة والمدينة المنورة وجدة والطائف</w:t>
      </w:r>
      <w:r w:rsidR="00604415">
        <w:rPr>
          <w:rFonts w:cs="Arial" w:hint="cs"/>
          <w:b/>
          <w:bCs/>
          <w:color w:val="EE0000"/>
          <w:rtl/>
        </w:rPr>
        <w:t>)</w:t>
      </w:r>
      <w:r w:rsidR="00FB493C" w:rsidRPr="004E5FE1">
        <w:rPr>
          <w:rFonts w:cs="Arial"/>
          <w:b/>
          <w:bCs/>
          <w:color w:val="EE0000"/>
          <w:rtl/>
        </w:rPr>
        <w:t xml:space="preserve"> </w:t>
      </w:r>
      <w:r w:rsidR="008D007C">
        <w:rPr>
          <w:rFonts w:cs="Arial" w:hint="cs"/>
          <w:b/>
          <w:bCs/>
          <w:color w:val="EE0000"/>
          <w:rtl/>
        </w:rPr>
        <w:t>باقي المناطق لها توزيع آخر</w:t>
      </w:r>
      <w:r w:rsidR="004E5FE1" w:rsidRPr="004E5FE1">
        <w:rPr>
          <w:rFonts w:cs="Arial" w:hint="cs"/>
          <w:b/>
          <w:bCs/>
          <w:color w:val="EE0000"/>
          <w:rtl/>
        </w:rPr>
        <w:t xml:space="preserve"> </w:t>
      </w:r>
    </w:p>
    <w:tbl>
      <w:tblPr>
        <w:tblStyle w:val="TableGrid"/>
        <w:bidiVisual/>
        <w:tblW w:w="15035" w:type="dxa"/>
        <w:jc w:val="center"/>
        <w:tblLook w:val="04A0" w:firstRow="1" w:lastRow="0" w:firstColumn="1" w:lastColumn="0" w:noHBand="0" w:noVBand="1"/>
      </w:tblPr>
      <w:tblGrid>
        <w:gridCol w:w="4715"/>
        <w:gridCol w:w="5160"/>
        <w:gridCol w:w="5160"/>
      </w:tblGrid>
      <w:tr w:rsidR="00292C76" w14:paraId="4EFA447D" w14:textId="77777777" w:rsidTr="00292C76">
        <w:trPr>
          <w:trHeight w:val="346"/>
          <w:jc w:val="center"/>
        </w:trPr>
        <w:tc>
          <w:tcPr>
            <w:tcW w:w="4715" w:type="dxa"/>
            <w:shd w:val="clear" w:color="auto" w:fill="FFF2CC" w:themeFill="accent4" w:themeFillTint="33"/>
          </w:tcPr>
          <w:p w14:paraId="65BBB521" w14:textId="7FD5069A" w:rsidR="00292C76" w:rsidRPr="00EB7561" w:rsidRDefault="00292C76" w:rsidP="00EB7561">
            <w:pPr>
              <w:pStyle w:val="ListParagraph"/>
              <w:numPr>
                <w:ilvl w:val="0"/>
                <w:numId w:val="1"/>
              </w:numPr>
              <w:jc w:val="center"/>
              <w:rPr>
                <w:b/>
                <w:bCs/>
                <w:rtl/>
              </w:rPr>
            </w:pPr>
            <w:bookmarkStart w:id="0" w:name="_Hlk205462074"/>
            <w:r w:rsidRPr="00EB7561">
              <w:rPr>
                <w:rFonts w:hint="cs"/>
                <w:b/>
                <w:bCs/>
                <w:rtl/>
              </w:rPr>
              <w:t xml:space="preserve">الأسبوع الأول </w:t>
            </w:r>
          </w:p>
        </w:tc>
        <w:tc>
          <w:tcPr>
            <w:tcW w:w="5160" w:type="dxa"/>
            <w:shd w:val="clear" w:color="auto" w:fill="FFF2CC" w:themeFill="accent4" w:themeFillTint="33"/>
          </w:tcPr>
          <w:p w14:paraId="6D20B2BD" w14:textId="0EA70358" w:rsidR="00292C76" w:rsidRPr="00EB7561" w:rsidRDefault="00292C76" w:rsidP="00EB7561">
            <w:pPr>
              <w:pStyle w:val="ListParagraph"/>
              <w:numPr>
                <w:ilvl w:val="0"/>
                <w:numId w:val="1"/>
              </w:numPr>
              <w:jc w:val="center"/>
              <w:rPr>
                <w:b/>
                <w:bCs/>
                <w:rtl/>
              </w:rPr>
            </w:pPr>
            <w:r w:rsidRPr="00EB7561">
              <w:rPr>
                <w:rFonts w:cs="Arial"/>
                <w:b/>
                <w:bCs/>
                <w:rtl/>
              </w:rPr>
              <w:t>الأسبوع</w:t>
            </w:r>
            <w:r w:rsidRPr="00EB7561">
              <w:rPr>
                <w:rFonts w:hint="cs"/>
                <w:b/>
                <w:bCs/>
                <w:rtl/>
              </w:rPr>
              <w:t xml:space="preserve"> الثاني</w:t>
            </w:r>
          </w:p>
        </w:tc>
        <w:tc>
          <w:tcPr>
            <w:tcW w:w="5160" w:type="dxa"/>
            <w:shd w:val="clear" w:color="auto" w:fill="FFF2CC" w:themeFill="accent4" w:themeFillTint="33"/>
          </w:tcPr>
          <w:p w14:paraId="1A75F140" w14:textId="6AB750B7" w:rsidR="00292C76" w:rsidRPr="00EB7561" w:rsidRDefault="00292C76" w:rsidP="00EB7561">
            <w:pPr>
              <w:pStyle w:val="ListParagraph"/>
              <w:numPr>
                <w:ilvl w:val="0"/>
                <w:numId w:val="1"/>
              </w:numPr>
              <w:jc w:val="center"/>
              <w:rPr>
                <w:b/>
                <w:bCs/>
                <w:rtl/>
              </w:rPr>
            </w:pPr>
            <w:r w:rsidRPr="00EB7561">
              <w:rPr>
                <w:rFonts w:hint="cs"/>
                <w:b/>
                <w:bCs/>
                <w:rtl/>
              </w:rPr>
              <w:t>الأسبوع الثالث</w:t>
            </w:r>
          </w:p>
        </w:tc>
      </w:tr>
      <w:tr w:rsidR="00292C76" w14:paraId="726E90CE" w14:textId="77777777" w:rsidTr="00292C76">
        <w:trPr>
          <w:trHeight w:val="130"/>
          <w:jc w:val="center"/>
        </w:trPr>
        <w:tc>
          <w:tcPr>
            <w:tcW w:w="4715" w:type="dxa"/>
            <w:shd w:val="clear" w:color="auto" w:fill="E2EFD9" w:themeFill="accent6" w:themeFillTint="33"/>
          </w:tcPr>
          <w:p w14:paraId="72224400" w14:textId="7D41CDA1" w:rsidR="00292C76" w:rsidRDefault="00922DB1">
            <w:pPr>
              <w:rPr>
                <w:rtl/>
              </w:rPr>
            </w:pPr>
            <w:r w:rsidRPr="00922DB1">
              <w:rPr>
                <w:rFonts w:cs="Arial"/>
                <w:rtl/>
              </w:rPr>
              <w:t>تاريخ: من 8/3/1447 الى12/3/1447</w:t>
            </w:r>
          </w:p>
        </w:tc>
        <w:tc>
          <w:tcPr>
            <w:tcW w:w="5160" w:type="dxa"/>
            <w:shd w:val="clear" w:color="auto" w:fill="E2EFD9" w:themeFill="accent6" w:themeFillTint="33"/>
          </w:tcPr>
          <w:p w14:paraId="2797B6FA" w14:textId="33A19085" w:rsidR="00292C76" w:rsidRDefault="00922DB1">
            <w:pPr>
              <w:rPr>
                <w:rtl/>
              </w:rPr>
            </w:pPr>
            <w:r w:rsidRPr="00922DB1">
              <w:rPr>
                <w:rFonts w:cs="Arial"/>
                <w:rtl/>
              </w:rPr>
              <w:t>تاريخ: من 15/3/1447 الى 19/3/1447</w:t>
            </w:r>
          </w:p>
        </w:tc>
        <w:tc>
          <w:tcPr>
            <w:tcW w:w="5160" w:type="dxa"/>
            <w:shd w:val="clear" w:color="auto" w:fill="E2EFD9" w:themeFill="accent6" w:themeFillTint="33"/>
          </w:tcPr>
          <w:p w14:paraId="02535BC8" w14:textId="160C89E9" w:rsidR="00292C76" w:rsidRDefault="00922DB1">
            <w:pPr>
              <w:rPr>
                <w:rtl/>
              </w:rPr>
            </w:pPr>
            <w:r w:rsidRPr="00922DB1">
              <w:rPr>
                <w:rFonts w:cs="Arial"/>
                <w:rtl/>
              </w:rPr>
              <w:t>تاريخ: من 22/3/1447 الى 26/3/1447</w:t>
            </w:r>
          </w:p>
        </w:tc>
      </w:tr>
      <w:tr w:rsidR="00292C76" w14:paraId="16598B8D" w14:textId="77777777" w:rsidTr="00EC65F9">
        <w:trPr>
          <w:trHeight w:val="1962"/>
          <w:jc w:val="center"/>
        </w:trPr>
        <w:tc>
          <w:tcPr>
            <w:tcW w:w="4715" w:type="dxa"/>
          </w:tcPr>
          <w:p w14:paraId="6C8646A9" w14:textId="77777777" w:rsidR="00292C76" w:rsidRDefault="00292C76"/>
          <w:p w14:paraId="16B61CFC" w14:textId="00E52B30" w:rsidR="00455962" w:rsidRDefault="00455962" w:rsidP="00455962">
            <w:pPr>
              <w:jc w:val="center"/>
              <w:rPr>
                <w:rtl/>
              </w:rPr>
            </w:pPr>
            <w:r w:rsidRPr="00455962">
              <w:rPr>
                <w:rFonts w:cs="Arial"/>
                <w:rtl/>
              </w:rPr>
              <w:t>
                التفكير الناقد ومهارات الحياة-&gt;التفكير الناقد وحل المشكلات
                <w:br/>
                ‾‾‾‾‾
                <w:br/>
                التهيئة
              </w:t>
            </w:r>
          </w:p>
        </w:tc>
        <w:tc>
          <w:tcPr>
            <w:tcW w:w="5160" w:type="dxa"/>
          </w:tcPr>
          <w:p w14:paraId="5FF50DE9" w14:textId="77777777" w:rsidR="00292C76" w:rsidRDefault="00292C76"/>
          <w:p w14:paraId="6382A39F" w14:textId="3877D25E" w:rsidR="00455962" w:rsidRDefault="00455962" w:rsidP="00455962">
            <w:pPr>
              <w:jc w:val="center"/>
              <w:rPr>
                <w:rtl/>
              </w:rPr>
            </w:pPr>
            <w:r w:rsidRPr="00455962">
              <w:rPr>
                <w:rFonts w:cs="Arial"/>
                <w:rtl/>
              </w:rPr>
              <w:t>التفكير الناقد ومهارات الحياة-&gt;التفكير الناقد واتخاذ القرار </w:t>
            </w:r>
          </w:p>
        </w:tc>
        <w:tc>
          <w:tcPr>
            <w:tcW w:w="5160" w:type="dxa"/>
          </w:tcPr>
          <w:p w14:paraId="6F28BE58" w14:textId="77777777" w:rsidR="00292C76" w:rsidRDefault="00292C76"/>
          <w:p w14:paraId="25CBEDD2" w14:textId="75C2D004" w:rsidR="00455962" w:rsidRDefault="00455962" w:rsidP="00455962">
            <w:pPr>
              <w:jc w:val="center"/>
              <w:rPr>
                <w:rtl/>
              </w:rPr>
            </w:pPr>
            <w:r w:rsidRPr="00455962">
              <w:rPr>
                <w:rFonts w:cs="Arial"/>
                <w:rtl/>
              </w:rPr>
              <w:t>التفكير الناقد ومهارات الحياة-&gt;التفكير الناقد بين العمل الفردي والجماعي</w:t>
            </w:r>
          </w:p>
        </w:tc>
      </w:tr>
      <w:tr w:rsidR="00292C76" w14:paraId="7D21A258" w14:textId="77777777" w:rsidTr="00292C76">
        <w:trPr>
          <w:trHeight w:val="387"/>
          <w:jc w:val="center"/>
        </w:trPr>
        <w:tc>
          <w:tcPr>
            <w:tcW w:w="4715" w:type="dxa"/>
            <w:shd w:val="clear" w:color="auto" w:fill="FFF2CC" w:themeFill="accent4" w:themeFillTint="33"/>
          </w:tcPr>
          <w:p w14:paraId="044B60D1" w14:textId="042E93EF" w:rsidR="00292C76" w:rsidRPr="00EB7561" w:rsidRDefault="00292C76" w:rsidP="00EB7561">
            <w:pPr>
              <w:pStyle w:val="ListParagraph"/>
              <w:numPr>
                <w:ilvl w:val="0"/>
                <w:numId w:val="1"/>
              </w:numPr>
              <w:jc w:val="center"/>
              <w:rPr>
                <w:b/>
                <w:bCs/>
                <w:rtl/>
              </w:rPr>
            </w:pPr>
            <w:r w:rsidRPr="00EB7561">
              <w:rPr>
                <w:rFonts w:hint="cs"/>
                <w:b/>
                <w:bCs/>
                <w:rtl/>
              </w:rPr>
              <w:t xml:space="preserve">الأسبوع </w:t>
            </w:r>
            <w:r>
              <w:rPr>
                <w:rFonts w:hint="cs"/>
                <w:b/>
                <w:bCs/>
                <w:rtl/>
              </w:rPr>
              <w:t>الرابع</w:t>
            </w:r>
          </w:p>
        </w:tc>
        <w:tc>
          <w:tcPr>
            <w:tcW w:w="5160" w:type="dxa"/>
            <w:shd w:val="clear" w:color="auto" w:fill="FFF2CC" w:themeFill="accent4" w:themeFillTint="33"/>
          </w:tcPr>
          <w:p w14:paraId="5ACDD511" w14:textId="17DE0A6D" w:rsidR="00292C76" w:rsidRPr="00EB7561" w:rsidRDefault="00292C76" w:rsidP="00EB7561">
            <w:pPr>
              <w:pStyle w:val="ListParagraph"/>
              <w:numPr>
                <w:ilvl w:val="0"/>
                <w:numId w:val="1"/>
              </w:numPr>
              <w:jc w:val="center"/>
              <w:rPr>
                <w:b/>
                <w:bCs/>
                <w:rtl/>
              </w:rPr>
            </w:pPr>
            <w:r w:rsidRPr="00EB7561">
              <w:rPr>
                <w:rFonts w:hint="cs"/>
                <w:b/>
                <w:bCs/>
                <w:rtl/>
              </w:rPr>
              <w:t xml:space="preserve">الأسبوع </w:t>
            </w:r>
            <w:r>
              <w:rPr>
                <w:rFonts w:hint="cs"/>
                <w:b/>
                <w:bCs/>
                <w:rtl/>
              </w:rPr>
              <w:t>الخامس</w:t>
            </w:r>
          </w:p>
        </w:tc>
        <w:tc>
          <w:tcPr>
            <w:tcW w:w="5160" w:type="dxa"/>
            <w:shd w:val="clear" w:color="auto" w:fill="FFF2CC" w:themeFill="accent4" w:themeFillTint="33"/>
          </w:tcPr>
          <w:p w14:paraId="2573CE49" w14:textId="5D1D6087" w:rsidR="00292C76" w:rsidRPr="00EB7561" w:rsidRDefault="00292C76" w:rsidP="00EB7561">
            <w:pPr>
              <w:pStyle w:val="ListParagraph"/>
              <w:numPr>
                <w:ilvl w:val="0"/>
                <w:numId w:val="1"/>
              </w:numPr>
              <w:jc w:val="center"/>
              <w:rPr>
                <w:b/>
                <w:bCs/>
                <w:rtl/>
              </w:rPr>
            </w:pPr>
            <w:r w:rsidRPr="00EB7561">
              <w:rPr>
                <w:rFonts w:hint="cs"/>
                <w:b/>
                <w:bCs/>
                <w:rtl/>
              </w:rPr>
              <w:t xml:space="preserve">الأسبوع </w:t>
            </w:r>
            <w:r>
              <w:rPr>
                <w:rFonts w:hint="cs"/>
                <w:b/>
                <w:bCs/>
                <w:rtl/>
              </w:rPr>
              <w:t>السادس</w:t>
            </w:r>
          </w:p>
        </w:tc>
      </w:tr>
      <w:tr w:rsidR="00292C76" w14:paraId="00455BBF" w14:textId="77777777" w:rsidTr="00292C76">
        <w:trPr>
          <w:trHeight w:val="141"/>
          <w:jc w:val="center"/>
        </w:trPr>
        <w:tc>
          <w:tcPr>
            <w:tcW w:w="4715" w:type="dxa"/>
            <w:shd w:val="clear" w:color="auto" w:fill="E2EFD9" w:themeFill="accent6" w:themeFillTint="33"/>
          </w:tcPr>
          <w:p w14:paraId="0E5DFFC2" w14:textId="3D50C432" w:rsidR="00292C76" w:rsidRPr="00DD4AF5" w:rsidRDefault="00922DB1">
            <w:pPr>
              <w:rPr>
                <w:rFonts w:asciiTheme="minorBidi" w:hAnsiTheme="minorBidi"/>
                <w:rtl/>
              </w:rPr>
            </w:pPr>
            <w:r w:rsidRPr="00922DB1">
              <w:rPr>
                <w:rFonts w:asciiTheme="minorBidi" w:hAnsiTheme="minorBidi" w:cs="Arial"/>
                <w:rtl/>
              </w:rPr>
              <w:t>تاريخ: من 29/3/</w:t>
            </w:r>
            <w:r>
              <w:rPr>
                <w:rFonts w:asciiTheme="minorBidi" w:hAnsiTheme="minorBidi" w:cs="Arial" w:hint="cs"/>
                <w:rtl/>
              </w:rPr>
              <w:t xml:space="preserve"> </w:t>
            </w:r>
            <w:r w:rsidRPr="00922DB1">
              <w:rPr>
                <w:rFonts w:asciiTheme="minorBidi" w:hAnsiTheme="minorBidi" w:cs="Arial"/>
                <w:rtl/>
              </w:rPr>
              <w:t>الى 3/4 (الثلاثاء إجازة اليوم الوطني)</w:t>
            </w:r>
          </w:p>
        </w:tc>
        <w:tc>
          <w:tcPr>
            <w:tcW w:w="5160" w:type="dxa"/>
            <w:shd w:val="clear" w:color="auto" w:fill="E2EFD9" w:themeFill="accent6" w:themeFillTint="33"/>
          </w:tcPr>
          <w:p w14:paraId="47297DA2" w14:textId="33A8839E" w:rsidR="00292C76" w:rsidRPr="00DD4AF5" w:rsidRDefault="00922DB1">
            <w:pPr>
              <w:rPr>
                <w:rFonts w:asciiTheme="minorBidi" w:hAnsiTheme="minorBidi"/>
                <w:rtl/>
              </w:rPr>
            </w:pPr>
            <w:r w:rsidRPr="00922DB1">
              <w:rPr>
                <w:rFonts w:asciiTheme="minorBidi" w:hAnsiTheme="minorBidi" w:cs="Arial"/>
                <w:rtl/>
              </w:rPr>
              <w:t>تاريخ: من 6/4/1447 الى 10/4/1447</w:t>
            </w:r>
          </w:p>
        </w:tc>
        <w:tc>
          <w:tcPr>
            <w:tcW w:w="5160" w:type="dxa"/>
            <w:shd w:val="clear" w:color="auto" w:fill="E2EFD9" w:themeFill="accent6" w:themeFillTint="33"/>
          </w:tcPr>
          <w:p w14:paraId="1DC5869F" w14:textId="49264FB0" w:rsidR="00292C76" w:rsidRPr="00DD4AF5" w:rsidRDefault="00922DB1">
            <w:pPr>
              <w:rPr>
                <w:rFonts w:asciiTheme="minorBidi" w:hAnsiTheme="minorBidi"/>
                <w:rtl/>
              </w:rPr>
            </w:pPr>
            <w:r w:rsidRPr="00922DB1">
              <w:rPr>
                <w:rFonts w:asciiTheme="minorBidi" w:hAnsiTheme="minorBidi" w:cs="Arial"/>
                <w:rtl/>
              </w:rPr>
              <w:t>تاريخ: من 13/4/1447 الى 17/11/1447</w:t>
            </w:r>
          </w:p>
        </w:tc>
      </w:tr>
      <w:tr w:rsidR="00292C76" w14:paraId="464CA994" w14:textId="77777777" w:rsidTr="00EC65F9">
        <w:trPr>
          <w:trHeight w:val="1575"/>
          <w:jc w:val="center"/>
        </w:trPr>
        <w:tc>
          <w:tcPr>
            <w:tcW w:w="4715" w:type="dxa"/>
          </w:tcPr>
          <w:p w14:paraId="6B9177F3" w14:textId="77777777" w:rsidR="00292C76" w:rsidRDefault="00292C76"/>
          <w:p w14:paraId="7FDD7112" w14:textId="67AABB3C" w:rsidR="00455962" w:rsidRDefault="00455962" w:rsidP="00455962">
            <w:pPr>
              <w:jc w:val="center"/>
              <w:rPr>
                <w:rtl/>
              </w:rPr>
            </w:pPr>
            <w:r w:rsidRPr="00455962">
              <w:rPr>
                <w:rFonts w:cs="Arial"/>
                <w:rtl/>
              </w:rPr>
              <w:t>التفكير الناقد ومهارات الحياة-&gt;التفكير الناقد والحوار</w:t>
            </w:r>
          </w:p>
        </w:tc>
        <w:tc>
          <w:tcPr>
            <w:tcW w:w="5160" w:type="dxa"/>
          </w:tcPr>
          <w:p w14:paraId="26D2249D" w14:textId="77777777" w:rsidR="00292C76" w:rsidRDefault="00292C76"/>
          <w:p w14:paraId="6D47B2B4" w14:textId="3164E664" w:rsidR="00455962" w:rsidRDefault="00455962" w:rsidP="00455962">
            <w:pPr>
              <w:jc w:val="center"/>
              <w:rPr>
                <w:rtl/>
              </w:rPr>
            </w:pPr>
            <w:r w:rsidRPr="00455962">
              <w:rPr>
                <w:rFonts w:cs="Arial"/>
                <w:rtl/>
              </w:rPr>
              <w:t>
                التفكير الناقد ومهارات الحياة-&gt;التفكير الناقد والحجاج
                <w:br/>
                ‾‾‾‾‾
                <w:br/>
                التفكير الناقد ومهارات الحياة-&gt;التفكير الناقد والمناظرة
              </w:t>
            </w:r>
          </w:p>
        </w:tc>
        <w:tc>
          <w:tcPr>
            <w:tcW w:w="5160" w:type="dxa"/>
          </w:tcPr>
          <w:p w14:paraId="71BEE80C" w14:textId="77777777" w:rsidR="00292C76" w:rsidRDefault="00292C76"/>
          <w:p w14:paraId="729F92A8" w14:textId="3C8D38B1" w:rsidR="00455962" w:rsidRDefault="00455962" w:rsidP="00455962">
            <w:pPr>
              <w:jc w:val="center"/>
              <w:rPr>
                <w:rtl/>
              </w:rPr>
            </w:pPr>
            <w:r w:rsidRPr="00455962">
              <w:rPr>
                <w:rFonts w:cs="Arial"/>
                <w:rtl/>
              </w:rPr>
              <w:t>التفكير الناقد ومهارات الحياة-&gt;التفكير الناقد والتفكير الإبداعي</w:t>
            </w:r>
          </w:p>
        </w:tc>
      </w:tr>
      <w:tr w:rsidR="00292C76" w14:paraId="37324554" w14:textId="77777777" w:rsidTr="00292C76">
        <w:trPr>
          <w:trHeight w:val="375"/>
          <w:jc w:val="center"/>
        </w:trPr>
        <w:tc>
          <w:tcPr>
            <w:tcW w:w="4715" w:type="dxa"/>
            <w:shd w:val="clear" w:color="auto" w:fill="FFF2CC" w:themeFill="accent4" w:themeFillTint="33"/>
          </w:tcPr>
          <w:p w14:paraId="06127E5E" w14:textId="106814E4" w:rsidR="00292C76" w:rsidRPr="00EB7561" w:rsidRDefault="00292C76" w:rsidP="00EB7561">
            <w:pPr>
              <w:pStyle w:val="ListParagraph"/>
              <w:numPr>
                <w:ilvl w:val="0"/>
                <w:numId w:val="1"/>
              </w:numPr>
              <w:jc w:val="center"/>
              <w:rPr>
                <w:b/>
                <w:bCs/>
                <w:rtl/>
              </w:rPr>
            </w:pPr>
            <w:r w:rsidRPr="00EB7561">
              <w:rPr>
                <w:rFonts w:hint="cs"/>
                <w:b/>
                <w:bCs/>
                <w:rtl/>
              </w:rPr>
              <w:t xml:space="preserve">الأسبوع </w:t>
            </w:r>
            <w:r>
              <w:rPr>
                <w:rFonts w:hint="cs"/>
                <w:b/>
                <w:bCs/>
                <w:rtl/>
              </w:rPr>
              <w:t>السابع</w:t>
            </w:r>
          </w:p>
        </w:tc>
        <w:tc>
          <w:tcPr>
            <w:tcW w:w="5160" w:type="dxa"/>
            <w:shd w:val="clear" w:color="auto" w:fill="FFF2CC" w:themeFill="accent4" w:themeFillTint="33"/>
          </w:tcPr>
          <w:p w14:paraId="0E868955" w14:textId="3CC3345F" w:rsidR="00292C76" w:rsidRPr="00EB7561" w:rsidRDefault="00292C76" w:rsidP="00EB7561">
            <w:pPr>
              <w:pStyle w:val="ListParagraph"/>
              <w:numPr>
                <w:ilvl w:val="0"/>
                <w:numId w:val="1"/>
              </w:numPr>
              <w:jc w:val="center"/>
              <w:rPr>
                <w:b/>
                <w:bCs/>
                <w:rtl/>
              </w:rPr>
            </w:pPr>
            <w:r w:rsidRPr="00EB7561">
              <w:rPr>
                <w:rFonts w:hint="cs"/>
                <w:b/>
                <w:bCs/>
                <w:rtl/>
              </w:rPr>
              <w:t xml:space="preserve">الأسبوع </w:t>
            </w:r>
            <w:r>
              <w:rPr>
                <w:rFonts w:hint="cs"/>
                <w:b/>
                <w:bCs/>
                <w:rtl/>
              </w:rPr>
              <w:t>الثامن</w:t>
            </w:r>
          </w:p>
        </w:tc>
        <w:tc>
          <w:tcPr>
            <w:tcW w:w="5160" w:type="dxa"/>
            <w:shd w:val="clear" w:color="auto" w:fill="FFF2CC" w:themeFill="accent4" w:themeFillTint="33"/>
          </w:tcPr>
          <w:p w14:paraId="5A4F49A9" w14:textId="1C0B891F" w:rsidR="00292C76" w:rsidRPr="00EB7561" w:rsidRDefault="00292C76" w:rsidP="00EB7561">
            <w:pPr>
              <w:pStyle w:val="ListParagraph"/>
              <w:numPr>
                <w:ilvl w:val="0"/>
                <w:numId w:val="1"/>
              </w:numPr>
              <w:jc w:val="center"/>
              <w:rPr>
                <w:b/>
                <w:bCs/>
                <w:rtl/>
              </w:rPr>
            </w:pPr>
            <w:r w:rsidRPr="00EB7561">
              <w:rPr>
                <w:rFonts w:hint="cs"/>
                <w:b/>
                <w:bCs/>
                <w:rtl/>
              </w:rPr>
              <w:t xml:space="preserve">الأسبوع </w:t>
            </w:r>
            <w:r>
              <w:rPr>
                <w:rFonts w:hint="cs"/>
                <w:b/>
                <w:bCs/>
                <w:rtl/>
              </w:rPr>
              <w:t>التاسع</w:t>
            </w:r>
          </w:p>
        </w:tc>
      </w:tr>
      <w:tr w:rsidR="00292C76" w14:paraId="564FDEF2" w14:textId="77777777" w:rsidTr="00292C76">
        <w:trPr>
          <w:trHeight w:val="58"/>
          <w:jc w:val="center"/>
        </w:trPr>
        <w:tc>
          <w:tcPr>
            <w:tcW w:w="4715" w:type="dxa"/>
            <w:shd w:val="clear" w:color="auto" w:fill="E2EFD9" w:themeFill="accent6" w:themeFillTint="33"/>
          </w:tcPr>
          <w:p w14:paraId="1E9A77FE" w14:textId="3A743BF6" w:rsidR="00292C76" w:rsidRDefault="00922DB1">
            <w:pPr>
              <w:rPr>
                <w:rtl/>
              </w:rPr>
            </w:pPr>
            <w:r w:rsidRPr="00922DB1">
              <w:rPr>
                <w:rFonts w:cs="Arial"/>
                <w:rtl/>
              </w:rPr>
              <w:t>تاريخ: من 20/4/1447 الى 24/4/ (الأحد إجازة إضافية)</w:t>
            </w:r>
          </w:p>
        </w:tc>
        <w:tc>
          <w:tcPr>
            <w:tcW w:w="5160" w:type="dxa"/>
            <w:shd w:val="clear" w:color="auto" w:fill="E2EFD9" w:themeFill="accent6" w:themeFillTint="33"/>
          </w:tcPr>
          <w:p w14:paraId="26FA01E6" w14:textId="6ACA9C8F" w:rsidR="00292C76" w:rsidRDefault="00922DB1">
            <w:pPr>
              <w:rPr>
                <w:rtl/>
              </w:rPr>
            </w:pPr>
            <w:r w:rsidRPr="00922DB1">
              <w:rPr>
                <w:rFonts w:cs="Arial"/>
                <w:rtl/>
              </w:rPr>
              <w:t>تاريخ: من 27/4/1447 الى 1/5/1447</w:t>
            </w:r>
          </w:p>
        </w:tc>
        <w:tc>
          <w:tcPr>
            <w:tcW w:w="5160" w:type="dxa"/>
            <w:shd w:val="clear" w:color="auto" w:fill="E2EFD9" w:themeFill="accent6" w:themeFillTint="33"/>
          </w:tcPr>
          <w:p w14:paraId="602797FD" w14:textId="292CBBF0" w:rsidR="00292C76" w:rsidRDefault="00922DB1">
            <w:pPr>
              <w:rPr>
                <w:rtl/>
              </w:rPr>
            </w:pPr>
            <w:r w:rsidRPr="00922DB1">
              <w:rPr>
                <w:rFonts w:cs="Arial"/>
                <w:rtl/>
              </w:rPr>
              <w:t>تاريخ: من 4/5/1447 الى 8/5/1447</w:t>
            </w:r>
          </w:p>
        </w:tc>
      </w:tr>
      <w:tr w:rsidR="00292C76" w14:paraId="5ECFE4C0" w14:textId="77777777" w:rsidTr="00292C76">
        <w:trPr>
          <w:trHeight w:val="1966"/>
          <w:jc w:val="center"/>
        </w:trPr>
        <w:tc>
          <w:tcPr>
            <w:tcW w:w="4715" w:type="dxa"/>
          </w:tcPr>
          <w:p w14:paraId="669C85F4" w14:textId="77777777" w:rsidR="00292C76" w:rsidRDefault="00292C76"/>
          <w:p w14:paraId="5128C6E6" w14:textId="303E552E" w:rsidR="00455962" w:rsidRDefault="00455962" w:rsidP="00455962">
            <w:pPr>
              <w:jc w:val="center"/>
              <w:rPr>
                <w:rtl/>
              </w:rPr>
            </w:pPr>
            <w:r w:rsidRPr="00455962">
              <w:rPr>
                <w:rFonts w:cs="Arial"/>
                <w:rtl/>
              </w:rPr>
              <w:t>التفكير الناقد ومهارات الحياة-&gt;التفكير الناقد والتفكير العلمي</w:t>
            </w:r>
          </w:p>
        </w:tc>
        <w:tc>
          <w:tcPr>
            <w:tcW w:w="5160" w:type="dxa"/>
          </w:tcPr>
          <w:p w14:paraId="30DD4E44" w14:textId="77777777" w:rsidR="00292C76" w:rsidRDefault="00292C76"/>
          <w:p w14:paraId="24634F5B" w14:textId="3A6FEE95" w:rsidR="00455962" w:rsidRDefault="00455962" w:rsidP="00455962">
            <w:pPr>
              <w:jc w:val="center"/>
              <w:rPr>
                <w:rtl/>
              </w:rPr>
            </w:pPr>
            <w:r w:rsidRPr="00455962">
              <w:rPr>
                <w:rFonts w:cs="Arial"/>
                <w:rtl/>
              </w:rPr>
              <w:t>التفكير الناقد ومهارات الحياة-&gt;التفكير الناقد والفكر الضال</w:t>
            </w:r>
          </w:p>
        </w:tc>
        <w:tc>
          <w:tcPr>
            <w:tcW w:w="5160" w:type="dxa"/>
          </w:tcPr>
          <w:p w14:paraId="45F47621" w14:textId="77777777" w:rsidR="00292C76" w:rsidRDefault="00292C76"/>
          <w:p w14:paraId="10E81BD2" w14:textId="4E9D1492" w:rsidR="00455962" w:rsidRDefault="00455962" w:rsidP="00455962">
            <w:pPr>
              <w:jc w:val="center"/>
              <w:rPr>
                <w:rtl/>
              </w:rPr>
            </w:pPr>
            <w:r w:rsidRPr="00455962">
              <w:rPr>
                <w:rFonts w:cs="Arial"/>
                <w:rtl/>
              </w:rPr>
              <w:t>
                التفكير الناقد ومهارات الحياة-&gt;تقويم الوحدة الأولى (التفكير الناقد ومهارات الحياة)
                <w:br/>
                ‾‾‾‾‾
                <w:br/>
                مراجعة
              </w:t>
            </w:r>
          </w:p>
        </w:tc>
      </w:tr>
    </w:tbl>
    <w:tbl>
      <w:tblPr>
        <w:tblStyle w:val="TableGrid"/>
        <w:tblpPr w:leftFromText="180" w:rightFromText="180" w:vertAnchor="text" w:horzAnchor="margin" w:tblpXSpec="right" w:tblpY="254"/>
        <w:bidiVisual/>
        <w:tblW w:w="15299" w:type="dxa"/>
        <w:tblLook w:val="04A0" w:firstRow="1" w:lastRow="0" w:firstColumn="1" w:lastColumn="0" w:noHBand="0" w:noVBand="1"/>
      </w:tblPr>
      <w:tblGrid>
        <w:gridCol w:w="4533"/>
        <w:gridCol w:w="4819"/>
        <w:gridCol w:w="4394"/>
        <w:gridCol w:w="1553"/>
      </w:tblGrid>
      <w:tr w:rsidR="00CF4673" w14:paraId="6933AA82" w14:textId="2F568A41" w:rsidTr="00AB0B77">
        <w:trPr>
          <w:trHeight w:val="361"/>
        </w:trPr>
        <w:tc>
          <w:tcPr>
            <w:tcW w:w="4533" w:type="dxa"/>
            <w:shd w:val="clear" w:color="auto" w:fill="FFF2CC" w:themeFill="accent4" w:themeFillTint="33"/>
          </w:tcPr>
          <w:bookmarkEnd w:id="0"/>
          <w:p w14:paraId="5DF71695" w14:textId="77777777" w:rsidR="00CF4673" w:rsidRPr="00CF4673" w:rsidRDefault="00CF4673" w:rsidP="00292C76">
            <w:pPr>
              <w:pStyle w:val="ListParagraph"/>
              <w:numPr>
                <w:ilvl w:val="0"/>
                <w:numId w:val="1"/>
              </w:numPr>
              <w:jc w:val="center"/>
              <w:rPr>
                <w:b/>
                <w:bCs/>
                <w:rtl/>
              </w:rPr>
            </w:pPr>
            <w:r w:rsidRPr="00CF4673">
              <w:rPr>
                <w:rFonts w:hint="cs"/>
                <w:b/>
                <w:bCs/>
                <w:rtl/>
              </w:rPr>
              <w:lastRenderedPageBreak/>
              <w:t xml:space="preserve">الأسبوع العاشر </w:t>
            </w:r>
          </w:p>
        </w:tc>
        <w:tc>
          <w:tcPr>
            <w:tcW w:w="4819" w:type="dxa"/>
            <w:shd w:val="clear" w:color="auto" w:fill="FFF2CC" w:themeFill="accent4" w:themeFillTint="33"/>
          </w:tcPr>
          <w:p w14:paraId="6B2A44B1" w14:textId="5EBE29DF" w:rsidR="00CF4673" w:rsidRPr="00CF4673" w:rsidRDefault="00CF4673" w:rsidP="00292C76">
            <w:pPr>
              <w:pStyle w:val="ListParagraph"/>
              <w:numPr>
                <w:ilvl w:val="0"/>
                <w:numId w:val="1"/>
              </w:numPr>
              <w:jc w:val="center"/>
              <w:rPr>
                <w:b/>
                <w:bCs/>
                <w:rtl/>
              </w:rPr>
            </w:pPr>
            <w:r w:rsidRPr="00CF4673">
              <w:rPr>
                <w:rFonts w:cs="Arial"/>
                <w:b/>
                <w:bCs/>
                <w:rtl/>
              </w:rPr>
              <w:t>الأسبوع</w:t>
            </w:r>
            <w:r w:rsidRPr="00CF4673">
              <w:rPr>
                <w:rFonts w:hint="cs"/>
                <w:b/>
                <w:bCs/>
                <w:rtl/>
              </w:rPr>
              <w:t xml:space="preserve"> الحادي عشر</w:t>
            </w:r>
          </w:p>
        </w:tc>
        <w:tc>
          <w:tcPr>
            <w:tcW w:w="4394" w:type="dxa"/>
            <w:shd w:val="clear" w:color="auto" w:fill="FFF2CC" w:themeFill="accent4" w:themeFillTint="33"/>
          </w:tcPr>
          <w:p w14:paraId="4F9A3016" w14:textId="78AFCA99" w:rsidR="00CF4673" w:rsidRPr="00CF4673" w:rsidRDefault="00CF4673" w:rsidP="00292C76">
            <w:pPr>
              <w:pStyle w:val="ListParagraph"/>
              <w:numPr>
                <w:ilvl w:val="0"/>
                <w:numId w:val="1"/>
              </w:numPr>
              <w:jc w:val="center"/>
              <w:rPr>
                <w:b/>
                <w:bCs/>
                <w:rtl/>
              </w:rPr>
            </w:pPr>
            <w:r w:rsidRPr="00CF4673">
              <w:rPr>
                <w:rFonts w:hint="cs"/>
                <w:b/>
                <w:bCs/>
                <w:rtl/>
              </w:rPr>
              <w:t>الأسبوع الثاني عشر</w:t>
            </w:r>
          </w:p>
        </w:tc>
        <w:tc>
          <w:tcPr>
            <w:tcW w:w="1553" w:type="dxa"/>
            <w:vMerge w:val="restart"/>
          </w:tcPr>
          <w:p w14:paraId="3DA7E5A2" w14:textId="06C38C1F" w:rsidR="00CF4673" w:rsidRPr="00AB0B77" w:rsidRDefault="00653A6F" w:rsidP="00653A6F">
            <w:pPr>
              <w:jc w:val="center"/>
              <w:rPr>
                <w:b/>
                <w:bCs/>
                <w:rtl/>
              </w:rPr>
            </w:pPr>
            <w:r w:rsidRPr="007D4936">
              <w:rPr>
                <w:rFonts w:hint="cs"/>
                <w:b/>
                <w:bCs/>
                <w:sz w:val="32"/>
                <w:szCs w:val="32"/>
                <w:rtl/>
              </w:rPr>
              <w:t>الاجازات</w:t>
            </w:r>
            <w:r w:rsidR="00AB0B77" w:rsidRPr="00AB0B77">
              <w:rPr>
                <w:b/>
                <w:bCs/>
                <w:rtl/>
              </w:rPr>
              <w:br/>
            </w:r>
          </w:p>
          <w:p w14:paraId="530A2680" w14:textId="601E65D4" w:rsidR="00653A6F" w:rsidRDefault="00653A6F" w:rsidP="00653A6F">
            <w:r>
              <w:rPr>
                <w:rFonts w:hint="cs"/>
                <w:rtl/>
              </w:rPr>
              <w:t>1-الثلاثاء 1/4 اليوم الوطني</w:t>
            </w:r>
          </w:p>
          <w:p w14:paraId="5ADDF7F8" w14:textId="07E149B9" w:rsidR="00653A6F" w:rsidRDefault="007D4936" w:rsidP="00653A6F">
            <w:r>
              <w:rPr>
                <w:rFonts w:hint="cs"/>
                <w:rtl/>
              </w:rPr>
              <w:t>-------</w:t>
            </w:r>
          </w:p>
          <w:p w14:paraId="3E9F49F0" w14:textId="616CE661" w:rsidR="00653A6F" w:rsidRDefault="00653A6F" w:rsidP="00653A6F">
            <w:r>
              <w:rPr>
                <w:rFonts w:hint="cs"/>
                <w:rtl/>
              </w:rPr>
              <w:t>2-الاحد 20/4 إجازة إضافية</w:t>
            </w:r>
          </w:p>
          <w:p w14:paraId="45A68986" w14:textId="4DD1162E" w:rsidR="00653A6F" w:rsidRDefault="007D4936" w:rsidP="00653A6F">
            <w:pPr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-------</w:t>
            </w:r>
          </w:p>
          <w:p w14:paraId="6AC1AF23" w14:textId="1A0737FA" w:rsidR="00653A6F" w:rsidRDefault="00653A6F" w:rsidP="00653A6F">
            <w:pPr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3-</w:t>
            </w:r>
            <w:r w:rsidR="00A94C80">
              <w:rPr>
                <w:rFonts w:hint="cs"/>
                <w:b/>
                <w:bCs/>
                <w:rtl/>
              </w:rPr>
              <w:t xml:space="preserve">من 30/5 </w:t>
            </w:r>
            <w:r w:rsidR="009A59AA">
              <w:rPr>
                <w:b/>
                <w:bCs/>
                <w:rtl/>
              </w:rPr>
              <w:br/>
            </w:r>
            <w:r w:rsidR="00A94C80">
              <w:rPr>
                <w:rFonts w:hint="cs"/>
                <w:b/>
                <w:bCs/>
                <w:rtl/>
              </w:rPr>
              <w:t>الى 8/6 إجازة الخريف</w:t>
            </w:r>
          </w:p>
          <w:p w14:paraId="039B2077" w14:textId="543A1236" w:rsidR="00A94C80" w:rsidRDefault="007D4936" w:rsidP="00653A6F">
            <w:pPr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--------</w:t>
            </w:r>
          </w:p>
          <w:p w14:paraId="684068C5" w14:textId="44955FB3" w:rsidR="00A94C80" w:rsidRDefault="00A94C80" w:rsidP="00653A6F">
            <w:pPr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4-الخميس 20/6 إجازة إضافية</w:t>
            </w:r>
          </w:p>
          <w:p w14:paraId="5FE8AE08" w14:textId="009F6865" w:rsidR="00A94C80" w:rsidRDefault="007D4936" w:rsidP="00653A6F">
            <w:pPr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--------</w:t>
            </w:r>
          </w:p>
          <w:p w14:paraId="12B702E4" w14:textId="3FF24F55" w:rsidR="00A94C80" w:rsidRDefault="00A94C80" w:rsidP="00653A6F">
            <w:pPr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5-الاحد 23/6 إجازة إضافية</w:t>
            </w:r>
          </w:p>
          <w:p w14:paraId="47A48809" w14:textId="77777777" w:rsidR="00A94C80" w:rsidRDefault="00A94C80" w:rsidP="00653A6F">
            <w:pPr>
              <w:rPr>
                <w:b/>
                <w:bCs/>
                <w:rtl/>
              </w:rPr>
            </w:pPr>
          </w:p>
          <w:p w14:paraId="23BE467B" w14:textId="026216EE" w:rsidR="00A94C80" w:rsidRDefault="00AB0B77" w:rsidP="00653A6F">
            <w:pPr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6-الاختبارات من 15/7</w:t>
            </w:r>
            <w:r>
              <w:rPr>
                <w:b/>
                <w:bCs/>
                <w:rtl/>
              </w:rPr>
              <w:br/>
            </w:r>
            <w:r w:rsidR="007D4936">
              <w:rPr>
                <w:rFonts w:hint="cs"/>
                <w:b/>
                <w:bCs/>
                <w:rtl/>
              </w:rPr>
              <w:t>-------</w:t>
            </w:r>
            <w:r>
              <w:rPr>
                <w:b/>
                <w:bCs/>
                <w:rtl/>
              </w:rPr>
              <w:br/>
            </w:r>
            <w:r>
              <w:rPr>
                <w:rFonts w:hint="cs"/>
                <w:b/>
                <w:bCs/>
                <w:rtl/>
              </w:rPr>
              <w:t>7-بداية إجازة منتصف 20/7</w:t>
            </w:r>
          </w:p>
          <w:p w14:paraId="2602A0F4" w14:textId="771E366A" w:rsidR="00AB0B77" w:rsidRPr="00653A6F" w:rsidRDefault="00AB0B77" w:rsidP="00653A6F">
            <w:pPr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28/7 /1447</w:t>
            </w:r>
          </w:p>
        </w:tc>
      </w:tr>
      <w:tr w:rsidR="00CF4673" w14:paraId="0745664F" w14:textId="4DE57E9A" w:rsidTr="00AB0B77">
        <w:trPr>
          <w:trHeight w:val="137"/>
        </w:trPr>
        <w:tc>
          <w:tcPr>
            <w:tcW w:w="4533" w:type="dxa"/>
            <w:shd w:val="clear" w:color="auto" w:fill="E2EFD9" w:themeFill="accent6" w:themeFillTint="33"/>
          </w:tcPr>
          <w:p w14:paraId="7E213A5A" w14:textId="0F722642" w:rsidR="00CF4673" w:rsidRDefault="00922DB1" w:rsidP="00292C76">
            <w:pPr>
              <w:rPr>
                <w:rtl/>
              </w:rPr>
            </w:pPr>
            <w:r w:rsidRPr="00922DB1">
              <w:rPr>
                <w:rFonts w:cs="Arial"/>
                <w:rtl/>
              </w:rPr>
              <w:t>تاريخ: من 11/5/1447 الى 15/5/1447</w:t>
            </w:r>
          </w:p>
        </w:tc>
        <w:tc>
          <w:tcPr>
            <w:tcW w:w="4819" w:type="dxa"/>
            <w:shd w:val="clear" w:color="auto" w:fill="E2EFD9" w:themeFill="accent6" w:themeFillTint="33"/>
          </w:tcPr>
          <w:p w14:paraId="5BC89BEF" w14:textId="3F5C0A5C" w:rsidR="00CF4673" w:rsidRDefault="00922DB1" w:rsidP="00292C76">
            <w:pPr>
              <w:rPr>
                <w:rtl/>
              </w:rPr>
            </w:pPr>
            <w:r w:rsidRPr="00922DB1">
              <w:rPr>
                <w:rFonts w:cs="Arial"/>
                <w:rtl/>
              </w:rPr>
              <w:t>تاريخ: من 18/5/1447 الى 22/5/1447</w:t>
            </w:r>
          </w:p>
        </w:tc>
        <w:tc>
          <w:tcPr>
            <w:tcW w:w="4394" w:type="dxa"/>
            <w:shd w:val="clear" w:color="auto" w:fill="E2EFD9" w:themeFill="accent6" w:themeFillTint="33"/>
          </w:tcPr>
          <w:p w14:paraId="3A1308CD" w14:textId="45A9DE99" w:rsidR="00CF4673" w:rsidRDefault="00922DB1" w:rsidP="00292C76">
            <w:pPr>
              <w:rPr>
                <w:rtl/>
              </w:rPr>
            </w:pPr>
            <w:r w:rsidRPr="00922DB1">
              <w:rPr>
                <w:rFonts w:cs="Arial"/>
                <w:rtl/>
              </w:rPr>
              <w:t>تاريخ: من 25/5/1447 الى 29/5/1447</w:t>
            </w:r>
          </w:p>
        </w:tc>
        <w:tc>
          <w:tcPr>
            <w:tcW w:w="1553" w:type="dxa"/>
            <w:vMerge/>
          </w:tcPr>
          <w:p w14:paraId="7836C6DA" w14:textId="77777777" w:rsidR="00CF4673" w:rsidRDefault="00CF4673" w:rsidP="00292C76">
            <w:pPr>
              <w:rPr>
                <w:rtl/>
              </w:rPr>
            </w:pPr>
          </w:p>
        </w:tc>
      </w:tr>
      <w:tr w:rsidR="00CF4673" w14:paraId="0C82BA7E" w14:textId="687786BD" w:rsidTr="007A252C">
        <w:trPr>
          <w:trHeight w:val="1016"/>
        </w:trPr>
        <w:tc>
          <w:tcPr>
            <w:tcW w:w="4533" w:type="dxa"/>
          </w:tcPr>
          <w:p w14:paraId="3EF90773" w14:textId="77777777" w:rsidR="00CF4673" w:rsidRDefault="00CF4673" w:rsidP="00292C76"/>
          <w:p w14:paraId="0C72A345" w14:textId="1150702A" w:rsidR="00455962" w:rsidRDefault="00455962" w:rsidP="00455962">
            <w:pPr>
              <w:jc w:val="center"/>
            </w:pPr>
            <w:r w:rsidRPr="00455962">
              <w:rPr>
                <w:rFonts w:cs="Arial"/>
                <w:rtl/>
              </w:rPr>
              <w:t>التفكير المنطقي والعلم-&gt;وجاهة الشواهد</w:t>
            </w:r>
          </w:p>
        </w:tc>
        <w:tc>
          <w:tcPr>
            <w:tcW w:w="4819" w:type="dxa"/>
          </w:tcPr>
          <w:p w14:paraId="23886467" w14:textId="77777777" w:rsidR="00CF4673" w:rsidRDefault="00CF4673" w:rsidP="00292C76"/>
          <w:p w14:paraId="24EE34E2" w14:textId="704B3B17" w:rsidR="00455962" w:rsidRDefault="00455962" w:rsidP="00455962">
            <w:pPr>
              <w:jc w:val="center"/>
              <w:rPr>
                <w:rtl/>
              </w:rPr>
            </w:pPr>
            <w:r w:rsidRPr="00455962">
              <w:rPr>
                <w:rFonts w:cs="Arial"/>
                <w:rtl/>
              </w:rPr>
              <w:t>التفكير المنطقي والعلم-&gt;الوعي بالمغالطات المنطقية الصورية</w:t>
            </w:r>
          </w:p>
        </w:tc>
        <w:tc>
          <w:tcPr>
            <w:tcW w:w="4394" w:type="dxa"/>
          </w:tcPr>
          <w:p w14:paraId="196636C5" w14:textId="77777777" w:rsidR="00CF4673" w:rsidRDefault="00CF4673" w:rsidP="00292C76"/>
          <w:p w14:paraId="616F7906" w14:textId="798284AE" w:rsidR="00455962" w:rsidRDefault="00455962" w:rsidP="00455962">
            <w:pPr>
              <w:jc w:val="center"/>
              <w:rPr>
                <w:rtl/>
              </w:rPr>
            </w:pPr>
            <w:r w:rsidRPr="00455962">
              <w:rPr>
                <w:rFonts w:cs="Arial"/>
                <w:rtl/>
              </w:rPr>
              <w:t>التفكير المنطقي والعلم-&gt;الوعي بالمغالطات غير الصورية</w:t>
            </w:r>
          </w:p>
        </w:tc>
        <w:tc>
          <w:tcPr>
            <w:tcW w:w="1553" w:type="dxa"/>
            <w:vMerge/>
          </w:tcPr>
          <w:p w14:paraId="4C78F014" w14:textId="77777777" w:rsidR="00CF4673" w:rsidRDefault="00CF4673" w:rsidP="00292C76">
            <w:pPr>
              <w:rPr>
                <w:rtl/>
              </w:rPr>
            </w:pPr>
          </w:p>
        </w:tc>
      </w:tr>
      <w:tr w:rsidR="00CF4673" w14:paraId="6CDC84B7" w14:textId="569F0CED" w:rsidTr="00AB0B77">
        <w:trPr>
          <w:trHeight w:val="404"/>
        </w:trPr>
        <w:tc>
          <w:tcPr>
            <w:tcW w:w="4533" w:type="dxa"/>
            <w:shd w:val="clear" w:color="auto" w:fill="FFF2CC" w:themeFill="accent4" w:themeFillTint="33"/>
          </w:tcPr>
          <w:p w14:paraId="0E39290D" w14:textId="67F9BB7F" w:rsidR="00CF4673" w:rsidRPr="00EB7561" w:rsidRDefault="00CF4673" w:rsidP="00653A6F">
            <w:pPr>
              <w:pStyle w:val="ListParagraph"/>
              <w:numPr>
                <w:ilvl w:val="0"/>
                <w:numId w:val="5"/>
              </w:numPr>
              <w:jc w:val="center"/>
              <w:rPr>
                <w:b/>
                <w:bCs/>
                <w:rtl/>
              </w:rPr>
            </w:pPr>
            <w:r w:rsidRPr="00EB7561">
              <w:rPr>
                <w:rFonts w:hint="cs"/>
                <w:b/>
                <w:bCs/>
                <w:rtl/>
              </w:rPr>
              <w:t xml:space="preserve">الأسبوع </w:t>
            </w:r>
            <w:r>
              <w:rPr>
                <w:rFonts w:hint="cs"/>
                <w:b/>
                <w:bCs/>
                <w:rtl/>
              </w:rPr>
              <w:t>الثالث عشر</w:t>
            </w:r>
          </w:p>
        </w:tc>
        <w:tc>
          <w:tcPr>
            <w:tcW w:w="4819" w:type="dxa"/>
            <w:shd w:val="clear" w:color="auto" w:fill="FFF2CC" w:themeFill="accent4" w:themeFillTint="33"/>
          </w:tcPr>
          <w:p w14:paraId="41E890D1" w14:textId="019E0AEE" w:rsidR="00CF4673" w:rsidRPr="00EB7561" w:rsidRDefault="00CF4673" w:rsidP="00653A6F">
            <w:pPr>
              <w:pStyle w:val="ListParagraph"/>
              <w:numPr>
                <w:ilvl w:val="0"/>
                <w:numId w:val="5"/>
              </w:numPr>
              <w:jc w:val="center"/>
              <w:rPr>
                <w:b/>
                <w:bCs/>
                <w:rtl/>
              </w:rPr>
            </w:pPr>
            <w:r w:rsidRPr="00EB7561">
              <w:rPr>
                <w:rFonts w:hint="cs"/>
                <w:b/>
                <w:bCs/>
                <w:rtl/>
              </w:rPr>
              <w:t xml:space="preserve">الأسبوع </w:t>
            </w:r>
            <w:r>
              <w:rPr>
                <w:rFonts w:hint="cs"/>
                <w:b/>
                <w:bCs/>
                <w:rtl/>
              </w:rPr>
              <w:t>الرابع عشر</w:t>
            </w:r>
          </w:p>
        </w:tc>
        <w:tc>
          <w:tcPr>
            <w:tcW w:w="4394" w:type="dxa"/>
            <w:shd w:val="clear" w:color="auto" w:fill="FFF2CC" w:themeFill="accent4" w:themeFillTint="33"/>
          </w:tcPr>
          <w:p w14:paraId="12088B81" w14:textId="4EFC9ECF" w:rsidR="00CF4673" w:rsidRPr="00EB7561" w:rsidRDefault="00CF4673" w:rsidP="00653A6F">
            <w:pPr>
              <w:pStyle w:val="ListParagraph"/>
              <w:numPr>
                <w:ilvl w:val="0"/>
                <w:numId w:val="5"/>
              </w:numPr>
              <w:jc w:val="center"/>
              <w:rPr>
                <w:b/>
                <w:bCs/>
                <w:rtl/>
              </w:rPr>
            </w:pPr>
            <w:r w:rsidRPr="00EB7561">
              <w:rPr>
                <w:rFonts w:hint="cs"/>
                <w:b/>
                <w:bCs/>
                <w:rtl/>
              </w:rPr>
              <w:t xml:space="preserve">الأسبوع </w:t>
            </w:r>
            <w:r>
              <w:rPr>
                <w:rFonts w:hint="cs"/>
                <w:b/>
                <w:bCs/>
                <w:rtl/>
              </w:rPr>
              <w:t>الخامس عشر</w:t>
            </w:r>
          </w:p>
        </w:tc>
        <w:tc>
          <w:tcPr>
            <w:tcW w:w="1553" w:type="dxa"/>
            <w:vMerge/>
          </w:tcPr>
          <w:p w14:paraId="2EBFBBE3" w14:textId="77777777" w:rsidR="00CF4673" w:rsidRPr="00CF4673" w:rsidRDefault="00CF4673" w:rsidP="00CF4673">
            <w:pPr>
              <w:ind w:left="360"/>
              <w:jc w:val="center"/>
              <w:rPr>
                <w:b/>
                <w:bCs/>
                <w:rtl/>
              </w:rPr>
            </w:pPr>
          </w:p>
        </w:tc>
      </w:tr>
      <w:tr w:rsidR="00CF4673" w14:paraId="7F7BC5B3" w14:textId="0C97BA80" w:rsidTr="00AB0B77">
        <w:trPr>
          <w:trHeight w:val="148"/>
        </w:trPr>
        <w:tc>
          <w:tcPr>
            <w:tcW w:w="4533" w:type="dxa"/>
            <w:shd w:val="clear" w:color="auto" w:fill="E2EFD9" w:themeFill="accent6" w:themeFillTint="33"/>
          </w:tcPr>
          <w:p w14:paraId="62DC4ACD" w14:textId="026790D2" w:rsidR="00CF4673" w:rsidRPr="00DD4AF5" w:rsidRDefault="00922DB1" w:rsidP="00292C76">
            <w:pPr>
              <w:rPr>
                <w:rFonts w:asciiTheme="minorBidi" w:hAnsiTheme="minorBidi"/>
                <w:rtl/>
              </w:rPr>
            </w:pPr>
            <w:r w:rsidRPr="00922DB1">
              <w:rPr>
                <w:rFonts w:asciiTheme="minorBidi" w:hAnsiTheme="minorBidi" w:cs="Arial"/>
                <w:rtl/>
              </w:rPr>
              <w:t>تاريخ: من 9/6/1447 الى 13/6/1447</w:t>
            </w:r>
          </w:p>
        </w:tc>
        <w:tc>
          <w:tcPr>
            <w:tcW w:w="4819" w:type="dxa"/>
            <w:shd w:val="clear" w:color="auto" w:fill="E2EFD9" w:themeFill="accent6" w:themeFillTint="33"/>
          </w:tcPr>
          <w:p w14:paraId="382E9116" w14:textId="51BE7E96" w:rsidR="00CF4673" w:rsidRPr="00DD4AF5" w:rsidRDefault="00922DB1" w:rsidP="00292C76">
            <w:pPr>
              <w:rPr>
                <w:rFonts w:asciiTheme="minorBidi" w:hAnsiTheme="minorBidi"/>
                <w:rtl/>
              </w:rPr>
            </w:pPr>
            <w:r w:rsidRPr="00922DB1">
              <w:rPr>
                <w:rFonts w:asciiTheme="minorBidi" w:hAnsiTheme="minorBidi" w:cs="Arial"/>
                <w:rtl/>
              </w:rPr>
              <w:t>تاريخ: من 16/6الى 20/6/ (الخميس إجازة إضافية)</w:t>
            </w:r>
          </w:p>
        </w:tc>
        <w:tc>
          <w:tcPr>
            <w:tcW w:w="4394" w:type="dxa"/>
            <w:shd w:val="clear" w:color="auto" w:fill="E2EFD9" w:themeFill="accent6" w:themeFillTint="33"/>
          </w:tcPr>
          <w:p w14:paraId="6D80C112" w14:textId="408081F6" w:rsidR="00CF4673" w:rsidRPr="00DD4AF5" w:rsidRDefault="00922DB1" w:rsidP="00292C76">
            <w:pPr>
              <w:rPr>
                <w:rFonts w:asciiTheme="minorBidi" w:hAnsiTheme="minorBidi"/>
                <w:rtl/>
              </w:rPr>
            </w:pPr>
            <w:r w:rsidRPr="00922DB1">
              <w:rPr>
                <w:rFonts w:asciiTheme="minorBidi" w:hAnsiTheme="minorBidi" w:cs="Arial"/>
                <w:rtl/>
              </w:rPr>
              <w:t>تاريخ: من 23/6/الى 27/6 (الأحد إجازة إضافية)</w:t>
            </w:r>
          </w:p>
        </w:tc>
        <w:tc>
          <w:tcPr>
            <w:tcW w:w="1553" w:type="dxa"/>
            <w:vMerge/>
          </w:tcPr>
          <w:p w14:paraId="33DA7B78" w14:textId="77777777" w:rsidR="00CF4673" w:rsidRPr="00DD4AF5" w:rsidRDefault="00CF4673" w:rsidP="00292C76">
            <w:pPr>
              <w:rPr>
                <w:rFonts w:asciiTheme="minorBidi" w:hAnsiTheme="minorBidi"/>
                <w:rtl/>
              </w:rPr>
            </w:pPr>
          </w:p>
        </w:tc>
      </w:tr>
      <w:tr w:rsidR="00CF4673" w14:paraId="25205977" w14:textId="5FBF828F" w:rsidTr="007A252C">
        <w:trPr>
          <w:trHeight w:val="997"/>
        </w:trPr>
        <w:tc>
          <w:tcPr>
            <w:tcW w:w="4533" w:type="dxa"/>
          </w:tcPr>
          <w:p w14:paraId="026A9224" w14:textId="77777777" w:rsidR="00CF4673" w:rsidRDefault="00CF4673" w:rsidP="00292C76"/>
          <w:p w14:paraId="4A5C4F19" w14:textId="60A09591" w:rsidR="00455962" w:rsidRDefault="00455962" w:rsidP="00455962">
            <w:pPr>
              <w:jc w:val="center"/>
              <w:rPr>
                <w:rtl/>
              </w:rPr>
            </w:pPr>
            <w:r w:rsidRPr="00455962">
              <w:rPr>
                <w:rFonts w:cs="Arial"/>
                <w:rtl/>
              </w:rPr>
              <w:t>التفكير المنطقي والعلم-&gt;التفكير المنطقي والمنهج الرياضي</w:t>
            </w:r>
          </w:p>
        </w:tc>
        <w:tc>
          <w:tcPr>
            <w:tcW w:w="4819" w:type="dxa"/>
          </w:tcPr>
          <w:p w14:paraId="33EE8A63" w14:textId="77777777" w:rsidR="00CF4673" w:rsidRDefault="00CF4673" w:rsidP="00292C76"/>
          <w:p w14:paraId="525361A6" w14:textId="3440681A" w:rsidR="00455962" w:rsidRDefault="00455962" w:rsidP="00455962">
            <w:pPr>
              <w:jc w:val="center"/>
              <w:rPr>
                <w:rtl/>
              </w:rPr>
            </w:pPr>
            <w:r w:rsidRPr="00455962">
              <w:rPr>
                <w:rFonts w:cs="Arial"/>
                <w:rtl/>
              </w:rPr>
              <w:t>التفكير الناقد ومهارات الحياة-&gt;التفكير الناقد والحوارشر</w:t>
            </w:r>
          </w:p>
        </w:tc>
        <w:tc>
          <w:tcPr>
            <w:tcW w:w="4394" w:type="dxa"/>
          </w:tcPr>
          <w:p w14:paraId="13D5FBC0" w14:textId="77777777" w:rsidR="00CF4673" w:rsidRDefault="00CF4673" w:rsidP="00292C76"/>
          <w:p w14:paraId="63D608E6" w14:textId="65684375" w:rsidR="00455962" w:rsidRDefault="00455962" w:rsidP="00455962">
            <w:pPr>
              <w:jc w:val="center"/>
              <w:rPr>
                <w:rtl/>
              </w:rPr>
            </w:pPr>
            <w:r w:rsidRPr="00455962">
              <w:rPr>
                <w:rFonts w:cs="Arial"/>
                <w:rtl/>
              </w:rPr>
              <w:t>التفكير المنطقي والعلم-&gt;التفكير المنطقي والذكاء الاصطناعي</w:t>
            </w:r>
          </w:p>
        </w:tc>
        <w:tc>
          <w:tcPr>
            <w:tcW w:w="1553" w:type="dxa"/>
            <w:vMerge/>
          </w:tcPr>
          <w:p w14:paraId="51008B3A" w14:textId="77777777" w:rsidR="00CF4673" w:rsidRDefault="00CF4673" w:rsidP="00292C76">
            <w:pPr>
              <w:rPr>
                <w:rtl/>
              </w:rPr>
            </w:pPr>
          </w:p>
        </w:tc>
      </w:tr>
      <w:tr w:rsidR="00CF4673" w14:paraId="52C2DF16" w14:textId="1CEA23C3" w:rsidTr="00AB0B77">
        <w:trPr>
          <w:trHeight w:val="392"/>
        </w:trPr>
        <w:tc>
          <w:tcPr>
            <w:tcW w:w="4533" w:type="dxa"/>
            <w:shd w:val="clear" w:color="auto" w:fill="FFF2CC" w:themeFill="accent4" w:themeFillTint="33"/>
          </w:tcPr>
          <w:p w14:paraId="6514F203" w14:textId="55119FF1" w:rsidR="00CF4673" w:rsidRPr="00EB7561" w:rsidRDefault="00CF4673" w:rsidP="00653A6F">
            <w:pPr>
              <w:pStyle w:val="ListParagraph"/>
              <w:numPr>
                <w:ilvl w:val="0"/>
                <w:numId w:val="5"/>
              </w:numPr>
              <w:jc w:val="center"/>
              <w:rPr>
                <w:b/>
                <w:bCs/>
                <w:rtl/>
              </w:rPr>
            </w:pPr>
            <w:r w:rsidRPr="00EB7561">
              <w:rPr>
                <w:rFonts w:hint="cs"/>
                <w:b/>
                <w:bCs/>
                <w:rtl/>
              </w:rPr>
              <w:t xml:space="preserve">الأسبوع </w:t>
            </w:r>
            <w:r>
              <w:rPr>
                <w:rFonts w:hint="cs"/>
                <w:b/>
                <w:bCs/>
                <w:rtl/>
              </w:rPr>
              <w:t>السادس عشر</w:t>
            </w:r>
          </w:p>
        </w:tc>
        <w:tc>
          <w:tcPr>
            <w:tcW w:w="4819" w:type="dxa"/>
            <w:shd w:val="clear" w:color="auto" w:fill="FFF2CC" w:themeFill="accent4" w:themeFillTint="33"/>
          </w:tcPr>
          <w:p w14:paraId="6F953760" w14:textId="536A8901" w:rsidR="00CF4673" w:rsidRPr="00EB7561" w:rsidRDefault="00CF4673" w:rsidP="00653A6F">
            <w:pPr>
              <w:pStyle w:val="ListParagraph"/>
              <w:numPr>
                <w:ilvl w:val="0"/>
                <w:numId w:val="5"/>
              </w:numPr>
              <w:jc w:val="center"/>
              <w:rPr>
                <w:b/>
                <w:bCs/>
                <w:rtl/>
              </w:rPr>
            </w:pPr>
            <w:r w:rsidRPr="00EB7561">
              <w:rPr>
                <w:rFonts w:hint="cs"/>
                <w:b/>
                <w:bCs/>
                <w:rtl/>
              </w:rPr>
              <w:t xml:space="preserve">الأسبوع </w:t>
            </w:r>
            <w:r>
              <w:rPr>
                <w:rFonts w:hint="cs"/>
                <w:b/>
                <w:bCs/>
                <w:rtl/>
              </w:rPr>
              <w:t>السابع عشر</w:t>
            </w:r>
          </w:p>
        </w:tc>
        <w:tc>
          <w:tcPr>
            <w:tcW w:w="4394" w:type="dxa"/>
            <w:shd w:val="clear" w:color="auto" w:fill="FFF2CC" w:themeFill="accent4" w:themeFillTint="33"/>
          </w:tcPr>
          <w:p w14:paraId="4A7A595B" w14:textId="4CF4E076" w:rsidR="00CF4673" w:rsidRPr="00EB7561" w:rsidRDefault="00CF4673" w:rsidP="00653A6F">
            <w:pPr>
              <w:pStyle w:val="ListParagraph"/>
              <w:numPr>
                <w:ilvl w:val="0"/>
                <w:numId w:val="5"/>
              </w:numPr>
              <w:jc w:val="center"/>
              <w:rPr>
                <w:b/>
                <w:bCs/>
                <w:rtl/>
              </w:rPr>
            </w:pPr>
            <w:r w:rsidRPr="00EB7561">
              <w:rPr>
                <w:rFonts w:hint="cs"/>
                <w:b/>
                <w:bCs/>
                <w:rtl/>
              </w:rPr>
              <w:t xml:space="preserve">الأسبوع </w:t>
            </w:r>
            <w:r>
              <w:rPr>
                <w:rFonts w:hint="cs"/>
                <w:b/>
                <w:bCs/>
                <w:rtl/>
              </w:rPr>
              <w:t>الثامن عشر</w:t>
            </w:r>
          </w:p>
        </w:tc>
        <w:tc>
          <w:tcPr>
            <w:tcW w:w="1553" w:type="dxa"/>
            <w:vMerge/>
          </w:tcPr>
          <w:p w14:paraId="5D6AB4B3" w14:textId="77777777" w:rsidR="00CF4673" w:rsidRPr="00CF4673" w:rsidRDefault="00CF4673" w:rsidP="00CF4673">
            <w:pPr>
              <w:ind w:left="360"/>
              <w:jc w:val="center"/>
              <w:rPr>
                <w:b/>
                <w:bCs/>
                <w:rtl/>
              </w:rPr>
            </w:pPr>
          </w:p>
        </w:tc>
      </w:tr>
      <w:tr w:rsidR="00CF4673" w14:paraId="6229466A" w14:textId="61A30E18" w:rsidTr="00AB0B77">
        <w:trPr>
          <w:trHeight w:val="62"/>
        </w:trPr>
        <w:tc>
          <w:tcPr>
            <w:tcW w:w="4533" w:type="dxa"/>
            <w:shd w:val="clear" w:color="auto" w:fill="E2EFD9" w:themeFill="accent6" w:themeFillTint="33"/>
          </w:tcPr>
          <w:p w14:paraId="18F51F78" w14:textId="3DC8A055" w:rsidR="00CF4673" w:rsidRDefault="00922DB1" w:rsidP="00292C76">
            <w:pPr>
              <w:rPr>
                <w:rtl/>
              </w:rPr>
            </w:pPr>
            <w:r w:rsidRPr="00922DB1">
              <w:rPr>
                <w:rFonts w:cs="Arial"/>
                <w:rtl/>
              </w:rPr>
              <w:t>تاريخ: من 1/7/1447 الى 5/7/1447</w:t>
            </w:r>
          </w:p>
        </w:tc>
        <w:tc>
          <w:tcPr>
            <w:tcW w:w="4819" w:type="dxa"/>
            <w:shd w:val="clear" w:color="auto" w:fill="E2EFD9" w:themeFill="accent6" w:themeFillTint="33"/>
          </w:tcPr>
          <w:p w14:paraId="0EC4F538" w14:textId="252D567B" w:rsidR="00CF4673" w:rsidRDefault="00922DB1" w:rsidP="00292C76">
            <w:pPr>
              <w:rPr>
                <w:rtl/>
              </w:rPr>
            </w:pPr>
            <w:r w:rsidRPr="00922DB1">
              <w:rPr>
                <w:rFonts w:cs="Arial"/>
                <w:rtl/>
              </w:rPr>
              <w:t>تاريخ: من 8/7/1447 الى12/7/1447</w:t>
            </w:r>
          </w:p>
        </w:tc>
        <w:tc>
          <w:tcPr>
            <w:tcW w:w="4394" w:type="dxa"/>
            <w:shd w:val="clear" w:color="auto" w:fill="E2EFD9" w:themeFill="accent6" w:themeFillTint="33"/>
          </w:tcPr>
          <w:p w14:paraId="350028C8" w14:textId="4D6B70C0" w:rsidR="00CF4673" w:rsidRDefault="005657B2" w:rsidP="00292C76">
            <w:pPr>
              <w:rPr>
                <w:rtl/>
              </w:rPr>
            </w:pPr>
            <w:r w:rsidRPr="005657B2">
              <w:rPr>
                <w:rFonts w:cs="Arial"/>
                <w:rtl/>
              </w:rPr>
              <w:t xml:space="preserve">تاريخ: من </w:t>
            </w:r>
            <w:r>
              <w:rPr>
                <w:rFonts w:cs="Arial" w:hint="cs"/>
                <w:rtl/>
              </w:rPr>
              <w:t>15</w:t>
            </w:r>
            <w:r w:rsidRPr="005657B2">
              <w:rPr>
                <w:rFonts w:cs="Arial"/>
                <w:rtl/>
              </w:rPr>
              <w:t>/7/1447 الى</w:t>
            </w:r>
            <w:r>
              <w:rPr>
                <w:rFonts w:cs="Arial" w:hint="cs"/>
                <w:rtl/>
              </w:rPr>
              <w:t>19</w:t>
            </w:r>
            <w:r w:rsidRPr="005657B2">
              <w:rPr>
                <w:rFonts w:cs="Arial"/>
                <w:rtl/>
              </w:rPr>
              <w:t>/7/1447</w:t>
            </w:r>
          </w:p>
        </w:tc>
        <w:tc>
          <w:tcPr>
            <w:tcW w:w="1553" w:type="dxa"/>
            <w:vMerge/>
          </w:tcPr>
          <w:p w14:paraId="47608B1B" w14:textId="77777777" w:rsidR="00CF4673" w:rsidRPr="00372195" w:rsidRDefault="00CF4673" w:rsidP="00292C76">
            <w:pPr>
              <w:rPr>
                <w:rFonts w:cs="Arial"/>
                <w:rtl/>
              </w:rPr>
            </w:pPr>
          </w:p>
        </w:tc>
      </w:tr>
      <w:tr w:rsidR="00CF4673" w14:paraId="6E7ED27D" w14:textId="5DC56339" w:rsidTr="007A252C">
        <w:trPr>
          <w:trHeight w:val="2254"/>
        </w:trPr>
        <w:tc>
          <w:tcPr>
            <w:tcW w:w="4533" w:type="dxa"/>
          </w:tcPr>
          <w:p w14:paraId="0D0336A5" w14:textId="77777777" w:rsidR="00CF4673" w:rsidRDefault="00CF4673" w:rsidP="00292C76"/>
          <w:p w14:paraId="647F2E77" w14:textId="0DFADB54" w:rsidR="00455962" w:rsidRDefault="00455962" w:rsidP="00455962">
            <w:pPr>
              <w:jc w:val="center"/>
              <w:rPr>
                <w:rtl/>
              </w:rPr>
            </w:pPr>
            <w:r w:rsidRPr="00455962">
              <w:rPr>
                <w:rFonts w:cs="Arial"/>
                <w:rtl/>
              </w:rPr>
              <w:t>
                التفكير المنطقي والعلم-&gt;التفكير المنطقي والحقيقة العلمية
                <w:br/>
                ‾‾‾‾‾
                <w:br/>
                مراجعة
                <w:br/>
                ‾‾‾‾‾
                <w:br/>
                التفكير المنطقي والعلم-&gt;تقويم الوحدة الثانية (التفكير المنطقي والعلم)
              </w:t>
            </w:r>
          </w:p>
        </w:tc>
        <w:tc>
          <w:tcPr>
            <w:tcW w:w="4819" w:type="dxa"/>
          </w:tcPr>
          <w:p w14:paraId="7E2682E3" w14:textId="7B5D108D" w:rsidR="00CF4673" w:rsidRPr="003E218F" w:rsidRDefault="00175FF0" w:rsidP="00175FF0">
            <w:pPr>
              <w:jc w:val="center"/>
              <w:rPr>
                <w:b/>
                <w:bCs/>
                <w:sz w:val="72"/>
                <w:szCs w:val="72"/>
                <w:rtl/>
              </w:rPr>
            </w:pPr>
            <w:r w:rsidRPr="003E218F">
              <w:rPr>
                <w:rFonts w:hint="cs"/>
                <w:b/>
                <w:bCs/>
                <w:sz w:val="72"/>
                <w:szCs w:val="72"/>
                <w:rtl/>
              </w:rPr>
              <w:t>مراجعة</w:t>
            </w:r>
            <w:r w:rsidR="003E218F" w:rsidRPr="003E218F">
              <w:rPr>
                <w:b/>
                <w:bCs/>
                <w:sz w:val="72"/>
                <w:szCs w:val="72"/>
                <w:rtl/>
              </w:rPr>
              <w:br/>
            </w:r>
            <w:r w:rsidRPr="003E218F">
              <w:rPr>
                <w:rFonts w:hint="cs"/>
                <w:b/>
                <w:bCs/>
                <w:sz w:val="72"/>
                <w:szCs w:val="72"/>
                <w:rtl/>
              </w:rPr>
              <w:t xml:space="preserve"> واختبارات</w:t>
            </w:r>
          </w:p>
        </w:tc>
        <w:tc>
          <w:tcPr>
            <w:tcW w:w="4394" w:type="dxa"/>
          </w:tcPr>
          <w:p w14:paraId="267841BE" w14:textId="3C50E2AA" w:rsidR="00CF4673" w:rsidRPr="003E218F" w:rsidRDefault="00175FF0" w:rsidP="00175FF0">
            <w:pPr>
              <w:jc w:val="center"/>
              <w:rPr>
                <w:b/>
                <w:bCs/>
                <w:sz w:val="72"/>
                <w:szCs w:val="72"/>
                <w:rtl/>
              </w:rPr>
            </w:pPr>
            <w:r w:rsidRPr="003E218F">
              <w:rPr>
                <w:rFonts w:cs="Arial"/>
                <w:b/>
                <w:bCs/>
                <w:sz w:val="72"/>
                <w:szCs w:val="72"/>
                <w:rtl/>
              </w:rPr>
              <w:t>مراجعة</w:t>
            </w:r>
            <w:r w:rsidR="003E218F" w:rsidRPr="003E218F">
              <w:rPr>
                <w:rFonts w:cs="Arial"/>
                <w:b/>
                <w:bCs/>
                <w:sz w:val="72"/>
                <w:szCs w:val="72"/>
                <w:rtl/>
              </w:rPr>
              <w:br/>
            </w:r>
            <w:r w:rsidRPr="003E218F">
              <w:rPr>
                <w:rFonts w:cs="Arial"/>
                <w:b/>
                <w:bCs/>
                <w:sz w:val="72"/>
                <w:szCs w:val="72"/>
                <w:rtl/>
              </w:rPr>
              <w:t xml:space="preserve"> واختبارات</w:t>
            </w:r>
          </w:p>
        </w:tc>
        <w:tc>
          <w:tcPr>
            <w:tcW w:w="1553" w:type="dxa"/>
            <w:vMerge/>
          </w:tcPr>
          <w:p w14:paraId="787C686E" w14:textId="77777777" w:rsidR="00CF4673" w:rsidRDefault="00CF4673" w:rsidP="00292C76">
            <w:pPr>
              <w:rPr>
                <w:rtl/>
              </w:rPr>
            </w:pPr>
          </w:p>
        </w:tc>
      </w:tr>
    </w:tbl>
    <w:p w14:paraId="50C5DC5F" w14:textId="77777777" w:rsidR="00292C76" w:rsidRDefault="00292C76">
      <w:pPr>
        <w:rPr>
          <w:rtl/>
        </w:rPr>
      </w:pPr>
    </w:p>
    <w:p w14:paraId="3E30DA33" w14:textId="627AD7A7" w:rsidR="009D372C" w:rsidRDefault="009D372C">
      <w:r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79E7E220" wp14:editId="60848AF2">
                <wp:simplePos x="0" y="0"/>
                <wp:positionH relativeFrom="margin">
                  <wp:posOffset>907415</wp:posOffset>
                </wp:positionH>
                <wp:positionV relativeFrom="paragraph">
                  <wp:posOffset>78740</wp:posOffset>
                </wp:positionV>
                <wp:extent cx="8351520" cy="338455"/>
                <wp:effectExtent l="0" t="0" r="0" b="4445"/>
                <wp:wrapNone/>
                <wp:docPr id="217" name="مربع ن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8351520" cy="3384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1E272A3" w14:textId="49C25CA1" w:rsidR="009D372C" w:rsidRPr="009D372C" w:rsidRDefault="009D372C" w:rsidP="007B38FF">
                            <w:pPr>
                              <w:shd w:val="clear" w:color="auto" w:fill="E2EFD9" w:themeFill="accent6" w:themeFillTint="33"/>
                              <w:rPr>
                                <w:b/>
                                <w:bCs/>
                              </w:rPr>
                            </w:pPr>
                            <w:r w:rsidRPr="009D372C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معلم </w:t>
                            </w:r>
                            <w:r w:rsidR="009F5EF0" w:rsidRPr="009D372C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المادة</w:t>
                            </w:r>
                            <w:r w:rsidR="00455962">
                              <w:rPr>
                                <w:b/>
                                <w:bCs/>
                              </w:rPr>
                              <w:t xml:space="preserve">:   </w:t>
                            </w:r>
                            <w:r w:rsidR="009F5EF0" w:rsidRPr="009D372C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 </w:t>
                            </w:r>
                            <w:r w:rsidR="00455962" w:rsidRPr="00455962">
                              <w:rPr>
                                <w:rFonts w:cs="Arial"/>
                                <w:b/>
                                <w:bCs/>
                                <w:rtl/>
                              </w:rPr>
                              <w:t>1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     </w:t>
                            </w:r>
                            <w:r w:rsidRPr="009D372C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   وكيل المدرسة :               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  </w:t>
                            </w:r>
                            <w:r w:rsidRPr="009D372C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                                      مدير </w:t>
                            </w:r>
                            <w:r w:rsidR="00FF6799" w:rsidRPr="009D372C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المدرسة:</w:t>
                            </w:r>
                            <w:r w:rsidR="00EB44FE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 </w:t>
                            </w:r>
                            <w:r w:rsidR="00455962" w:rsidRPr="00455962">
                              <w:rPr>
                                <w:rFonts w:cs="Arial"/>
                                <w:b/>
                                <w:bCs/>
                                <w:rtl/>
                              </w:rPr>
                              <w:t>1</w:t>
                            </w:r>
                            <w:r w:rsidR="00EB44FE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E7E220" id="مربع نص 2" o:spid="_x0000_s1027" type="#_x0000_t202" style="position:absolute;left:0;text-align:left;margin-left:71.45pt;margin-top:6.2pt;width:657.6pt;height:26.65pt;flip:x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" filled="f" stroked="f">
                <v:textbox>
                  <w:txbxContent>
                    <w:p w14:paraId="61E272A3" w14:textId="49C25CA1" w:rsidR="009D372C" w:rsidRPr="009D372C" w:rsidRDefault="009D372C" w:rsidP="007B38FF">
                      <w:pPr>
                        <w:shd w:val="clear" w:color="auto" w:fill="E2EFD9" w:themeFill="accent6" w:themeFillTint="33"/>
                        <w:rPr>
                          <w:b/>
                          <w:bCs/>
                        </w:rPr>
                      </w:pPr>
                      <w:r w:rsidRPr="009D372C">
                        <w:rPr>
                          <w:rFonts w:hint="cs"/>
                          <w:b/>
                          <w:bCs/>
                          <w:rtl/>
                        </w:rPr>
                        <w:t xml:space="preserve">معلم </w:t>
                      </w:r>
                      <w:r w:rsidR="009F5EF0" w:rsidRPr="009D372C">
                        <w:rPr>
                          <w:rFonts w:hint="cs"/>
                          <w:b/>
                          <w:bCs/>
                          <w:rtl/>
                        </w:rPr>
                        <w:t>المادة</w:t>
                      </w:r>
                      <w:r w:rsidR="00455962">
                        <w:rPr>
                          <w:b/>
                          <w:bCs/>
                        </w:rPr>
                        <w:t xml:space="preserve">:   </w:t>
                      </w:r>
                      <w:r w:rsidR="009F5EF0" w:rsidRPr="009D372C">
                        <w:rPr>
                          <w:rFonts w:hint="cs"/>
                          <w:b/>
                          <w:bCs/>
                          <w:rtl/>
                        </w:rPr>
                        <w:t xml:space="preserve"> </w:t>
                      </w:r>
                      <w:r w:rsidR="00455962" w:rsidRPr="00455962">
                        <w:rPr>
                          <w:rFonts w:cs="Arial"/>
                          <w:b/>
                          <w:bCs/>
                          <w:rtl/>
                        </w:rPr>
                        <w:t>1</w:t>
                      </w:r>
                      <w:r>
                        <w:rPr>
                          <w:rFonts w:hint="cs"/>
                          <w:b/>
                          <w:bCs/>
                          <w:rtl/>
                        </w:rPr>
                        <w:t xml:space="preserve">     </w:t>
                      </w:r>
                      <w:r w:rsidRPr="009D372C">
                        <w:rPr>
                          <w:rFonts w:hint="cs"/>
                          <w:b/>
                          <w:bCs/>
                          <w:rtl/>
                        </w:rPr>
                        <w:t xml:space="preserve">   وكيل المدرسة :               </w:t>
                      </w:r>
                      <w:r>
                        <w:rPr>
                          <w:rFonts w:hint="cs"/>
                          <w:b/>
                          <w:bCs/>
                          <w:rtl/>
                        </w:rPr>
                        <w:t xml:space="preserve">  </w:t>
                      </w:r>
                      <w:r w:rsidRPr="009D372C">
                        <w:rPr>
                          <w:rFonts w:hint="cs"/>
                          <w:b/>
                          <w:bCs/>
                          <w:rtl/>
                        </w:rPr>
                        <w:t xml:space="preserve">                                      مدير </w:t>
                      </w:r>
                      <w:r w:rsidR="00FF6799" w:rsidRPr="009D372C">
                        <w:rPr>
                          <w:rFonts w:hint="cs"/>
                          <w:b/>
                          <w:bCs/>
                          <w:rtl/>
                        </w:rPr>
                        <w:t>المدرسة:</w:t>
                      </w:r>
                      <w:r w:rsidR="00EB44FE">
                        <w:rPr>
                          <w:rFonts w:hint="cs"/>
                          <w:b/>
                          <w:bCs/>
                          <w:rtl/>
                        </w:rPr>
                        <w:t xml:space="preserve"> </w:t>
                      </w:r>
                      <w:r w:rsidR="00455962" w:rsidRPr="00455962">
                        <w:rPr>
                          <w:rFonts w:cs="Arial"/>
                          <w:b/>
                          <w:bCs/>
                          <w:rtl/>
                        </w:rPr>
                        <w:t>1</w:t>
                      </w:r>
                      <w:r w:rsidR="00EB44FE">
                        <w:rPr>
                          <w:rFonts w:hint="cs"/>
                          <w:b/>
                          <w:bCs/>
                          <w:rtl/>
                        </w:rPr>
                        <w:t xml:space="preserve"> 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9D372C" w:rsidSect="00954086">
      <w:pgSz w:w="16838" w:h="11906" w:orient="landscape"/>
      <w:pgMar w:top="851" w:right="820" w:bottom="568" w:left="709" w:header="708" w:footer="708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C13C9"/>
    <w:multiLevelType w:val="hybridMultilevel"/>
    <w:tmpl w:val="59163710"/>
    <w:lvl w:ilvl="0" w:tplc="C6CC0E8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DB55A2"/>
    <w:multiLevelType w:val="hybridMultilevel"/>
    <w:tmpl w:val="CFEE90A8"/>
    <w:lvl w:ilvl="0" w:tplc="923EE11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A606801"/>
    <w:multiLevelType w:val="hybridMultilevel"/>
    <w:tmpl w:val="3E3E3CCC"/>
    <w:lvl w:ilvl="0" w:tplc="C6CC0E8C">
      <w:start w:val="3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D4A338A"/>
    <w:multiLevelType w:val="hybridMultilevel"/>
    <w:tmpl w:val="59163710"/>
    <w:lvl w:ilvl="0" w:tplc="FFFFFFFF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31562F6"/>
    <w:multiLevelType w:val="hybridMultilevel"/>
    <w:tmpl w:val="539C08CE"/>
    <w:lvl w:ilvl="0" w:tplc="3AA42004">
      <w:start w:val="1"/>
      <w:numFmt w:val="decimal"/>
      <w:lvlText w:val="%1-"/>
      <w:lvlJc w:val="left"/>
      <w:pPr>
        <w:ind w:left="720" w:hanging="360"/>
      </w:pPr>
      <w:rPr>
        <w:rFonts w:hint="default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41927461">
    <w:abstractNumId w:val="0"/>
  </w:num>
  <w:num w:numId="2" w16cid:durableId="1224560670">
    <w:abstractNumId w:val="1"/>
  </w:num>
  <w:num w:numId="3" w16cid:durableId="1831948365">
    <w:abstractNumId w:val="3"/>
  </w:num>
  <w:num w:numId="4" w16cid:durableId="1082677320">
    <w:abstractNumId w:val="4"/>
  </w:num>
  <w:num w:numId="5" w16cid:durableId="110665208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036E"/>
    <w:rsid w:val="00056AD2"/>
    <w:rsid w:val="0006036E"/>
    <w:rsid w:val="000B1008"/>
    <w:rsid w:val="000D5C37"/>
    <w:rsid w:val="00101A2D"/>
    <w:rsid w:val="001262B6"/>
    <w:rsid w:val="00166AE0"/>
    <w:rsid w:val="00175FF0"/>
    <w:rsid w:val="00180DAB"/>
    <w:rsid w:val="001A2261"/>
    <w:rsid w:val="001C752E"/>
    <w:rsid w:val="00292C76"/>
    <w:rsid w:val="002A4A8A"/>
    <w:rsid w:val="002D1519"/>
    <w:rsid w:val="002E05C1"/>
    <w:rsid w:val="00372195"/>
    <w:rsid w:val="003D6EB4"/>
    <w:rsid w:val="003E218F"/>
    <w:rsid w:val="003E51D5"/>
    <w:rsid w:val="0045462C"/>
    <w:rsid w:val="00455962"/>
    <w:rsid w:val="00462E7D"/>
    <w:rsid w:val="00497428"/>
    <w:rsid w:val="004A4584"/>
    <w:rsid w:val="004C72CE"/>
    <w:rsid w:val="004E5FE1"/>
    <w:rsid w:val="005657B2"/>
    <w:rsid w:val="00604415"/>
    <w:rsid w:val="0064059A"/>
    <w:rsid w:val="00646429"/>
    <w:rsid w:val="00653A6F"/>
    <w:rsid w:val="006C0D64"/>
    <w:rsid w:val="006D799A"/>
    <w:rsid w:val="006E6E31"/>
    <w:rsid w:val="006E7806"/>
    <w:rsid w:val="006F489C"/>
    <w:rsid w:val="00737E04"/>
    <w:rsid w:val="007733EA"/>
    <w:rsid w:val="00780445"/>
    <w:rsid w:val="007A252C"/>
    <w:rsid w:val="007A66F8"/>
    <w:rsid w:val="007B38FF"/>
    <w:rsid w:val="007D4936"/>
    <w:rsid w:val="0080361E"/>
    <w:rsid w:val="008322E5"/>
    <w:rsid w:val="008515B0"/>
    <w:rsid w:val="00853370"/>
    <w:rsid w:val="008A4852"/>
    <w:rsid w:val="008A7046"/>
    <w:rsid w:val="008B4A42"/>
    <w:rsid w:val="008C2AD6"/>
    <w:rsid w:val="008D007C"/>
    <w:rsid w:val="008E4C58"/>
    <w:rsid w:val="008F23D2"/>
    <w:rsid w:val="00910DD1"/>
    <w:rsid w:val="00922DB1"/>
    <w:rsid w:val="00954086"/>
    <w:rsid w:val="00970712"/>
    <w:rsid w:val="00980BC3"/>
    <w:rsid w:val="009A59AA"/>
    <w:rsid w:val="009C36BF"/>
    <w:rsid w:val="009C7F9F"/>
    <w:rsid w:val="009D372C"/>
    <w:rsid w:val="009E066C"/>
    <w:rsid w:val="009F5EF0"/>
    <w:rsid w:val="00A46B37"/>
    <w:rsid w:val="00A94C80"/>
    <w:rsid w:val="00AB0B77"/>
    <w:rsid w:val="00AE7B3E"/>
    <w:rsid w:val="00B2221B"/>
    <w:rsid w:val="00B52AF3"/>
    <w:rsid w:val="00B56BC1"/>
    <w:rsid w:val="00BE0316"/>
    <w:rsid w:val="00C2110A"/>
    <w:rsid w:val="00C42FC6"/>
    <w:rsid w:val="00C90071"/>
    <w:rsid w:val="00CC11E1"/>
    <w:rsid w:val="00CF4673"/>
    <w:rsid w:val="00D1139C"/>
    <w:rsid w:val="00DB3A8D"/>
    <w:rsid w:val="00DB73E7"/>
    <w:rsid w:val="00DD4967"/>
    <w:rsid w:val="00DD4AF5"/>
    <w:rsid w:val="00E115D7"/>
    <w:rsid w:val="00EA7B0A"/>
    <w:rsid w:val="00EB44FE"/>
    <w:rsid w:val="00EB7364"/>
    <w:rsid w:val="00EB7561"/>
    <w:rsid w:val="00EC65F9"/>
    <w:rsid w:val="00EE5465"/>
    <w:rsid w:val="00F11B9A"/>
    <w:rsid w:val="00F1703F"/>
    <w:rsid w:val="00F239EB"/>
    <w:rsid w:val="00F27693"/>
    <w:rsid w:val="00F6156F"/>
    <w:rsid w:val="00FB493C"/>
    <w:rsid w:val="00FE071F"/>
    <w:rsid w:val="00FF67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4514778"/>
  <w15:chartTrackingRefBased/>
  <w15:docId w15:val="{162A0287-29FF-42AB-8F86-7813F39C2A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7F9F"/>
    <w:pPr>
      <w:bidi/>
    </w:pPr>
  </w:style>
  <w:style w:type="paragraph" w:styleId="Heading1">
    <w:name w:val="heading 1"/>
    <w:basedOn w:val="Normal"/>
    <w:next w:val="Normal"/>
    <w:link w:val="Heading1Char"/>
    <w:uiPriority w:val="9"/>
    <w:qFormat/>
    <w:rsid w:val="0006036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6036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6036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6036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6036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6036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6036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6036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6036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6036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6036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6036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6036E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6036E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6036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6036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6036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6036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6036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6036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6036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6036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6036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6036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6036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6036E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6036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6036E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6036E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8322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2</Pages>
  <Words>260</Words>
  <Characters>1487</Characters>
  <Application>Microsoft Office Word</Application>
  <DocSecurity>0</DocSecurity>
  <Lines>12</Lines>
  <Paragraphs>3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تحضيري</dc:creator>
  <cp:keywords/>
  <dc:description/>
  <cp:lastModifiedBy>yousri kh</cp:lastModifiedBy>
  <cp:revision>85</cp:revision>
  <dcterms:created xsi:type="dcterms:W3CDTF">2025-02-18T07:31:00Z</dcterms:created>
  <dcterms:modified xsi:type="dcterms:W3CDTF">2025-08-13T10:44:00Z</dcterms:modified>
</cp:coreProperties>
</file>